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BD21" w14:textId="3182233F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4787617C" w14:textId="4CE9A04A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1C1226EA" w14:textId="77777777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5DDC6556" w14:textId="77777777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499301B7" w14:textId="77777777" w:rsidR="00ED3DFC" w:rsidRDefault="00ED3DFC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</w:p>
    <w:p w14:paraId="3D428E19" w14:textId="406DA656" w:rsidR="00AD39A2" w:rsidRPr="00285A96" w:rsidRDefault="00AD39A2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</w:pPr>
      <w:r w:rsidRPr="00285A96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 xml:space="preserve">Council </w:t>
      </w:r>
      <w:r w:rsidRPr="00285A96">
        <w:rPr>
          <w:rFonts w:ascii="Arial" w:hAnsi="Arial" w:cs="Arial"/>
          <w:b/>
          <w:bCs/>
          <w:color w:val="000000" w:themeColor="text1"/>
          <w:spacing w:val="-3"/>
          <w:w w:val="90"/>
          <w:sz w:val="40"/>
          <w:szCs w:val="40"/>
        </w:rPr>
        <w:t xml:space="preserve">Tax </w:t>
      </w:r>
      <w:r w:rsidRPr="00285A96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 xml:space="preserve">Exemption/Discount: </w:t>
      </w:r>
    </w:p>
    <w:p w14:paraId="550C5AF9" w14:textId="2D07DE39" w:rsidR="00AD39A2" w:rsidRPr="00285A96" w:rsidRDefault="00D94B2A" w:rsidP="00E3731B">
      <w:pPr>
        <w:pStyle w:val="BodyText"/>
        <w:kinsoku w:val="0"/>
        <w:overflowPunct w:val="0"/>
        <w:ind w:left="108" w:right="-1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285A96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>Significant Cognitive Impairment</w:t>
      </w:r>
      <w:r w:rsidR="00D915E8">
        <w:rPr>
          <w:rFonts w:ascii="Arial" w:hAnsi="Arial" w:cs="Arial"/>
          <w:b/>
          <w:bCs/>
          <w:color w:val="000000" w:themeColor="text1"/>
          <w:w w:val="90"/>
          <w:sz w:val="40"/>
          <w:szCs w:val="40"/>
        </w:rPr>
        <w:t xml:space="preserve"> </w:t>
      </w:r>
    </w:p>
    <w:p w14:paraId="21FA3D5D" w14:textId="77777777" w:rsidR="00AD39A2" w:rsidRPr="00285A96" w:rsidRDefault="00AD39A2" w:rsidP="00E3731B">
      <w:pPr>
        <w:pStyle w:val="BodyText"/>
        <w:kinsoku w:val="0"/>
        <w:overflowPunct w:val="0"/>
        <w:ind w:left="108" w:right="-1"/>
        <w:jc w:val="both"/>
        <w:rPr>
          <w:rFonts w:ascii="Arial" w:hAnsi="Arial" w:cs="Arial"/>
          <w:color w:val="000000" w:themeColor="text1"/>
        </w:rPr>
      </w:pPr>
    </w:p>
    <w:p w14:paraId="0EE1FA6C" w14:textId="36574C68" w:rsidR="00D94B2A" w:rsidRDefault="00ED18AD" w:rsidP="00E3731B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  <w:r w:rsidRPr="00ED18AD">
        <w:rPr>
          <w:rFonts w:ascii="Arial" w:eastAsia="Aptos" w:hAnsi="Arial" w:cs="Arial"/>
          <w:kern w:val="3"/>
          <w:sz w:val="24"/>
          <w:szCs w:val="24"/>
        </w:rPr>
        <w:t xml:space="preserve">Anyone who is medically certified as </w:t>
      </w:r>
      <w:r>
        <w:rPr>
          <w:rFonts w:ascii="Arial" w:eastAsia="Aptos" w:hAnsi="Arial" w:cs="Arial"/>
          <w:kern w:val="3"/>
          <w:sz w:val="24"/>
          <w:szCs w:val="24"/>
        </w:rPr>
        <w:t xml:space="preserve">having a Significant Cognitive Impairment </w:t>
      </w:r>
      <w:r w:rsidRPr="00ED18AD">
        <w:rPr>
          <w:rFonts w:ascii="Arial" w:eastAsia="Aptos" w:hAnsi="Arial" w:cs="Arial"/>
          <w:kern w:val="3"/>
          <w:sz w:val="24"/>
          <w:szCs w:val="24"/>
        </w:rPr>
        <w:t>(S</w:t>
      </w:r>
      <w:r>
        <w:rPr>
          <w:rFonts w:ascii="Arial" w:eastAsia="Aptos" w:hAnsi="Arial" w:cs="Arial"/>
          <w:kern w:val="3"/>
          <w:sz w:val="24"/>
          <w:szCs w:val="24"/>
        </w:rPr>
        <w:t>CI</w:t>
      </w:r>
      <w:r w:rsidRPr="00ED18AD">
        <w:rPr>
          <w:rFonts w:ascii="Arial" w:eastAsia="Aptos" w:hAnsi="Arial" w:cs="Arial"/>
          <w:kern w:val="3"/>
          <w:sz w:val="24"/>
          <w:szCs w:val="24"/>
        </w:rPr>
        <w:t>) may be eligible for a Council Tax exemption or discount.</w:t>
      </w:r>
      <w:r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="00D94B2A" w:rsidRPr="00285A96">
        <w:rPr>
          <w:rFonts w:ascii="Arial" w:eastAsia="Aptos" w:hAnsi="Arial" w:cs="Arial"/>
          <w:kern w:val="3"/>
          <w:sz w:val="24"/>
          <w:szCs w:val="24"/>
        </w:rPr>
        <w:t xml:space="preserve">A person is subject to a </w:t>
      </w:r>
      <w:r>
        <w:rPr>
          <w:rFonts w:ascii="Arial" w:eastAsia="Aptos" w:hAnsi="Arial" w:cs="Arial"/>
          <w:kern w:val="3"/>
          <w:sz w:val="24"/>
          <w:szCs w:val="24"/>
        </w:rPr>
        <w:t>SCI</w:t>
      </w:r>
      <w:r w:rsidR="00D94B2A" w:rsidRPr="00285A96">
        <w:rPr>
          <w:rFonts w:ascii="Arial" w:eastAsia="Aptos" w:hAnsi="Arial" w:cs="Arial"/>
          <w:kern w:val="3"/>
          <w:sz w:val="24"/>
          <w:szCs w:val="24"/>
        </w:rPr>
        <w:t xml:space="preserve"> if they have a severe and permanent mental condition or neurological change that impacts on the brain’s ability to function and has a significant impact on that individual’s daily life. </w:t>
      </w:r>
    </w:p>
    <w:p w14:paraId="13DB18F9" w14:textId="77777777" w:rsidR="00D35CE4" w:rsidRDefault="00D35CE4" w:rsidP="00E3731B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</w:p>
    <w:p w14:paraId="085A3466" w14:textId="1B4D64AA" w:rsidR="00DE5BB2" w:rsidRDefault="00AD39A2" w:rsidP="00DE5BB2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  <w:r w:rsidRPr="00DE5BB2">
        <w:rPr>
          <w:rFonts w:ascii="Arial" w:eastAsia="Aptos" w:hAnsi="Arial" w:cs="Arial"/>
          <w:kern w:val="3"/>
          <w:sz w:val="24"/>
          <w:szCs w:val="24"/>
        </w:rPr>
        <w:t xml:space="preserve">Conditions that can lead to </w:t>
      </w:r>
      <w:r w:rsidR="001A5341" w:rsidRPr="00DE5BB2">
        <w:rPr>
          <w:rFonts w:ascii="Arial" w:eastAsia="Aptos" w:hAnsi="Arial" w:cs="Arial"/>
          <w:kern w:val="3"/>
          <w:sz w:val="24"/>
          <w:szCs w:val="24"/>
        </w:rPr>
        <w:t xml:space="preserve">a </w:t>
      </w:r>
      <w:r w:rsidR="00ED18AD" w:rsidRPr="00DE5BB2">
        <w:rPr>
          <w:rFonts w:ascii="Arial" w:eastAsia="Aptos" w:hAnsi="Arial" w:cs="Arial"/>
          <w:kern w:val="3"/>
          <w:sz w:val="24"/>
          <w:szCs w:val="24"/>
        </w:rPr>
        <w:t>SCI</w:t>
      </w:r>
      <w:r w:rsidRPr="00DE5BB2">
        <w:rPr>
          <w:rFonts w:ascii="Arial" w:eastAsia="Aptos" w:hAnsi="Arial" w:cs="Arial"/>
          <w:kern w:val="3"/>
          <w:sz w:val="24"/>
          <w:szCs w:val="24"/>
        </w:rPr>
        <w:t xml:space="preserve"> or mental ill health include Alzheimer’s disease and other forms of dementia, Parkinson’s disease, severe learning difficulties or a stroke, but many others may apply.</w:t>
      </w:r>
      <w:r w:rsidR="00285A96" w:rsidRPr="00DE5BB2"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Pr="00DE5BB2">
        <w:rPr>
          <w:rFonts w:ascii="Arial" w:eastAsia="Aptos" w:hAnsi="Arial" w:cs="Arial"/>
          <w:kern w:val="3"/>
          <w:sz w:val="24"/>
          <w:szCs w:val="24"/>
        </w:rPr>
        <w:t xml:space="preserve">Having one of these conditions does not in itself mean that a person will be diagnosed </w:t>
      </w:r>
      <w:r w:rsidR="00285A96" w:rsidRPr="00DE5BB2">
        <w:rPr>
          <w:rFonts w:ascii="Arial" w:eastAsia="Aptos" w:hAnsi="Arial" w:cs="Arial"/>
          <w:kern w:val="3"/>
          <w:sz w:val="24"/>
          <w:szCs w:val="24"/>
        </w:rPr>
        <w:t xml:space="preserve">as having a </w:t>
      </w:r>
      <w:r w:rsidR="00A3626F" w:rsidRPr="00DE5BB2">
        <w:rPr>
          <w:rFonts w:ascii="Arial" w:eastAsia="Aptos" w:hAnsi="Arial" w:cs="Arial"/>
          <w:kern w:val="3"/>
          <w:sz w:val="24"/>
          <w:szCs w:val="24"/>
        </w:rPr>
        <w:t>SCI</w:t>
      </w:r>
      <w:r w:rsidRPr="00DE5BB2">
        <w:rPr>
          <w:rFonts w:ascii="Arial" w:eastAsia="Aptos" w:hAnsi="Arial" w:cs="Arial"/>
          <w:kern w:val="3"/>
          <w:sz w:val="24"/>
          <w:szCs w:val="24"/>
        </w:rPr>
        <w:t xml:space="preserve"> by a doctor.</w:t>
      </w:r>
      <w:r w:rsidR="00DE5BB2" w:rsidRPr="00DE5BB2"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="00DE5BB2" w:rsidRPr="00D35CE4">
        <w:rPr>
          <w:rFonts w:ascii="Arial" w:eastAsia="Aptos" w:hAnsi="Arial" w:cs="Arial"/>
          <w:kern w:val="3"/>
          <w:sz w:val="24"/>
          <w:szCs w:val="24"/>
        </w:rPr>
        <w:t>To be eligible</w:t>
      </w:r>
      <w:r w:rsidR="007328AA">
        <w:rPr>
          <w:rFonts w:ascii="Arial" w:eastAsia="Aptos" w:hAnsi="Arial" w:cs="Arial"/>
          <w:kern w:val="3"/>
          <w:sz w:val="24"/>
          <w:szCs w:val="24"/>
        </w:rPr>
        <w:t xml:space="preserve"> </w:t>
      </w:r>
      <w:r w:rsidR="007328AA" w:rsidRPr="007328AA">
        <w:rPr>
          <w:rFonts w:ascii="Arial" w:eastAsia="Aptos" w:hAnsi="Arial" w:cs="Arial"/>
          <w:kern w:val="3"/>
          <w:sz w:val="24"/>
          <w:szCs w:val="24"/>
        </w:rPr>
        <w:t>for the exemption/discount</w:t>
      </w:r>
      <w:r w:rsidR="00DE5BB2" w:rsidRPr="00D35CE4">
        <w:rPr>
          <w:rFonts w:ascii="Arial" w:eastAsia="Aptos" w:hAnsi="Arial" w:cs="Arial"/>
          <w:kern w:val="3"/>
          <w:sz w:val="24"/>
          <w:szCs w:val="24"/>
        </w:rPr>
        <w:t xml:space="preserve">, the person must be diagnosed as </w:t>
      </w:r>
      <w:r w:rsidR="00DE5BB2">
        <w:rPr>
          <w:rFonts w:ascii="Arial" w:eastAsia="Aptos" w:hAnsi="Arial" w:cs="Arial"/>
          <w:kern w:val="3"/>
          <w:sz w:val="24"/>
          <w:szCs w:val="24"/>
        </w:rPr>
        <w:t>having a SCI</w:t>
      </w:r>
      <w:r w:rsidR="00DE5BB2" w:rsidRPr="00D35CE4">
        <w:rPr>
          <w:rFonts w:ascii="Arial" w:eastAsia="Aptos" w:hAnsi="Arial" w:cs="Arial"/>
          <w:kern w:val="3"/>
          <w:sz w:val="24"/>
          <w:szCs w:val="24"/>
        </w:rPr>
        <w:t xml:space="preserve"> by a doctor and must also be entitled to one of the benefits listed on this form.</w:t>
      </w:r>
    </w:p>
    <w:p w14:paraId="0839DA2C" w14:textId="77777777" w:rsidR="00AD39A2" w:rsidRPr="00DE5BB2" w:rsidRDefault="00AD39A2" w:rsidP="00DE5BB2">
      <w:pPr>
        <w:ind w:left="108" w:right="-1"/>
        <w:rPr>
          <w:rFonts w:ascii="Arial" w:eastAsia="Aptos" w:hAnsi="Arial" w:cs="Arial"/>
          <w:kern w:val="3"/>
          <w:sz w:val="24"/>
          <w:szCs w:val="24"/>
        </w:rPr>
      </w:pPr>
    </w:p>
    <w:p w14:paraId="5D0889EF" w14:textId="77777777" w:rsidR="00AD39A2" w:rsidRPr="00285A96" w:rsidRDefault="00AD39A2" w:rsidP="00E3731B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Council Tax Exemption/Discount:</w:t>
      </w:r>
    </w:p>
    <w:p w14:paraId="2BA0701D" w14:textId="7B921295" w:rsidR="00AD39A2" w:rsidRPr="000E4112" w:rsidRDefault="00AD39A2" w:rsidP="00E3731B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have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been diagnosed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>as having a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 xml:space="preserve"> 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by a doctor and you are living alone or only with others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who 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 xml:space="preserve">have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>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, you will be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exempt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from paying Council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 Tax.</w:t>
      </w:r>
    </w:p>
    <w:p w14:paraId="44F9DDA7" w14:textId="575D5030" w:rsidR="00AD39A2" w:rsidRPr="00285A96" w:rsidRDefault="00AD39A2" w:rsidP="00E3731B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have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been diagnosed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 xml:space="preserve">as having a 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>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by a doctor and you live with one adult who is eligible 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pay council tax, your household will receive a 25%</w:t>
      </w:r>
      <w:r w:rsidRPr="000E4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discount.</w:t>
      </w:r>
    </w:p>
    <w:p w14:paraId="40B936B2" w14:textId="513D6152" w:rsidR="00AD39A2" w:rsidRDefault="00AD39A2" w:rsidP="00E3731B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ind w:left="39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If you </w:t>
      </w:r>
      <w:r w:rsidRPr="00285A96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have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been diagnosed </w:t>
      </w:r>
      <w:r w:rsidR="00285A96">
        <w:rPr>
          <w:rFonts w:ascii="Arial" w:hAnsi="Arial" w:cs="Arial"/>
          <w:color w:val="000000" w:themeColor="text1"/>
          <w:sz w:val="24"/>
          <w:szCs w:val="24"/>
        </w:rPr>
        <w:t>as having a</w:t>
      </w:r>
      <w:r w:rsidR="002C465A" w:rsidRPr="00285A96">
        <w:rPr>
          <w:rFonts w:ascii="Arial" w:hAnsi="Arial" w:cs="Arial"/>
          <w:color w:val="000000" w:themeColor="text1"/>
          <w:sz w:val="24"/>
          <w:szCs w:val="24"/>
        </w:rPr>
        <w:t xml:space="preserve"> SCI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by a doctor and you live with 2 or more adults who are</w:t>
      </w:r>
      <w:r w:rsidR="001A5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eligible </w:t>
      </w:r>
      <w:r w:rsidRPr="00285A96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to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pay council </w:t>
      </w:r>
      <w:proofErr w:type="gramStart"/>
      <w:r w:rsidRPr="00285A96">
        <w:rPr>
          <w:rFonts w:ascii="Arial" w:hAnsi="Arial" w:cs="Arial"/>
          <w:color w:val="000000" w:themeColor="text1"/>
          <w:sz w:val="24"/>
          <w:szCs w:val="24"/>
        </w:rPr>
        <w:t>tax</w:t>
      </w:r>
      <w:proofErr w:type="gramEnd"/>
      <w:r w:rsidRPr="00285A96">
        <w:rPr>
          <w:rFonts w:ascii="Arial" w:hAnsi="Arial" w:cs="Arial"/>
          <w:color w:val="000000" w:themeColor="text1"/>
          <w:sz w:val="24"/>
          <w:szCs w:val="24"/>
        </w:rPr>
        <w:t xml:space="preserve"> there will be no</w:t>
      </w:r>
      <w:r w:rsidRPr="00285A96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85A96">
        <w:rPr>
          <w:rFonts w:ascii="Arial" w:hAnsi="Arial" w:cs="Arial"/>
          <w:color w:val="000000" w:themeColor="text1"/>
          <w:sz w:val="24"/>
          <w:szCs w:val="24"/>
        </w:rPr>
        <w:t>discount.</w:t>
      </w:r>
    </w:p>
    <w:p w14:paraId="002CCD57" w14:textId="77777777" w:rsidR="00ED18AD" w:rsidRDefault="00ED18AD" w:rsidP="00E3731B">
      <w:pPr>
        <w:tabs>
          <w:tab w:val="left" w:pos="394"/>
        </w:tabs>
        <w:kinsoku w:val="0"/>
        <w:overflowPunct w:val="0"/>
        <w:ind w:left="108"/>
        <w:rPr>
          <w:rFonts w:ascii="Arial" w:hAnsi="Arial" w:cs="Arial"/>
          <w:color w:val="000000" w:themeColor="text1"/>
          <w:sz w:val="24"/>
          <w:szCs w:val="24"/>
        </w:rPr>
      </w:pPr>
    </w:p>
    <w:p w14:paraId="1C741B24" w14:textId="4F327C58" w:rsidR="00AD39A2" w:rsidRPr="00285A96" w:rsidRDefault="00AD39A2" w:rsidP="00E3731B">
      <w:pPr>
        <w:pStyle w:val="BodyText"/>
        <w:kinsoku w:val="0"/>
        <w:overflowPunct w:val="0"/>
        <w:ind w:left="108"/>
        <w:jc w:val="both"/>
        <w:rPr>
          <w:rFonts w:ascii="Arial" w:hAnsi="Arial" w:cs="Arial"/>
          <w:b/>
          <w:bCs/>
          <w:color w:val="000000" w:themeColor="text1"/>
        </w:rPr>
      </w:pPr>
      <w:r w:rsidRPr="00285A96">
        <w:rPr>
          <w:rFonts w:ascii="Arial" w:hAnsi="Arial" w:cs="Arial"/>
          <w:b/>
          <w:bCs/>
          <w:color w:val="000000" w:themeColor="text1"/>
        </w:rPr>
        <w:t xml:space="preserve">Application </w:t>
      </w:r>
      <w:r w:rsidR="0013144F">
        <w:rPr>
          <w:rFonts w:ascii="Arial" w:hAnsi="Arial" w:cs="Arial"/>
          <w:b/>
          <w:bCs/>
          <w:color w:val="000000" w:themeColor="text1"/>
        </w:rPr>
        <w:t>F</w:t>
      </w:r>
      <w:r w:rsidRPr="00285A96">
        <w:rPr>
          <w:rFonts w:ascii="Arial" w:hAnsi="Arial" w:cs="Arial"/>
          <w:b/>
          <w:bCs/>
          <w:color w:val="000000" w:themeColor="text1"/>
        </w:rPr>
        <w:t>orm for Exemption/Discount</w:t>
      </w:r>
    </w:p>
    <w:p w14:paraId="06F94F4A" w14:textId="77777777" w:rsidR="00AD39A2" w:rsidRPr="00285A96" w:rsidRDefault="00AD39A2" w:rsidP="00E3731B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14:paraId="2D41EAB4" w14:textId="593FFDD2" w:rsidR="00AD39A2" w:rsidRPr="00285A96" w:rsidRDefault="00AD39A2" w:rsidP="00E3731B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bookmarkStart w:id="0" w:name="_Hlk216422932"/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PART A: Personal information</w:t>
      </w:r>
    </w:p>
    <w:p w14:paraId="72C79B5F" w14:textId="77777777" w:rsidR="00AD39A2" w:rsidRDefault="00AD39A2" w:rsidP="000E4112">
      <w:pPr>
        <w:rPr>
          <w:rFonts w:ascii="Arial" w:hAnsi="Arial" w:cs="Arial"/>
          <w:sz w:val="24"/>
          <w:szCs w:val="24"/>
        </w:rPr>
      </w:pPr>
    </w:p>
    <w:p w14:paraId="31122F7D" w14:textId="344C06A1" w:rsidR="000E4B11" w:rsidRDefault="00AD39A2" w:rsidP="00DC48D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Full name of person applying to be disregarded: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29"/>
      </w:tblGrid>
      <w:tr w:rsidR="000E4B11" w14:paraId="5D9EFBC5" w14:textId="77777777" w:rsidTr="00FA34DD">
        <w:tc>
          <w:tcPr>
            <w:tcW w:w="10629" w:type="dxa"/>
          </w:tcPr>
          <w:p w14:paraId="41A87917" w14:textId="77777777" w:rsidR="000E4B11" w:rsidRDefault="000E4B11" w:rsidP="00FA34DD">
            <w:pPr>
              <w:pStyle w:val="BodyText"/>
              <w:kinsoku w:val="0"/>
              <w:overflowPunct w:val="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  <w:p w14:paraId="2A962891" w14:textId="77777777" w:rsidR="000E4B11" w:rsidRDefault="000E4B11" w:rsidP="00FA34DD">
            <w:pPr>
              <w:pStyle w:val="BodyText"/>
              <w:kinsoku w:val="0"/>
              <w:overflowPunct w:val="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78373DD" w14:textId="77777777" w:rsidR="00AD39A2" w:rsidRPr="00285A96" w:rsidRDefault="00AD39A2" w:rsidP="00ED18AD">
      <w:pPr>
        <w:pStyle w:val="BodyText"/>
        <w:tabs>
          <w:tab w:val="left" w:pos="6390"/>
        </w:tabs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4D44B251" w14:textId="31450316" w:rsidR="00AD39A2" w:rsidRDefault="00AD39A2" w:rsidP="00ED18AD">
      <w:pPr>
        <w:pStyle w:val="BodyText"/>
        <w:tabs>
          <w:tab w:val="left" w:pos="6390"/>
        </w:tabs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National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Insurance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Number:</w:t>
      </w:r>
      <w:r w:rsidRPr="00285A96">
        <w:rPr>
          <w:rFonts w:ascii="Arial" w:hAnsi="Arial" w:cs="Arial"/>
          <w:color w:val="000000" w:themeColor="text1"/>
        </w:rPr>
        <w:tab/>
      </w:r>
      <w:r w:rsidRPr="00285A96">
        <w:rPr>
          <w:rFonts w:ascii="Arial" w:hAnsi="Arial" w:cs="Arial"/>
          <w:color w:val="000000" w:themeColor="text1"/>
          <w:spacing w:val="-3"/>
        </w:rPr>
        <w:t xml:space="preserve">Date </w:t>
      </w:r>
      <w:r w:rsidRPr="00285A96">
        <w:rPr>
          <w:rFonts w:ascii="Arial" w:hAnsi="Arial" w:cs="Arial"/>
          <w:color w:val="000000" w:themeColor="text1"/>
        </w:rPr>
        <w:t>of</w:t>
      </w:r>
      <w:r w:rsidRPr="00285A96">
        <w:rPr>
          <w:rFonts w:ascii="Arial" w:hAnsi="Arial" w:cs="Arial"/>
          <w:color w:val="000000" w:themeColor="text1"/>
          <w:spacing w:val="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Birth:</w:t>
      </w:r>
    </w:p>
    <w:tbl>
      <w:tblPr>
        <w:tblStyle w:val="TableGrid"/>
        <w:tblW w:w="10233" w:type="dxa"/>
        <w:tblInd w:w="110" w:type="dxa"/>
        <w:tblLook w:val="04A0" w:firstRow="1" w:lastRow="0" w:firstColumn="1" w:lastColumn="0" w:noHBand="0" w:noVBand="1"/>
      </w:tblPr>
      <w:tblGrid>
        <w:gridCol w:w="452"/>
        <w:gridCol w:w="426"/>
        <w:gridCol w:w="283"/>
        <w:gridCol w:w="425"/>
        <w:gridCol w:w="426"/>
        <w:gridCol w:w="283"/>
        <w:gridCol w:w="425"/>
        <w:gridCol w:w="426"/>
        <w:gridCol w:w="236"/>
        <w:gridCol w:w="472"/>
        <w:gridCol w:w="426"/>
        <w:gridCol w:w="283"/>
        <w:gridCol w:w="425"/>
        <w:gridCol w:w="1276"/>
        <w:gridCol w:w="425"/>
        <w:gridCol w:w="425"/>
        <w:gridCol w:w="284"/>
        <w:gridCol w:w="425"/>
        <w:gridCol w:w="426"/>
        <w:gridCol w:w="283"/>
        <w:gridCol w:w="425"/>
        <w:gridCol w:w="426"/>
        <w:gridCol w:w="425"/>
        <w:gridCol w:w="425"/>
      </w:tblGrid>
      <w:tr w:rsidR="003E5666" w14:paraId="62AB5C48" w14:textId="3CF570CA" w:rsidTr="003E5666">
        <w:trPr>
          <w:trHeight w:val="535"/>
        </w:trPr>
        <w:tc>
          <w:tcPr>
            <w:tcW w:w="452" w:type="dxa"/>
          </w:tcPr>
          <w:p w14:paraId="6DDEE98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1BB14CCA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DBA125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14:paraId="33C1F863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3362AFD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0024E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14:paraId="5C94269A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3A99D1D0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12F9AC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2" w:type="dxa"/>
          </w:tcPr>
          <w:p w14:paraId="0500FE8D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</w:tcPr>
          <w:p w14:paraId="12320A2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BBD348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14:paraId="54A54094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932C18" w14:textId="77777777" w:rsidR="003E5666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2279F24" w14:textId="26616DFA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2E17B6AE" w14:textId="00E683F8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65E00A" w14:textId="77777777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388C6E3E" w14:textId="562282A1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6" w:type="dxa"/>
            <w:vAlign w:val="center"/>
          </w:tcPr>
          <w:p w14:paraId="07DA5B5D" w14:textId="02C4E219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F02DBC" w14:textId="77777777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7D9B4DE5" w14:textId="3384E78B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6" w:type="dxa"/>
            <w:vAlign w:val="center"/>
          </w:tcPr>
          <w:p w14:paraId="30C83ED2" w14:textId="1EF837E4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4B88AFC1" w14:textId="0EF9C49B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25" w:type="dxa"/>
            <w:vAlign w:val="center"/>
          </w:tcPr>
          <w:p w14:paraId="2EF4BF1D" w14:textId="04FA3CC3" w:rsidR="003E5666" w:rsidRPr="00572ABD" w:rsidRDefault="003E5666" w:rsidP="00ED18AD">
            <w:pPr>
              <w:pStyle w:val="BodyText"/>
              <w:tabs>
                <w:tab w:val="left" w:pos="6390"/>
              </w:tabs>
              <w:kinsoku w:val="0"/>
              <w:overflowPunct w:val="0"/>
              <w:ind w:right="-1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</w:tbl>
    <w:p w14:paraId="4BB06B5E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7AB69588" w14:textId="1E49EECB" w:rsidR="00AD39A2" w:rsidRDefault="00AD39A2" w:rsidP="000E4B11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Address: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56"/>
      </w:tblGrid>
      <w:tr w:rsidR="0013144F" w14:paraId="7FC404A8" w14:textId="77777777" w:rsidTr="0013144F">
        <w:tc>
          <w:tcPr>
            <w:tcW w:w="10766" w:type="dxa"/>
          </w:tcPr>
          <w:p w14:paraId="750C2690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4CFEC4A4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361F5BDF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60803F48" w14:textId="77777777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6723BF3C" w14:textId="77777777" w:rsidR="000B2A24" w:rsidRDefault="0013144F" w:rsidP="000B2A24">
            <w:pPr>
              <w:pStyle w:val="BodyText"/>
              <w:kinsoku w:val="0"/>
              <w:overflowPunct w:val="0"/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Postcode:</w:t>
            </w:r>
          </w:p>
          <w:p w14:paraId="0003407D" w14:textId="5F9D774F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 number:</w:t>
            </w:r>
            <w:r w:rsidR="000B2A24">
              <w:rPr>
                <w:rFonts w:ascii="Arial" w:hAnsi="Arial" w:cs="Arial"/>
                <w:color w:val="000000" w:themeColor="text1"/>
              </w:rPr>
              <w:t xml:space="preserve">                                               Email:</w:t>
            </w:r>
          </w:p>
          <w:p w14:paraId="4836F78F" w14:textId="67C59211" w:rsidR="0013144F" w:rsidRDefault="0013144F" w:rsidP="000E4B11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B433DD" w14:textId="161ADDE1" w:rsidR="001721F6" w:rsidRDefault="00076E9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FBEC513" wp14:editId="620280DB">
                <wp:simplePos x="0" y="0"/>
                <wp:positionH relativeFrom="column">
                  <wp:posOffset>5494655</wp:posOffset>
                </wp:positionH>
                <wp:positionV relativeFrom="paragraph">
                  <wp:posOffset>159385</wp:posOffset>
                </wp:positionV>
                <wp:extent cx="831850" cy="393700"/>
                <wp:effectExtent l="0" t="0" r="25400" b="25400"/>
                <wp:wrapNone/>
                <wp:docPr id="2090628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93672" w14:textId="77777777" w:rsidR="00076E92" w:rsidRDefault="00076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EC5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2.65pt;margin-top:12.55pt;width:65.5pt;height:31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" fillcolor="white [3201]" strokeweight=".5pt">
                <v:textbox>
                  <w:txbxContent>
                    <w:p w14:paraId="75193672" w14:textId="77777777" w:rsidR="00076E92" w:rsidRDefault="00076E92"/>
                  </w:txbxContent>
                </v:textbox>
              </v:shape>
            </w:pict>
          </mc:Fallback>
        </mc:AlternateContent>
      </w:r>
    </w:p>
    <w:p w14:paraId="49938B9A" w14:textId="5236754F" w:rsidR="00AD39A2" w:rsidRPr="001721F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1721F6">
        <w:rPr>
          <w:rFonts w:ascii="Arial" w:hAnsi="Arial" w:cs="Arial"/>
          <w:color w:val="000000" w:themeColor="text1"/>
        </w:rPr>
        <w:t>Total number of adults (</w:t>
      </w:r>
      <w:r w:rsidRPr="001721F6">
        <w:rPr>
          <w:rFonts w:ascii="Arial" w:hAnsi="Arial" w:cs="Arial"/>
          <w:b/>
          <w:bCs/>
          <w:color w:val="000000" w:themeColor="text1"/>
        </w:rPr>
        <w:t>residents over the age of 18</w:t>
      </w:r>
      <w:r w:rsidRPr="001721F6">
        <w:rPr>
          <w:rFonts w:ascii="Arial" w:hAnsi="Arial" w:cs="Arial"/>
          <w:color w:val="000000" w:themeColor="text1"/>
        </w:rPr>
        <w:t>) living at this address:</w:t>
      </w:r>
    </w:p>
    <w:bookmarkEnd w:id="0"/>
    <w:p w14:paraId="3C5F5CE6" w14:textId="06E0CCF0" w:rsidR="00AD39A2" w:rsidRPr="001721F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  <w:sectPr w:rsidR="00AD39A2" w:rsidRPr="001721F6" w:rsidSect="00ED3DFC">
          <w:footerReference w:type="default" r:id="rId9"/>
          <w:type w:val="nextColumn"/>
          <w:pgSz w:w="11910" w:h="17010"/>
          <w:pgMar w:top="567" w:right="567" w:bottom="567" w:left="567" w:header="0" w:footer="510" w:gutter="0"/>
          <w:pgNumType w:start="1"/>
          <w:cols w:space="720"/>
          <w:noEndnote/>
        </w:sectPr>
      </w:pPr>
    </w:p>
    <w:p w14:paraId="276EA392" w14:textId="77777777" w:rsidR="00AD39A2" w:rsidRPr="00285A96" w:rsidRDefault="00AD39A2" w:rsidP="00ED18AD">
      <w:pPr>
        <w:pStyle w:val="Heading1"/>
        <w:kinsoku w:val="0"/>
        <w:overflowPunct w:val="0"/>
        <w:spacing w:before="0" w:after="0"/>
        <w:ind w:left="142" w:right="-1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lastRenderedPageBreak/>
        <w:t>PART B: Declaration of benefit entitlement</w:t>
      </w:r>
    </w:p>
    <w:p w14:paraId="15651E23" w14:textId="77777777" w:rsidR="004217CB" w:rsidRDefault="004217CB" w:rsidP="004217CB">
      <w:pPr>
        <w:pStyle w:val="Heading1"/>
        <w:kinsoku w:val="0"/>
        <w:overflowPunct w:val="0"/>
        <w:spacing w:before="0" w:after="0"/>
        <w:ind w:left="142" w:right="-1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14:paraId="5CC8B700" w14:textId="7E05863C" w:rsidR="00AD39A2" w:rsidRPr="004217CB" w:rsidRDefault="001A5341" w:rsidP="00FA34DD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4217CB">
        <w:rPr>
          <w:rFonts w:ascii="Arial" w:hAnsi="Arial" w:cs="Arial"/>
          <w:color w:val="000000" w:themeColor="text1"/>
          <w:w w:val="105"/>
          <w:sz w:val="24"/>
          <w:szCs w:val="24"/>
        </w:rPr>
        <w:t>A</w:t>
      </w:r>
      <w:r w:rsidR="00DC48D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council tax </w:t>
      </w:r>
      <w:r w:rsidRPr="004217CB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exemption or disregard for SCI applies only if you are diagnosed as having a SCI by a doctor and entitled to one of the benefits listed below. </w:t>
      </w:r>
    </w:p>
    <w:p w14:paraId="351643EE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1B215717" w14:textId="77777777" w:rsidR="00AD39A2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b/>
          <w:bCs/>
          <w:color w:val="000000" w:themeColor="text1"/>
        </w:rPr>
      </w:pPr>
      <w:r w:rsidRPr="00285A96">
        <w:rPr>
          <w:rFonts w:ascii="Arial" w:hAnsi="Arial" w:cs="Arial"/>
          <w:b/>
          <w:bCs/>
          <w:color w:val="000000" w:themeColor="text1"/>
        </w:rPr>
        <w:t>If you are receiving or entitled to any of the benefits listed below, please provide evidence, such as a copy of the award letter or payment document.</w:t>
      </w:r>
    </w:p>
    <w:p w14:paraId="4B679F3B" w14:textId="77777777" w:rsidR="00E46897" w:rsidRDefault="00E46897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b/>
          <w:bCs/>
          <w:color w:val="000000" w:themeColor="text1"/>
        </w:rPr>
      </w:pPr>
    </w:p>
    <w:p w14:paraId="1F22D705" w14:textId="359027FB" w:rsidR="00721BB4" w:rsidRDefault="009F4D4F" w:rsidP="001033F3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9F4D4F">
        <w:rPr>
          <w:rFonts w:ascii="Arial" w:hAnsi="Arial" w:cs="Arial"/>
          <w:color w:val="000000" w:themeColor="text1"/>
        </w:rPr>
        <w:t>Please tick the relevant box(es):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9F4D4F">
        <w:rPr>
          <w:rFonts w:ascii="Arial" w:hAnsi="Arial" w:cs="Arial"/>
          <w:color w:val="000000" w:themeColor="text1"/>
        </w:rPr>
        <w:t>When were the benefits(s) applicable from?</w:t>
      </w:r>
    </w:p>
    <w:p w14:paraId="7CB3BAAA" w14:textId="02416202" w:rsidR="00E46897" w:rsidRDefault="001033F3" w:rsidP="00DC48D6">
      <w:pPr>
        <w:pStyle w:val="BodyText"/>
        <w:kinsoku w:val="0"/>
        <w:overflowPunct w:val="0"/>
        <w:spacing w:after="120"/>
        <w:ind w:left="108"/>
      </w:pPr>
      <w:r>
        <w:rPr>
          <w:rFonts w:ascii="Arial" w:hAnsi="Arial" w:cs="Arial"/>
          <w:color w:val="000000" w:themeColor="text1"/>
        </w:rPr>
        <w:t xml:space="preserve"> </w:t>
      </w:r>
      <w:r w:rsidRPr="001033F3">
        <w:rPr>
          <w:noProof/>
        </w:rPr>
        <w:drawing>
          <wp:inline distT="0" distB="0" distL="0" distR="0" wp14:anchorId="735E6510" wp14:editId="650F480F">
            <wp:extent cx="6732905" cy="7359650"/>
            <wp:effectExtent l="0" t="0" r="0" b="0"/>
            <wp:docPr id="221179006" name="Picture 4" descr="List of qualifying benef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79006" name="Picture 4" descr="List of qualifying benefi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5" cy="73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627A" w14:textId="77777777" w:rsidR="00E46897" w:rsidRDefault="00E46897" w:rsidP="00ED18AD">
      <w:pPr>
        <w:pStyle w:val="BodyText"/>
        <w:kinsoku w:val="0"/>
        <w:overflowPunct w:val="0"/>
        <w:ind w:right="-1"/>
      </w:pPr>
    </w:p>
    <w:p w14:paraId="04ABAE1B" w14:textId="164C54EC" w:rsidR="001033F3" w:rsidRDefault="00B7074D" w:rsidP="00DC48D6">
      <w:pPr>
        <w:pStyle w:val="BodyText"/>
        <w:kinsoku w:val="0"/>
        <w:overflowPunct w:val="0"/>
        <w:ind w:right="-1"/>
        <w:jc w:val="right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Continue in Part E if needed.</w:t>
      </w:r>
      <w:r w:rsidR="001033F3">
        <w:rPr>
          <w:rFonts w:ascii="Arial" w:hAnsi="Arial" w:cs="Arial"/>
          <w:color w:val="000000" w:themeColor="text1"/>
        </w:rPr>
        <w:br w:type="page"/>
      </w:r>
    </w:p>
    <w:p w14:paraId="03D47053" w14:textId="77777777" w:rsidR="001033F3" w:rsidRPr="00285A96" w:rsidRDefault="001033F3" w:rsidP="00ED18AD">
      <w:pPr>
        <w:pStyle w:val="BodyText"/>
        <w:kinsoku w:val="0"/>
        <w:overflowPunct w:val="0"/>
        <w:ind w:right="-1"/>
        <w:jc w:val="right"/>
        <w:rPr>
          <w:rFonts w:ascii="Arial" w:hAnsi="Arial" w:cs="Arial"/>
          <w:color w:val="000000" w:themeColor="text1"/>
        </w:rPr>
      </w:pPr>
    </w:p>
    <w:p w14:paraId="45A4B3B8" w14:textId="346EDECF" w:rsidR="00AD39A2" w:rsidRPr="00285A96" w:rsidRDefault="00AD39A2" w:rsidP="00343458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PART C: Doctor or Medical Practitioner’s declaration</w:t>
      </w:r>
    </w:p>
    <w:p w14:paraId="5A8F7E19" w14:textId="77777777" w:rsidR="00AD39A2" w:rsidRPr="00285A96" w:rsidRDefault="00AD39A2" w:rsidP="00343458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  <w:w w:val="110"/>
        </w:rPr>
      </w:pPr>
      <w:r w:rsidRPr="00285A96">
        <w:rPr>
          <w:rFonts w:ascii="Arial" w:hAnsi="Arial" w:cs="Arial"/>
          <w:color w:val="000000" w:themeColor="text1"/>
          <w:w w:val="110"/>
        </w:rPr>
        <w:t>(to be completed by the Doctor/Medical Practitioner)</w:t>
      </w:r>
    </w:p>
    <w:p w14:paraId="4DE56045" w14:textId="77777777" w:rsidR="00AD39A2" w:rsidRPr="00285A96" w:rsidRDefault="00AD39A2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73AB1313" w14:textId="474D6423" w:rsidR="00AD39A2" w:rsidRDefault="00AD39A2" w:rsidP="00343458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Name of doctor/medical practitioner: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85"/>
      </w:tblGrid>
      <w:tr w:rsidR="00FA34DD" w14:paraId="0D5CD33B" w14:textId="77777777" w:rsidTr="006F1393">
        <w:trPr>
          <w:trHeight w:val="739"/>
        </w:trPr>
        <w:tc>
          <w:tcPr>
            <w:tcW w:w="10766" w:type="dxa"/>
          </w:tcPr>
          <w:p w14:paraId="47CED3BD" w14:textId="77777777" w:rsidR="00FA34DD" w:rsidRDefault="00FA34DD" w:rsidP="00FA34DD">
            <w:pPr>
              <w:pStyle w:val="BodyText"/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32E16E9A" w14:textId="77777777" w:rsidR="00343458" w:rsidRDefault="00343458" w:rsidP="00FA34DD">
            <w:pPr>
              <w:pStyle w:val="BodyText"/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16D73AE" w14:textId="77777777" w:rsidR="00870B25" w:rsidRPr="00285A96" w:rsidRDefault="00870B25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0507C235" w14:textId="174C30CC" w:rsidR="00AD39A2" w:rsidRPr="00285A96" w:rsidRDefault="00AD39A2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 xml:space="preserve">Contact details of </w:t>
      </w:r>
      <w:r w:rsidR="00870B25" w:rsidRPr="00285A96">
        <w:rPr>
          <w:rFonts w:ascii="Arial" w:hAnsi="Arial" w:cs="Arial"/>
          <w:color w:val="000000" w:themeColor="text1"/>
        </w:rPr>
        <w:t>s</w:t>
      </w:r>
      <w:r w:rsidRPr="00285A96">
        <w:rPr>
          <w:rFonts w:ascii="Arial" w:hAnsi="Arial" w:cs="Arial"/>
          <w:color w:val="000000" w:themeColor="text1"/>
        </w:rPr>
        <w:t>urgery/hospital</w:t>
      </w:r>
    </w:p>
    <w:p w14:paraId="15B219F0" w14:textId="4D194CBD" w:rsidR="00AD39A2" w:rsidRDefault="00870B25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Address</w:t>
      </w:r>
      <w:r w:rsidR="00C51730" w:rsidRPr="00285A96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85"/>
      </w:tblGrid>
      <w:tr w:rsidR="006B3B82" w14:paraId="79A31F4B" w14:textId="77777777" w:rsidTr="006B3B82">
        <w:tc>
          <w:tcPr>
            <w:tcW w:w="10766" w:type="dxa"/>
          </w:tcPr>
          <w:p w14:paraId="5C2E2483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15E5F608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0280A961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0A59F42D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  <w:p w14:paraId="3D17D467" w14:textId="77777777" w:rsidR="005362C8" w:rsidRDefault="006B3B82" w:rsidP="005362C8">
            <w:pPr>
              <w:pStyle w:val="BodyText"/>
              <w:kinsoku w:val="0"/>
              <w:overflowPunct w:val="0"/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Postcode:    </w:t>
            </w:r>
          </w:p>
          <w:p w14:paraId="688DBF6B" w14:textId="568B4831" w:rsidR="006B3B82" w:rsidRDefault="00B96438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 number:</w:t>
            </w:r>
            <w:r w:rsidR="005362C8">
              <w:rPr>
                <w:rFonts w:ascii="Arial" w:hAnsi="Arial" w:cs="Arial"/>
                <w:color w:val="000000" w:themeColor="text1"/>
              </w:rPr>
              <w:t xml:space="preserve">                                                    Email:</w:t>
            </w:r>
          </w:p>
          <w:p w14:paraId="731B4E98" w14:textId="77777777" w:rsidR="006B3B82" w:rsidRDefault="006B3B82" w:rsidP="00FA34D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391C9A2" w14:textId="77777777" w:rsidR="00175D26" w:rsidRDefault="00175D26" w:rsidP="00FA34DD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777BC75C" w14:textId="4E55BBE6" w:rsidR="00D94B2A" w:rsidRPr="00285A96" w:rsidRDefault="00D94B2A" w:rsidP="00EB5436">
      <w:pPr>
        <w:pStyle w:val="Title"/>
        <w:ind w:left="108"/>
        <w:rPr>
          <w:rFonts w:ascii="Arial" w:eastAsiaTheme="minorEastAsia" w:hAnsi="Arial" w:cs="Arial"/>
          <w:i/>
          <w:iCs/>
          <w:color w:val="000000" w:themeColor="text1"/>
          <w:spacing w:val="0"/>
          <w:kern w:val="0"/>
          <w:sz w:val="24"/>
          <w:szCs w:val="24"/>
        </w:rPr>
      </w:pPr>
      <w:r w:rsidRPr="00285A96"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  <w:t>A person is subject to a significant cognitive impairment if they have a severe and permanent mental condition or neurological change that impacts on the brain’s ability to function and has a significant impact on that individual’s daily life.</w:t>
      </w:r>
      <w:bookmarkStart w:id="1" w:name="_Hlk214976643"/>
      <w:r w:rsidR="003A268C"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  <w:t xml:space="preserve"> </w:t>
      </w:r>
      <w:r w:rsidR="00FE047C" w:rsidRPr="00285A96">
        <w:rPr>
          <w:rFonts w:ascii="Arial" w:eastAsiaTheme="minorEastAsia" w:hAnsi="Arial" w:cs="Arial"/>
          <w:color w:val="000000" w:themeColor="text1"/>
          <w:spacing w:val="0"/>
          <w:kern w:val="0"/>
          <w:sz w:val="24"/>
          <w:szCs w:val="24"/>
        </w:rPr>
        <w:t>(</w:t>
      </w:r>
      <w:r w:rsidRPr="00285A96">
        <w:rPr>
          <w:rFonts w:ascii="Arial" w:eastAsiaTheme="minorEastAsia" w:hAnsi="Arial" w:cs="Arial"/>
          <w:i/>
          <w:iCs/>
          <w:color w:val="000000" w:themeColor="text1"/>
          <w:spacing w:val="0"/>
          <w:kern w:val="0"/>
          <w:sz w:val="24"/>
          <w:szCs w:val="24"/>
        </w:rPr>
        <w:t>The Council Tax (Discounts, Disregards and Exemptions) (Wales) Regulations 2026</w:t>
      </w:r>
      <w:r w:rsidR="00FE047C" w:rsidRPr="00285A96">
        <w:rPr>
          <w:rFonts w:ascii="Arial" w:eastAsiaTheme="minorEastAsia" w:hAnsi="Arial" w:cs="Arial"/>
          <w:i/>
          <w:iCs/>
          <w:color w:val="000000" w:themeColor="text1"/>
          <w:spacing w:val="0"/>
          <w:kern w:val="0"/>
          <w:sz w:val="24"/>
          <w:szCs w:val="24"/>
        </w:rPr>
        <w:t>).</w:t>
      </w:r>
    </w:p>
    <w:bookmarkEnd w:id="1"/>
    <w:p w14:paraId="32989230" w14:textId="16685D43" w:rsidR="004F09F6" w:rsidRPr="00285A96" w:rsidRDefault="008E52DF" w:rsidP="00727C7F">
      <w:pPr>
        <w:pStyle w:val="BodyText"/>
        <w:kinsoku w:val="0"/>
        <w:overflowPunct w:val="0"/>
        <w:ind w:left="8028" w:firstLine="612"/>
        <w:jc w:val="center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YES   NO</w:t>
      </w:r>
    </w:p>
    <w:p w14:paraId="70E7DB33" w14:textId="53A0D007" w:rsidR="008E52DF" w:rsidRPr="00285A96" w:rsidRDefault="008E52DF" w:rsidP="00EB5436">
      <w:pPr>
        <w:pStyle w:val="BodyText"/>
        <w:tabs>
          <w:tab w:val="left" w:pos="833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4B2BAF32" wp14:editId="21B0CB29">
                <wp:simplePos x="0" y="0"/>
                <wp:positionH relativeFrom="column">
                  <wp:posOffset>5746750</wp:posOffset>
                </wp:positionH>
                <wp:positionV relativeFrom="paragraph">
                  <wp:posOffset>54610</wp:posOffset>
                </wp:positionV>
                <wp:extent cx="323850" cy="292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A65A" w14:textId="13C60CFE" w:rsidR="008E52DF" w:rsidRDefault="008E5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AF32" id="Text Box 2" o:spid="_x0000_s1027" type="#_x0000_t202" style="position:absolute;left:0;text-align:left;margin-left:452.5pt;margin-top:4.3pt;width:25.5pt;height:23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">
                <v:textbox>
                  <w:txbxContent>
                    <w:p w14:paraId="057BA65A" w14:textId="13C60CFE" w:rsidR="008E52DF" w:rsidRDefault="008E52DF"/>
                  </w:txbxContent>
                </v:textbox>
                <w10:wrap type="square"/>
              </v:shape>
            </w:pict>
          </mc:Fallback>
        </mc:AlternateContent>
      </w:r>
      <w:r w:rsidRPr="00285A96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7BD27E7F" wp14:editId="659CD70B">
                <wp:simplePos x="0" y="0"/>
                <wp:positionH relativeFrom="column">
                  <wp:posOffset>6178550</wp:posOffset>
                </wp:positionH>
                <wp:positionV relativeFrom="paragraph">
                  <wp:posOffset>60960</wp:posOffset>
                </wp:positionV>
                <wp:extent cx="330200" cy="292100"/>
                <wp:effectExtent l="0" t="0" r="12700" b="12700"/>
                <wp:wrapSquare wrapText="bothSides"/>
                <wp:docPr id="1047289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3819" w14:textId="0E897F3B" w:rsidR="008E52DF" w:rsidRDefault="008E5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7E7F" id="_x0000_s1028" type="#_x0000_t202" style="position:absolute;left:0;text-align:left;margin-left:486.5pt;margin-top:4.8pt;width:26pt;height:23pt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">
                <v:textbox>
                  <w:txbxContent>
                    <w:p w14:paraId="455B3819" w14:textId="0E897F3B" w:rsidR="008E52DF" w:rsidRDefault="008E52DF"/>
                  </w:txbxContent>
                </v:textbox>
                <w10:wrap type="square"/>
              </v:shape>
            </w:pict>
          </mc:Fallback>
        </mc:AlternateContent>
      </w:r>
      <w:r w:rsidR="004F09F6" w:rsidRPr="00285A96">
        <w:rPr>
          <w:rFonts w:ascii="Arial" w:hAnsi="Arial" w:cs="Arial"/>
          <w:color w:val="000000" w:themeColor="text1"/>
        </w:rPr>
        <w:t xml:space="preserve">I can confirm the person named in </w:t>
      </w:r>
      <w:r w:rsidR="004F09F6" w:rsidRPr="00285A96">
        <w:rPr>
          <w:rFonts w:ascii="Arial" w:hAnsi="Arial" w:cs="Arial"/>
          <w:b/>
          <w:bCs/>
          <w:color w:val="000000" w:themeColor="text1"/>
        </w:rPr>
        <w:t>PART A</w:t>
      </w:r>
      <w:r w:rsidR="004F09F6" w:rsidRPr="00285A96">
        <w:rPr>
          <w:rFonts w:ascii="Arial" w:hAnsi="Arial" w:cs="Arial"/>
          <w:color w:val="000000" w:themeColor="text1"/>
        </w:rPr>
        <w:t xml:space="preserve"> </w:t>
      </w:r>
      <w:r w:rsidR="00D94B2A" w:rsidRPr="00285A96">
        <w:rPr>
          <w:rFonts w:ascii="Arial" w:hAnsi="Arial" w:cs="Arial"/>
          <w:color w:val="000000" w:themeColor="text1"/>
        </w:rPr>
        <w:t xml:space="preserve">has </w:t>
      </w:r>
      <w:r w:rsidR="006F6791">
        <w:rPr>
          <w:rFonts w:ascii="Arial" w:hAnsi="Arial" w:cs="Arial"/>
          <w:color w:val="000000" w:themeColor="text1"/>
        </w:rPr>
        <w:t xml:space="preserve">a </w:t>
      </w:r>
      <w:r w:rsidR="00D94B2A" w:rsidRPr="00285A96">
        <w:rPr>
          <w:rFonts w:ascii="Arial" w:hAnsi="Arial" w:cs="Arial"/>
          <w:color w:val="000000" w:themeColor="text1"/>
        </w:rPr>
        <w:t>SCI</w:t>
      </w:r>
      <w:r w:rsidR="000037A3" w:rsidRPr="00285A96">
        <w:rPr>
          <w:rFonts w:ascii="Arial" w:hAnsi="Arial" w:cs="Arial"/>
          <w:color w:val="000000" w:themeColor="text1"/>
        </w:rPr>
        <w:t xml:space="preserve"> as defined above.</w:t>
      </w:r>
      <w:r w:rsidRPr="00285A96">
        <w:rPr>
          <w:rFonts w:ascii="Arial" w:hAnsi="Arial" w:cs="Arial"/>
          <w:color w:val="000000" w:themeColor="text1"/>
        </w:rPr>
        <w:tab/>
      </w:r>
      <w:r w:rsidRPr="00285A96">
        <w:rPr>
          <w:rFonts w:ascii="Arial" w:hAnsi="Arial" w:cs="Arial"/>
          <w:color w:val="000000" w:themeColor="text1"/>
        </w:rPr>
        <w:tab/>
      </w:r>
    </w:p>
    <w:p w14:paraId="5B85C2D0" w14:textId="64B04405" w:rsidR="00C51730" w:rsidRDefault="000037A3" w:rsidP="00EB5436">
      <w:pPr>
        <w:pStyle w:val="BodyText"/>
        <w:tabs>
          <w:tab w:val="left" w:pos="833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(</w:t>
      </w:r>
      <w:r w:rsidRPr="00285A96">
        <w:rPr>
          <w:rFonts w:ascii="Arial" w:hAnsi="Arial" w:cs="Arial"/>
          <w:b/>
          <w:bCs/>
          <w:color w:val="000000" w:themeColor="text1"/>
        </w:rPr>
        <w:t>Please tick box</w:t>
      </w:r>
      <w:r w:rsidRPr="00285A96">
        <w:rPr>
          <w:rFonts w:ascii="Arial" w:hAnsi="Arial" w:cs="Arial"/>
          <w:color w:val="000000" w:themeColor="text1"/>
        </w:rPr>
        <w:t>)</w:t>
      </w:r>
    </w:p>
    <w:p w14:paraId="36CFE337" w14:textId="67EECD7F" w:rsidR="00C51730" w:rsidRPr="00285A96" w:rsidRDefault="00C51730" w:rsidP="00EB5436">
      <w:pPr>
        <w:pStyle w:val="BodyText"/>
        <w:tabs>
          <w:tab w:val="left" w:pos="833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523645E6" w14:textId="15277C5C" w:rsidR="00AD39A2" w:rsidRPr="00285A96" w:rsidRDefault="00AD39A2" w:rsidP="00EB543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 xml:space="preserve">A Council Tax exemption/discount may be backdated to the point of diagnosis. For the purposes of this form, please enter the first point at which you would consider the patient to </w:t>
      </w:r>
      <w:r w:rsidR="00D94B2A" w:rsidRPr="00285A96">
        <w:rPr>
          <w:rFonts w:ascii="Arial" w:hAnsi="Arial" w:cs="Arial"/>
          <w:color w:val="000000" w:themeColor="text1"/>
        </w:rPr>
        <w:t xml:space="preserve">have </w:t>
      </w:r>
      <w:r w:rsidR="00AE6068">
        <w:rPr>
          <w:rFonts w:ascii="Arial" w:hAnsi="Arial" w:cs="Arial"/>
          <w:color w:val="000000" w:themeColor="text1"/>
        </w:rPr>
        <w:t xml:space="preserve">a </w:t>
      </w:r>
      <w:r w:rsidR="00D94B2A" w:rsidRPr="00285A96">
        <w:rPr>
          <w:rFonts w:ascii="Arial" w:hAnsi="Arial" w:cs="Arial"/>
          <w:color w:val="000000" w:themeColor="text1"/>
        </w:rPr>
        <w:t>SCI</w:t>
      </w:r>
      <w:r w:rsidRPr="00285A96">
        <w:rPr>
          <w:rFonts w:ascii="Arial" w:hAnsi="Arial" w:cs="Arial"/>
          <w:color w:val="000000" w:themeColor="text1"/>
        </w:rPr>
        <w:t>.</w:t>
      </w:r>
    </w:p>
    <w:p w14:paraId="07245A4E" w14:textId="77777777" w:rsidR="00AD39A2" w:rsidRPr="00285A96" w:rsidRDefault="00AD39A2" w:rsidP="00EB543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2C7C55B8" w14:textId="015C90F2" w:rsidR="00597C80" w:rsidRDefault="00AD39A2" w:rsidP="00EB5436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Date of Diagnosis:</w:t>
      </w:r>
      <w:r w:rsidR="008B0B54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498"/>
        <w:gridCol w:w="498"/>
        <w:gridCol w:w="307"/>
        <w:gridCol w:w="567"/>
        <w:gridCol w:w="567"/>
        <w:gridCol w:w="283"/>
        <w:gridCol w:w="567"/>
        <w:gridCol w:w="567"/>
        <w:gridCol w:w="567"/>
        <w:gridCol w:w="567"/>
      </w:tblGrid>
      <w:tr w:rsidR="00A852F7" w:rsidRPr="00572ABD" w14:paraId="37584E20" w14:textId="77777777" w:rsidTr="006C04F8">
        <w:trPr>
          <w:trHeight w:val="535"/>
        </w:trPr>
        <w:tc>
          <w:tcPr>
            <w:tcW w:w="498" w:type="dxa"/>
            <w:vAlign w:val="center"/>
          </w:tcPr>
          <w:p w14:paraId="5D92B19F" w14:textId="7123E4AF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498" w:type="dxa"/>
            <w:vAlign w:val="center"/>
          </w:tcPr>
          <w:p w14:paraId="5FB50E75" w14:textId="66449C0F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43A3368D" w14:textId="77777777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3FF87559" w14:textId="00C0247E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39BA9ED0" w14:textId="55F3B052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8FBE40" w14:textId="77777777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476B7657" w14:textId="69E6CA81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00A7CD36" w14:textId="2EBED464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40784FC8" w14:textId="2F2B6497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567" w:type="dxa"/>
            <w:vAlign w:val="center"/>
          </w:tcPr>
          <w:p w14:paraId="62998A37" w14:textId="74BDC494" w:rsidR="00A852F7" w:rsidRPr="00572ABD" w:rsidRDefault="00A852F7" w:rsidP="00EB5436">
            <w:pPr>
              <w:pStyle w:val="BodyText"/>
              <w:tabs>
                <w:tab w:val="left" w:pos="6390"/>
              </w:tabs>
              <w:kinsoku w:val="0"/>
              <w:overflowPunct w:val="0"/>
              <w:ind w:left="108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</w:tbl>
    <w:p w14:paraId="136D278B" w14:textId="77777777" w:rsidR="00597C80" w:rsidRPr="00285A96" w:rsidRDefault="00597C80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034FF742" w14:textId="72883236" w:rsidR="00C33A98" w:rsidRDefault="00AD39A2" w:rsidP="00463293">
      <w:pPr>
        <w:pStyle w:val="BodyText"/>
        <w:tabs>
          <w:tab w:val="left" w:pos="5670"/>
        </w:tabs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Doctor’s</w:t>
      </w:r>
      <w:r w:rsidRPr="00285A96">
        <w:rPr>
          <w:rFonts w:ascii="Arial" w:hAnsi="Arial" w:cs="Arial"/>
          <w:color w:val="000000" w:themeColor="text1"/>
          <w:spacing w:val="-7"/>
        </w:rPr>
        <w:t xml:space="preserve"> </w:t>
      </w:r>
      <w:r w:rsidRPr="00285A96">
        <w:rPr>
          <w:rFonts w:ascii="Arial" w:hAnsi="Arial" w:cs="Arial"/>
          <w:color w:val="000000" w:themeColor="text1"/>
        </w:rPr>
        <w:t>signature:</w:t>
      </w:r>
      <w:r w:rsidR="006C04F8">
        <w:rPr>
          <w:rFonts w:ascii="Arial" w:hAnsi="Arial" w:cs="Arial"/>
          <w:color w:val="000000" w:themeColor="text1"/>
        </w:rPr>
        <w:tab/>
      </w:r>
      <w:r w:rsidRPr="00285A96">
        <w:rPr>
          <w:rFonts w:ascii="Arial" w:hAnsi="Arial" w:cs="Arial"/>
          <w:color w:val="000000" w:themeColor="text1"/>
        </w:rPr>
        <w:t>Date:</w:t>
      </w:r>
      <w:r w:rsidR="008B0B54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272"/>
        <w:gridCol w:w="283"/>
        <w:gridCol w:w="499"/>
        <w:gridCol w:w="499"/>
        <w:gridCol w:w="284"/>
        <w:gridCol w:w="499"/>
        <w:gridCol w:w="499"/>
        <w:gridCol w:w="237"/>
        <w:gridCol w:w="499"/>
        <w:gridCol w:w="499"/>
        <w:gridCol w:w="499"/>
        <w:gridCol w:w="499"/>
      </w:tblGrid>
      <w:tr w:rsidR="00093326" w14:paraId="544B8813" w14:textId="77777777" w:rsidTr="00093326">
        <w:trPr>
          <w:trHeight w:val="525"/>
        </w:trPr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14:paraId="7DCCB72D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19C42D8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D17EF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3B4BFFE5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A4C663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655BA7C4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08400850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B8B8D14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3AFEB97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EEDE9F5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2835174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7CAA5E9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  <w:tr w:rsidR="00093326" w14:paraId="09BA95B2" w14:textId="77777777" w:rsidTr="00CB07EF">
        <w:trPr>
          <w:trHeight w:val="1096"/>
        </w:trPr>
        <w:tc>
          <w:tcPr>
            <w:tcW w:w="5272" w:type="dxa"/>
            <w:tcBorders>
              <w:top w:val="nil"/>
            </w:tcBorders>
          </w:tcPr>
          <w:p w14:paraId="70B0361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317ED7E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37FECC39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44ED6B31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61163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C45F3F5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12ACD48D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B62D0D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68F24A47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321869E6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6DA369CE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311EE817" w14:textId="77777777" w:rsidR="00C33A98" w:rsidRDefault="00C33A98" w:rsidP="00463293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7F02B6" w14:textId="77777777" w:rsidR="004F09F6" w:rsidRPr="00285A96" w:rsidRDefault="004F09F6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43E46A4E" w14:textId="4B09F814" w:rsidR="00AD39A2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Official Stamp: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272"/>
      </w:tblGrid>
      <w:tr w:rsidR="00A0438D" w14:paraId="570D7978" w14:textId="77777777" w:rsidTr="00CB07EF">
        <w:trPr>
          <w:trHeight w:val="1838"/>
        </w:trPr>
        <w:tc>
          <w:tcPr>
            <w:tcW w:w="5272" w:type="dxa"/>
          </w:tcPr>
          <w:p w14:paraId="7CC61B2D" w14:textId="77777777" w:rsidR="00A0438D" w:rsidRDefault="00A0438D" w:rsidP="00ED18AD">
            <w:pPr>
              <w:pStyle w:val="BodyText"/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6A89BD" w14:textId="77777777" w:rsidR="00A0438D" w:rsidRPr="00285A96" w:rsidRDefault="00A0438D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</w:p>
    <w:p w14:paraId="1C0AA36E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Note: GPs should not charge for the diagnosis and/or completion of this form.</w:t>
      </w:r>
    </w:p>
    <w:p w14:paraId="5F2C76FF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i/>
          <w:iCs/>
          <w:color w:val="000000" w:themeColor="text1"/>
        </w:rPr>
        <w:t>British Medical Association, The National Health Service (General Medical Services Contracts) Regulations 2004 (Regulation 21(1) and Schedule 4)</w:t>
      </w:r>
      <w:r w:rsidRPr="00285A96">
        <w:rPr>
          <w:rFonts w:ascii="Arial" w:hAnsi="Arial" w:cs="Arial"/>
          <w:color w:val="000000" w:themeColor="text1"/>
        </w:rPr>
        <w:t>.</w:t>
      </w:r>
    </w:p>
    <w:p w14:paraId="47DDEBC7" w14:textId="77777777" w:rsidR="00AD39A2" w:rsidRPr="00285A96" w:rsidRDefault="00AD39A2" w:rsidP="00ED18AD">
      <w:pPr>
        <w:pStyle w:val="BodyText"/>
        <w:kinsoku w:val="0"/>
        <w:overflowPunct w:val="0"/>
        <w:ind w:left="110" w:right="-1"/>
        <w:rPr>
          <w:rFonts w:ascii="Arial" w:hAnsi="Arial" w:cs="Arial"/>
          <w:color w:val="000000" w:themeColor="text1"/>
        </w:rPr>
        <w:sectPr w:rsidR="00AD39A2" w:rsidRPr="00285A96" w:rsidSect="00E63BDE">
          <w:pgSz w:w="11906" w:h="16838" w:code="9"/>
          <w:pgMar w:top="567" w:right="567" w:bottom="567" w:left="567" w:header="720" w:footer="720" w:gutter="0"/>
          <w:cols w:space="720" w:equalWidth="0">
            <w:col w:w="10603"/>
          </w:cols>
          <w:noEndnote/>
          <w:docGrid w:linePitch="299"/>
        </w:sectPr>
      </w:pPr>
    </w:p>
    <w:p w14:paraId="2518CD04" w14:textId="77777777" w:rsidR="00AD39A2" w:rsidRPr="00285A96" w:rsidRDefault="00AD39A2" w:rsidP="0071303F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lastRenderedPageBreak/>
        <w:t>PART D: Applicant’s declaration</w:t>
      </w:r>
    </w:p>
    <w:p w14:paraId="437DEB65" w14:textId="77777777" w:rsidR="00AD39A2" w:rsidRPr="00285A96" w:rsidRDefault="00AD39A2" w:rsidP="0071303F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50BC4C78" w14:textId="4336382E" w:rsidR="00AD39A2" w:rsidRPr="00285A96" w:rsidRDefault="00AD39A2" w:rsidP="0071303F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I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accept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responsibility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for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the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information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given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in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this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form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and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declare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that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it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is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true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and</w:t>
      </w:r>
      <w:r w:rsidRPr="00285A96">
        <w:rPr>
          <w:rFonts w:ascii="Arial" w:hAnsi="Arial" w:cs="Arial"/>
          <w:color w:val="000000" w:themeColor="text1"/>
          <w:spacing w:val="-3"/>
        </w:rPr>
        <w:t xml:space="preserve"> </w:t>
      </w:r>
      <w:r w:rsidRPr="00285A96">
        <w:rPr>
          <w:rFonts w:ascii="Arial" w:hAnsi="Arial" w:cs="Arial"/>
          <w:color w:val="000000" w:themeColor="text1"/>
        </w:rPr>
        <w:t xml:space="preserve">accurate </w:t>
      </w:r>
      <w:r w:rsidRPr="00285A96">
        <w:rPr>
          <w:rFonts w:ascii="Arial" w:hAnsi="Arial" w:cs="Arial"/>
          <w:color w:val="000000" w:themeColor="text1"/>
          <w:spacing w:val="-3"/>
        </w:rPr>
        <w:t xml:space="preserve">to </w:t>
      </w:r>
      <w:r w:rsidRPr="00285A96">
        <w:rPr>
          <w:rFonts w:ascii="Arial" w:hAnsi="Arial" w:cs="Arial"/>
          <w:color w:val="000000" w:themeColor="text1"/>
        </w:rPr>
        <w:t xml:space="preserve">the best of </w:t>
      </w:r>
      <w:r w:rsidRPr="00285A96">
        <w:rPr>
          <w:rFonts w:ascii="Arial" w:hAnsi="Arial" w:cs="Arial"/>
          <w:color w:val="000000" w:themeColor="text1"/>
          <w:spacing w:val="-3"/>
        </w:rPr>
        <w:t xml:space="preserve">my </w:t>
      </w:r>
      <w:r w:rsidRPr="00285A96">
        <w:rPr>
          <w:rFonts w:ascii="Arial" w:hAnsi="Arial" w:cs="Arial"/>
          <w:color w:val="000000" w:themeColor="text1"/>
        </w:rPr>
        <w:t xml:space="preserve">knowledge and belief. I authorise the council </w:t>
      </w:r>
      <w:r w:rsidRPr="00285A96">
        <w:rPr>
          <w:rFonts w:ascii="Arial" w:hAnsi="Arial" w:cs="Arial"/>
          <w:color w:val="000000" w:themeColor="text1"/>
          <w:spacing w:val="-3"/>
        </w:rPr>
        <w:t xml:space="preserve">to </w:t>
      </w:r>
      <w:r w:rsidRPr="00285A96">
        <w:rPr>
          <w:rFonts w:ascii="Arial" w:hAnsi="Arial" w:cs="Arial"/>
          <w:color w:val="000000" w:themeColor="text1"/>
        </w:rPr>
        <w:t xml:space="preserve">make any enquiries it considers necessary </w:t>
      </w:r>
      <w:r w:rsidRPr="00285A96">
        <w:rPr>
          <w:rFonts w:ascii="Arial" w:hAnsi="Arial" w:cs="Arial"/>
          <w:color w:val="000000" w:themeColor="text1"/>
          <w:spacing w:val="-3"/>
        </w:rPr>
        <w:t xml:space="preserve">to </w:t>
      </w:r>
      <w:r w:rsidRPr="00285A96">
        <w:rPr>
          <w:rFonts w:ascii="Arial" w:hAnsi="Arial" w:cs="Arial"/>
          <w:color w:val="000000" w:themeColor="text1"/>
        </w:rPr>
        <w:t>verify the details of this</w:t>
      </w:r>
      <w:r w:rsidRPr="00285A96">
        <w:rPr>
          <w:rFonts w:ascii="Arial" w:hAnsi="Arial" w:cs="Arial"/>
          <w:color w:val="000000" w:themeColor="text1"/>
          <w:spacing w:val="3"/>
        </w:rPr>
        <w:t xml:space="preserve"> </w:t>
      </w:r>
      <w:r w:rsidRPr="00285A96">
        <w:rPr>
          <w:rFonts w:ascii="Arial" w:hAnsi="Arial" w:cs="Arial"/>
          <w:color w:val="000000" w:themeColor="text1"/>
        </w:rPr>
        <w:t>claim.</w:t>
      </w:r>
    </w:p>
    <w:p w14:paraId="62CE7C12" w14:textId="77777777" w:rsidR="00AD39A2" w:rsidRPr="00285A96" w:rsidRDefault="00AD39A2" w:rsidP="0071303F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17FE657D" w14:textId="081B9DAD" w:rsidR="00CB07EF" w:rsidRDefault="00AD39A2" w:rsidP="00FA5B49">
      <w:pPr>
        <w:pStyle w:val="BodyText"/>
        <w:tabs>
          <w:tab w:val="left" w:pos="5670"/>
        </w:tabs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Applicant’s</w:t>
      </w:r>
      <w:r w:rsidRPr="00285A96">
        <w:rPr>
          <w:rFonts w:ascii="Arial" w:hAnsi="Arial" w:cs="Arial"/>
          <w:color w:val="000000" w:themeColor="text1"/>
          <w:spacing w:val="-7"/>
        </w:rPr>
        <w:t xml:space="preserve"> </w:t>
      </w:r>
      <w:r w:rsidRPr="00285A96">
        <w:rPr>
          <w:rFonts w:ascii="Arial" w:hAnsi="Arial" w:cs="Arial"/>
          <w:color w:val="000000" w:themeColor="text1"/>
        </w:rPr>
        <w:t>signature:</w:t>
      </w:r>
      <w:r w:rsidRPr="00285A96">
        <w:rPr>
          <w:rFonts w:ascii="Arial" w:hAnsi="Arial" w:cs="Arial"/>
          <w:color w:val="000000" w:themeColor="text1"/>
        </w:rPr>
        <w:tab/>
        <w:t>Date:</w:t>
      </w:r>
      <w:r w:rsidR="00463293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272"/>
        <w:gridCol w:w="283"/>
        <w:gridCol w:w="499"/>
        <w:gridCol w:w="499"/>
        <w:gridCol w:w="284"/>
        <w:gridCol w:w="499"/>
        <w:gridCol w:w="499"/>
        <w:gridCol w:w="237"/>
        <w:gridCol w:w="499"/>
        <w:gridCol w:w="499"/>
        <w:gridCol w:w="499"/>
        <w:gridCol w:w="499"/>
      </w:tblGrid>
      <w:tr w:rsidR="00CB07EF" w14:paraId="4D804030" w14:textId="77777777" w:rsidTr="007D13EE">
        <w:trPr>
          <w:trHeight w:val="525"/>
        </w:trPr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14:paraId="15881998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14AA401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6E4A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71CDE200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640108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1883A17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7229684F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9939B61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6EBCBBAA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9786A62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7B9614BA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47A62FB0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  <w:tr w:rsidR="00CB07EF" w14:paraId="6FD2E156" w14:textId="77777777" w:rsidTr="007D13EE">
        <w:trPr>
          <w:trHeight w:val="1791"/>
        </w:trPr>
        <w:tc>
          <w:tcPr>
            <w:tcW w:w="5272" w:type="dxa"/>
            <w:tcBorders>
              <w:top w:val="nil"/>
            </w:tcBorders>
          </w:tcPr>
          <w:p w14:paraId="4C2B55B1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583427D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079A916D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4FC9B82C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AB44F5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D811DBB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4D5E67A6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9BB278B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5BE8C9F9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0C99446E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6EE2E3CF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114A70B7" w14:textId="77777777" w:rsidR="00CB07EF" w:rsidRDefault="00CB07EF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7E0222C" w14:textId="77777777" w:rsidR="00CB07EF" w:rsidRDefault="00CB07EF" w:rsidP="00463293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4D272FB7" w14:textId="267CAC06" w:rsidR="000037A3" w:rsidRDefault="00AD39A2" w:rsidP="00463293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If you are completing the form on behalf of the applicant, what is your relationship to them?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8"/>
      </w:tblGrid>
      <w:tr w:rsidR="009C0557" w14:paraId="4CAB889A" w14:textId="77777777" w:rsidTr="003F3BEA">
        <w:trPr>
          <w:trHeight w:val="791"/>
        </w:trPr>
        <w:tc>
          <w:tcPr>
            <w:tcW w:w="10766" w:type="dxa"/>
          </w:tcPr>
          <w:p w14:paraId="40BA7872" w14:textId="77777777" w:rsidR="009C0557" w:rsidRDefault="009C0557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9741C5B" w14:textId="77777777" w:rsidR="009C0557" w:rsidRPr="00285A96" w:rsidRDefault="009C0557" w:rsidP="0071303F">
      <w:pPr>
        <w:pStyle w:val="BodyText"/>
        <w:kinsoku w:val="0"/>
        <w:overflowPunct w:val="0"/>
        <w:spacing w:after="120"/>
        <w:ind w:left="108" w:right="-1"/>
        <w:rPr>
          <w:rFonts w:ascii="Arial" w:hAnsi="Arial" w:cs="Arial"/>
          <w:color w:val="000000" w:themeColor="text1"/>
        </w:rPr>
      </w:pPr>
    </w:p>
    <w:p w14:paraId="35129BE1" w14:textId="7B9B6585" w:rsidR="00412C8B" w:rsidRDefault="00AD39A2" w:rsidP="00463293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Name of person acting on applicant’s behalf: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8"/>
      </w:tblGrid>
      <w:tr w:rsidR="00412C8B" w14:paraId="3B27B662" w14:textId="77777777" w:rsidTr="00412C8B">
        <w:trPr>
          <w:trHeight w:val="791"/>
        </w:trPr>
        <w:tc>
          <w:tcPr>
            <w:tcW w:w="10658" w:type="dxa"/>
          </w:tcPr>
          <w:p w14:paraId="15F6E123" w14:textId="77777777" w:rsidR="00412C8B" w:rsidRDefault="00412C8B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836D868" w14:textId="77777777" w:rsidR="00412C8B" w:rsidRDefault="00412C8B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680CDE81" w14:textId="589506E8" w:rsidR="000037A3" w:rsidRPr="00285A96" w:rsidRDefault="00AD39A2" w:rsidP="00463293">
      <w:pPr>
        <w:pStyle w:val="BodyText"/>
        <w:kinsoku w:val="0"/>
        <w:overflowPunct w:val="0"/>
        <w:ind w:left="108"/>
        <w:rPr>
          <w:rFonts w:ascii="Arial" w:hAnsi="Arial" w:cs="Arial"/>
          <w:color w:val="231F20"/>
          <w:spacing w:val="-3"/>
        </w:rPr>
      </w:pPr>
      <w:r w:rsidRPr="00285A96">
        <w:rPr>
          <w:rFonts w:ascii="Arial" w:hAnsi="Arial" w:cs="Arial"/>
          <w:color w:val="000000" w:themeColor="text1"/>
        </w:rPr>
        <w:t>Address of person acting on applicant’s b</w:t>
      </w:r>
      <w:r w:rsidR="000037A3" w:rsidRPr="00285A96">
        <w:rPr>
          <w:rFonts w:ascii="Arial" w:hAnsi="Arial" w:cs="Arial"/>
          <w:color w:val="000000" w:themeColor="text1"/>
        </w:rPr>
        <w:t>ehalf: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8"/>
      </w:tblGrid>
      <w:tr w:rsidR="00412C8B" w14:paraId="157A71FB" w14:textId="77777777" w:rsidTr="00412C8B">
        <w:trPr>
          <w:trHeight w:val="2522"/>
        </w:trPr>
        <w:tc>
          <w:tcPr>
            <w:tcW w:w="10658" w:type="dxa"/>
          </w:tcPr>
          <w:p w14:paraId="33AC6C3E" w14:textId="77777777" w:rsidR="00412C8B" w:rsidRDefault="00412C8B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  <w:p w14:paraId="2CB1CBEF" w14:textId="77777777" w:rsidR="00412C8B" w:rsidRDefault="00412C8B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  <w:p w14:paraId="02C144DE" w14:textId="77777777" w:rsidR="00412C8B" w:rsidRDefault="00412C8B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  <w:p w14:paraId="7B88C2BF" w14:textId="77777777" w:rsidR="00412C8B" w:rsidRDefault="00412C8B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</w:p>
          <w:p w14:paraId="3705778E" w14:textId="77777777" w:rsidR="00412C8B" w:rsidRDefault="00412C8B" w:rsidP="0071303F">
            <w:pPr>
              <w:pStyle w:val="BodyText"/>
              <w:kinsoku w:val="0"/>
              <w:overflowPunct w:val="0"/>
              <w:ind w:left="108" w:right="-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Postcode: </w:t>
            </w:r>
          </w:p>
          <w:p w14:paraId="4BB4C62F" w14:textId="7795D88D" w:rsidR="00412C8B" w:rsidRDefault="00412C8B" w:rsidP="0071303F">
            <w:pPr>
              <w:pStyle w:val="BodyText"/>
              <w:kinsoku w:val="0"/>
              <w:overflowPunct w:val="0"/>
              <w:ind w:left="108"/>
              <w:rPr>
                <w:rFonts w:ascii="Arial" w:hAnsi="Arial" w:cs="Arial"/>
                <w:color w:val="000000" w:themeColor="text1"/>
              </w:rPr>
            </w:pPr>
          </w:p>
          <w:p w14:paraId="6A994860" w14:textId="015C54B2" w:rsidR="00412C8B" w:rsidRDefault="00412C8B" w:rsidP="0071303F">
            <w:pPr>
              <w:pStyle w:val="BodyText"/>
              <w:kinsoku w:val="0"/>
              <w:overflowPunct w:val="0"/>
              <w:spacing w:after="120"/>
              <w:ind w:left="108" w:right="-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 Number:                                                   Email:</w:t>
            </w:r>
          </w:p>
        </w:tc>
      </w:tr>
    </w:tbl>
    <w:p w14:paraId="3653E205" w14:textId="60234014" w:rsidR="00AD39A2" w:rsidRPr="00285A96" w:rsidRDefault="00AD39A2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293A9A59" w14:textId="72EA130D" w:rsidR="00CB07EF" w:rsidRDefault="00AD39A2" w:rsidP="00CB07EF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Signature of person acting on</w:t>
      </w:r>
      <w:r w:rsidRPr="00285A96">
        <w:rPr>
          <w:rFonts w:ascii="Arial" w:hAnsi="Arial" w:cs="Arial"/>
          <w:color w:val="000000" w:themeColor="text1"/>
          <w:spacing w:val="-18"/>
        </w:rPr>
        <w:t xml:space="preserve"> </w:t>
      </w:r>
      <w:r w:rsidRPr="00285A96">
        <w:rPr>
          <w:rFonts w:ascii="Arial" w:hAnsi="Arial" w:cs="Arial"/>
          <w:color w:val="000000" w:themeColor="text1"/>
        </w:rPr>
        <w:t>applicant’s</w:t>
      </w:r>
      <w:r w:rsidRPr="00285A96">
        <w:rPr>
          <w:rFonts w:ascii="Arial" w:hAnsi="Arial" w:cs="Arial"/>
          <w:color w:val="000000" w:themeColor="text1"/>
          <w:spacing w:val="-4"/>
        </w:rPr>
        <w:t xml:space="preserve"> </w:t>
      </w:r>
      <w:r w:rsidRPr="00285A96">
        <w:rPr>
          <w:rFonts w:ascii="Arial" w:hAnsi="Arial" w:cs="Arial"/>
          <w:color w:val="000000" w:themeColor="text1"/>
        </w:rPr>
        <w:t>behalf:</w:t>
      </w:r>
      <w:r w:rsidR="00FA5B49">
        <w:rPr>
          <w:rFonts w:ascii="Arial" w:hAnsi="Arial" w:cs="Arial"/>
          <w:color w:val="000000" w:themeColor="text1"/>
        </w:rPr>
        <w:t xml:space="preserve">       </w:t>
      </w:r>
      <w:r w:rsidR="00B02F2C">
        <w:rPr>
          <w:rFonts w:ascii="Arial" w:hAnsi="Arial" w:cs="Arial"/>
          <w:color w:val="000000" w:themeColor="text1"/>
        </w:rPr>
        <w:tab/>
        <w:t xml:space="preserve">      </w:t>
      </w:r>
      <w:r w:rsidRPr="00285A96">
        <w:rPr>
          <w:rFonts w:ascii="Arial" w:hAnsi="Arial" w:cs="Arial"/>
          <w:color w:val="000000" w:themeColor="text1"/>
        </w:rPr>
        <w:t>Date:</w:t>
      </w:r>
      <w:r w:rsidR="008B0B54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272"/>
        <w:gridCol w:w="283"/>
        <w:gridCol w:w="499"/>
        <w:gridCol w:w="499"/>
        <w:gridCol w:w="499"/>
        <w:gridCol w:w="284"/>
        <w:gridCol w:w="499"/>
        <w:gridCol w:w="499"/>
        <w:gridCol w:w="237"/>
        <w:gridCol w:w="499"/>
        <w:gridCol w:w="499"/>
        <w:gridCol w:w="499"/>
        <w:gridCol w:w="499"/>
      </w:tblGrid>
      <w:tr w:rsidR="00FA5B49" w14:paraId="3B0052E4" w14:textId="77777777" w:rsidTr="00B02F2C">
        <w:trPr>
          <w:trHeight w:val="525"/>
        </w:trPr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14:paraId="48400B65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C01EAF8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50A01EA9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</w:tcPr>
          <w:p w14:paraId="57D41E0F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29C508D2" w14:textId="150ABBD2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F02873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464C742E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7E11EF96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1213665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42307F8E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99A53A2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0876105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34A1B743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  <w:tr w:rsidR="00FA5B49" w14:paraId="54FED4FB" w14:textId="77777777" w:rsidTr="00B02F2C">
        <w:trPr>
          <w:trHeight w:val="1419"/>
        </w:trPr>
        <w:tc>
          <w:tcPr>
            <w:tcW w:w="5272" w:type="dxa"/>
            <w:tcBorders>
              <w:top w:val="nil"/>
            </w:tcBorders>
          </w:tcPr>
          <w:p w14:paraId="1678CE98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39A67EC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591A63F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37677F5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7FA38CBC" w14:textId="7F921D2E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5AFDEF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7DCC9A8E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D522688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39D0D71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7B198050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1C5C7C38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3162D43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14:paraId="24D330AB" w14:textId="77777777" w:rsidR="00FA5B49" w:rsidRDefault="00FA5B49" w:rsidP="007D13EE">
            <w:pPr>
              <w:pStyle w:val="BodyText"/>
              <w:tabs>
                <w:tab w:val="left" w:pos="5670"/>
              </w:tabs>
              <w:kinsoku w:val="0"/>
              <w:overflowPunct w:val="0"/>
              <w:ind w:right="-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509A985" w14:textId="77777777" w:rsidR="00CB07EF" w:rsidRDefault="00CB07EF" w:rsidP="00AE1CBD">
      <w:pPr>
        <w:pStyle w:val="BodyText"/>
        <w:kinsoku w:val="0"/>
        <w:overflowPunct w:val="0"/>
        <w:ind w:left="108"/>
        <w:rPr>
          <w:rFonts w:ascii="Arial" w:hAnsi="Arial" w:cs="Arial"/>
          <w:color w:val="000000" w:themeColor="text1"/>
        </w:rPr>
      </w:pPr>
    </w:p>
    <w:p w14:paraId="25B43A87" w14:textId="69DEA0BD" w:rsidR="00AD39A2" w:rsidRPr="00285A96" w:rsidRDefault="000037A3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Y</w:t>
      </w:r>
      <w:r w:rsidR="00AD39A2" w:rsidRPr="00285A96">
        <w:rPr>
          <w:rFonts w:ascii="Arial" w:hAnsi="Arial" w:cs="Arial"/>
          <w:color w:val="000000" w:themeColor="text1"/>
        </w:rPr>
        <w:t>our application will be processed in accordance with the General Data Protection Regulation</w:t>
      </w:r>
    </w:p>
    <w:p w14:paraId="0E360B63" w14:textId="77777777" w:rsidR="00AD39A2" w:rsidRPr="00285A96" w:rsidRDefault="00AD39A2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</w:rPr>
        <w:t>(GDPR) 2018. To view further information about GDPR, please visit your local council’s website and look at their published privacy notice. You should also notify the council of any change in circumstances.</w:t>
      </w:r>
    </w:p>
    <w:p w14:paraId="435660BD" w14:textId="77777777" w:rsidR="000037A3" w:rsidRPr="00285A96" w:rsidRDefault="000037A3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</w:p>
    <w:p w14:paraId="5F763DFC" w14:textId="77777777" w:rsidR="00B02F2C" w:rsidRDefault="00AD39A2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  <w:spacing w:val="-6"/>
        </w:rPr>
      </w:pPr>
      <w:r w:rsidRPr="00285A96">
        <w:rPr>
          <w:rFonts w:ascii="Arial" w:hAnsi="Arial" w:cs="Arial"/>
          <w:color w:val="000000" w:themeColor="text1"/>
        </w:rPr>
        <w:t xml:space="preserve">When you </w:t>
      </w:r>
      <w:r w:rsidRPr="00285A96">
        <w:rPr>
          <w:rFonts w:ascii="Arial" w:hAnsi="Arial" w:cs="Arial"/>
          <w:color w:val="000000" w:themeColor="text1"/>
          <w:spacing w:val="-3"/>
        </w:rPr>
        <w:t xml:space="preserve">have </w:t>
      </w:r>
      <w:r w:rsidRPr="00285A96">
        <w:rPr>
          <w:rFonts w:ascii="Arial" w:hAnsi="Arial" w:cs="Arial"/>
          <w:color w:val="000000" w:themeColor="text1"/>
        </w:rPr>
        <w:t xml:space="preserve">completed this form and it has been signed by a medical practitioner, please post </w:t>
      </w:r>
      <w:r w:rsidRPr="00285A96">
        <w:rPr>
          <w:rFonts w:ascii="Arial" w:hAnsi="Arial" w:cs="Arial"/>
          <w:color w:val="000000" w:themeColor="text1"/>
          <w:spacing w:val="-3"/>
        </w:rPr>
        <w:t xml:space="preserve">to </w:t>
      </w:r>
      <w:r w:rsidRPr="00285A96">
        <w:rPr>
          <w:rFonts w:ascii="Arial" w:hAnsi="Arial" w:cs="Arial"/>
          <w:color w:val="000000" w:themeColor="text1"/>
        </w:rPr>
        <w:t>your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local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="000037A3" w:rsidRPr="00285A96">
        <w:rPr>
          <w:rFonts w:ascii="Arial" w:hAnsi="Arial" w:cs="Arial"/>
          <w:color w:val="000000" w:themeColor="text1"/>
        </w:rPr>
        <w:t>authority’s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council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tax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office.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</w:p>
    <w:p w14:paraId="4593E8A2" w14:textId="77777777" w:rsidR="00B02F2C" w:rsidRDefault="00B02F2C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  <w:spacing w:val="-6"/>
        </w:rPr>
      </w:pPr>
    </w:p>
    <w:p w14:paraId="060444F9" w14:textId="5634E076" w:rsidR="00AD39A2" w:rsidRPr="00285A96" w:rsidRDefault="00AD39A2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</w:pPr>
      <w:r w:rsidRPr="00285A96">
        <w:rPr>
          <w:rFonts w:ascii="Arial" w:hAnsi="Arial" w:cs="Arial"/>
          <w:color w:val="000000" w:themeColor="text1"/>
          <w:spacing w:val="-5"/>
        </w:rPr>
        <w:t>You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can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find</w:t>
      </w:r>
      <w:r w:rsidRPr="00285A96">
        <w:rPr>
          <w:rFonts w:ascii="Arial" w:hAnsi="Arial" w:cs="Arial"/>
          <w:color w:val="000000" w:themeColor="text1"/>
          <w:spacing w:val="-5"/>
        </w:rPr>
        <w:t xml:space="preserve"> </w:t>
      </w:r>
      <w:r w:rsidRPr="00285A96">
        <w:rPr>
          <w:rFonts w:ascii="Arial" w:hAnsi="Arial" w:cs="Arial"/>
          <w:color w:val="000000" w:themeColor="text1"/>
        </w:rPr>
        <w:t>the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address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r w:rsidRPr="00285A96">
        <w:rPr>
          <w:rFonts w:ascii="Arial" w:hAnsi="Arial" w:cs="Arial"/>
          <w:color w:val="000000" w:themeColor="text1"/>
        </w:rPr>
        <w:t>at</w:t>
      </w:r>
      <w:r w:rsidRPr="00285A96">
        <w:rPr>
          <w:rFonts w:ascii="Arial" w:hAnsi="Arial" w:cs="Arial"/>
          <w:color w:val="000000" w:themeColor="text1"/>
          <w:spacing w:val="-6"/>
        </w:rPr>
        <w:t xml:space="preserve"> </w:t>
      </w:r>
      <w:hyperlink r:id="rId11" w:history="1">
        <w:r w:rsidR="000037A3" w:rsidRPr="00285A96">
          <w:rPr>
            <w:rStyle w:val="Hyperlink"/>
            <w:rFonts w:ascii="Arial" w:hAnsi="Arial" w:cs="Arial"/>
            <w:spacing w:val="-6"/>
          </w:rPr>
          <w:t>https://www.gov.wales/local-authority-council-tax-contacts</w:t>
        </w:r>
      </w:hyperlink>
    </w:p>
    <w:p w14:paraId="01F1194E" w14:textId="77777777" w:rsidR="00AD39A2" w:rsidRPr="00285A96" w:rsidRDefault="00AD39A2" w:rsidP="0071303F">
      <w:pPr>
        <w:pStyle w:val="BodyText"/>
        <w:kinsoku w:val="0"/>
        <w:overflowPunct w:val="0"/>
        <w:ind w:left="108" w:right="-1"/>
        <w:rPr>
          <w:rFonts w:ascii="Arial" w:hAnsi="Arial" w:cs="Arial"/>
          <w:color w:val="000000" w:themeColor="text1"/>
        </w:rPr>
        <w:sectPr w:rsidR="00AD39A2" w:rsidRPr="00285A96" w:rsidSect="00E63BDE">
          <w:pgSz w:w="11910" w:h="17010"/>
          <w:pgMar w:top="567" w:right="567" w:bottom="567" w:left="567" w:header="0" w:footer="511" w:gutter="0"/>
          <w:cols w:space="720"/>
          <w:noEndnote/>
        </w:sectPr>
      </w:pPr>
    </w:p>
    <w:p w14:paraId="7B903BB2" w14:textId="77777777" w:rsidR="00AD39A2" w:rsidRPr="00285A96" w:rsidRDefault="00AD39A2" w:rsidP="0071303F">
      <w:pPr>
        <w:pStyle w:val="Heading1"/>
        <w:kinsoku w:val="0"/>
        <w:overflowPunct w:val="0"/>
        <w:spacing w:before="0" w:after="0"/>
        <w:ind w:left="108"/>
        <w:jc w:val="both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r w:rsidRPr="00285A96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lastRenderedPageBreak/>
        <w:t>PART E: Further Information</w:t>
      </w:r>
    </w:p>
    <w:p w14:paraId="4BDF61A2" w14:textId="5524C6CC" w:rsidR="009D473F" w:rsidRDefault="0071303F" w:rsidP="0071303F">
      <w:pPr>
        <w:ind w:left="1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Please provide </w:t>
      </w:r>
      <w:r w:rsidR="00AD39A2" w:rsidRPr="00285A96">
        <w:rPr>
          <w:rFonts w:ascii="Arial" w:hAnsi="Arial" w:cs="Arial"/>
          <w:color w:val="000000" w:themeColor="text1"/>
          <w:sz w:val="24"/>
          <w:szCs w:val="24"/>
        </w:rPr>
        <w:t>any a</w:t>
      </w:r>
      <w:r w:rsidR="00D1740F" w:rsidRPr="00285A96">
        <w:rPr>
          <w:rFonts w:ascii="Arial" w:hAnsi="Arial" w:cs="Arial"/>
          <w:color w:val="000000" w:themeColor="text1"/>
          <w:sz w:val="24"/>
          <w:szCs w:val="24"/>
        </w:rPr>
        <w:t>dditional information in support of your application.</w:t>
      </w:r>
    </w:p>
    <w:p w14:paraId="0D2F8CA5" w14:textId="77777777" w:rsidR="0071303F" w:rsidRDefault="0071303F" w:rsidP="0071303F">
      <w:pPr>
        <w:ind w:left="108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71303F" w14:paraId="05FA35C6" w14:textId="77777777" w:rsidTr="0071303F">
        <w:trPr>
          <w:trHeight w:val="12921"/>
        </w:trPr>
        <w:tc>
          <w:tcPr>
            <w:tcW w:w="10762" w:type="dxa"/>
          </w:tcPr>
          <w:p w14:paraId="73119E7E" w14:textId="77777777" w:rsidR="0071303F" w:rsidRDefault="0071303F" w:rsidP="0071303F">
            <w:pPr>
              <w:ind w:left="1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48A2C30" w14:textId="77777777" w:rsidR="00B7074D" w:rsidRPr="00285A96" w:rsidRDefault="00B7074D" w:rsidP="00ED18AD">
      <w:pPr>
        <w:ind w:left="142" w:right="-1"/>
        <w:rPr>
          <w:rFonts w:ascii="Arial" w:hAnsi="Arial" w:cs="Arial"/>
          <w:color w:val="000000" w:themeColor="text1"/>
          <w:sz w:val="24"/>
          <w:szCs w:val="24"/>
        </w:rPr>
      </w:pPr>
    </w:p>
    <w:p w14:paraId="076679C6" w14:textId="77777777" w:rsidR="00B7074D" w:rsidRDefault="00B7074D" w:rsidP="00ED18AD">
      <w:pPr>
        <w:ind w:left="142" w:right="-1"/>
        <w:rPr>
          <w:rFonts w:ascii="Arial" w:hAnsi="Arial" w:cs="Arial"/>
          <w:color w:val="000000" w:themeColor="text1"/>
          <w:sz w:val="24"/>
          <w:szCs w:val="24"/>
        </w:rPr>
      </w:pPr>
    </w:p>
    <w:p w14:paraId="07D18730" w14:textId="77777777" w:rsidR="008B0B54" w:rsidRPr="008B0B54" w:rsidRDefault="00B7074D" w:rsidP="0071303F">
      <w:pPr>
        <w:pStyle w:val="BodyText"/>
        <w:kinsoku w:val="0"/>
        <w:overflowPunct w:val="0"/>
        <w:ind w:left="110" w:right="-1"/>
        <w:rPr>
          <w:rFonts w:ascii="Arial" w:hAnsi="Arial" w:cs="Arial"/>
        </w:rPr>
      </w:pPr>
      <w:r w:rsidRPr="008B0B54">
        <w:rPr>
          <w:rFonts w:ascii="Arial" w:hAnsi="Arial" w:cs="Arial"/>
        </w:rPr>
        <w:t xml:space="preserve">This form has been designed by the Welsh Government and </w:t>
      </w:r>
      <w:r w:rsidRPr="008B0B54">
        <w:rPr>
          <w:rFonts w:ascii="Arial" w:hAnsi="Arial" w:cs="Arial"/>
          <w:spacing w:val="-3"/>
        </w:rPr>
        <w:t xml:space="preserve">WLGA </w:t>
      </w:r>
      <w:r w:rsidRPr="008B0B54">
        <w:rPr>
          <w:rFonts w:ascii="Arial" w:hAnsi="Arial" w:cs="Arial"/>
        </w:rPr>
        <w:t>for use by all local authorities in Wales.</w:t>
      </w:r>
    </w:p>
    <w:p w14:paraId="275B7A2D" w14:textId="3292B5BF" w:rsidR="00285A96" w:rsidRPr="00285A96" w:rsidRDefault="00F1615A" w:rsidP="008B0B54">
      <w:pPr>
        <w:pStyle w:val="BodyText"/>
        <w:kinsoku w:val="0"/>
        <w:overflowPunct w:val="0"/>
        <w:ind w:left="110" w:right="-1"/>
        <w:jc w:val="right"/>
        <w:rPr>
          <w:rFonts w:ascii="Arial" w:hAnsi="Arial" w:cs="Arial"/>
          <w:color w:val="A6A6A6" w:themeColor="background1" w:themeShade="A6"/>
        </w:rPr>
      </w:pPr>
      <w:r w:rsidRPr="008B0B54">
        <w:rPr>
          <w:rFonts w:ascii="Arial" w:hAnsi="Arial" w:cs="Arial"/>
        </w:rPr>
        <w:t>WG38715</w:t>
      </w:r>
    </w:p>
    <w:sectPr w:rsidR="00285A96" w:rsidRPr="00285A96" w:rsidSect="00ED3DFC">
      <w:type w:val="nextColumn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C8CE" w14:textId="77777777" w:rsidR="0059614B" w:rsidRDefault="0059614B" w:rsidP="00D1740F">
      <w:r>
        <w:separator/>
      </w:r>
    </w:p>
  </w:endnote>
  <w:endnote w:type="continuationSeparator" w:id="0">
    <w:p w14:paraId="4BCC2983" w14:textId="77777777" w:rsidR="0059614B" w:rsidRDefault="0059614B" w:rsidP="00D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GothicURWLig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426183908"/>
      <w:docPartObj>
        <w:docPartGallery w:val="Page Numbers (Bottom of Page)"/>
        <w:docPartUnique/>
      </w:docPartObj>
    </w:sdtPr>
    <w:sdtEndPr>
      <w:rPr>
        <w:rFonts w:ascii="FranklinGothicURWLig" w:hAnsi="FranklinGothicURWLig" w:cs="FranklinGothicURWLig"/>
        <w:sz w:val="22"/>
        <w:szCs w:val="22"/>
      </w:rPr>
    </w:sdtEndPr>
    <w:sdtContent>
      <w:p w14:paraId="6B380109" w14:textId="534D3F3A" w:rsidR="008E52DF" w:rsidRDefault="008E52DF" w:rsidP="008E52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ECF25" w14:textId="496F934F" w:rsidR="009C4BAE" w:rsidRDefault="009C4BA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74CB" w14:textId="77777777" w:rsidR="0059614B" w:rsidRDefault="0059614B" w:rsidP="00D1740F">
      <w:r>
        <w:separator/>
      </w:r>
    </w:p>
  </w:footnote>
  <w:footnote w:type="continuationSeparator" w:id="0">
    <w:p w14:paraId="06583E6A" w14:textId="77777777" w:rsidR="0059614B" w:rsidRDefault="0059614B" w:rsidP="00D1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393" w:hanging="284"/>
      </w:pPr>
      <w:rPr>
        <w:rFonts w:ascii="FranklinGothicURWLig" w:hAnsi="FranklinGothicURWLig"/>
        <w:b w:val="0"/>
        <w:color w:val="231F20"/>
        <w:spacing w:val="-18"/>
        <w:w w:val="100"/>
        <w:sz w:val="24"/>
      </w:rPr>
    </w:lvl>
    <w:lvl w:ilvl="1">
      <w:numFmt w:val="bullet"/>
      <w:lvlText w:val="•"/>
      <w:lvlJc w:val="left"/>
      <w:pPr>
        <w:ind w:left="1476" w:hanging="284"/>
      </w:pPr>
    </w:lvl>
    <w:lvl w:ilvl="2">
      <w:numFmt w:val="bullet"/>
      <w:lvlText w:val="•"/>
      <w:lvlJc w:val="left"/>
      <w:pPr>
        <w:ind w:left="2553" w:hanging="284"/>
      </w:pPr>
    </w:lvl>
    <w:lvl w:ilvl="3">
      <w:numFmt w:val="bullet"/>
      <w:lvlText w:val="•"/>
      <w:lvlJc w:val="left"/>
      <w:pPr>
        <w:ind w:left="3629" w:hanging="284"/>
      </w:pPr>
    </w:lvl>
    <w:lvl w:ilvl="4">
      <w:numFmt w:val="bullet"/>
      <w:lvlText w:val="•"/>
      <w:lvlJc w:val="left"/>
      <w:pPr>
        <w:ind w:left="4706" w:hanging="284"/>
      </w:pPr>
    </w:lvl>
    <w:lvl w:ilvl="5">
      <w:numFmt w:val="bullet"/>
      <w:lvlText w:val="•"/>
      <w:lvlJc w:val="left"/>
      <w:pPr>
        <w:ind w:left="5782" w:hanging="284"/>
      </w:pPr>
    </w:lvl>
    <w:lvl w:ilvl="6">
      <w:numFmt w:val="bullet"/>
      <w:lvlText w:val="•"/>
      <w:lvlJc w:val="left"/>
      <w:pPr>
        <w:ind w:left="6859" w:hanging="284"/>
      </w:pPr>
    </w:lvl>
    <w:lvl w:ilvl="7">
      <w:numFmt w:val="bullet"/>
      <w:lvlText w:val="•"/>
      <w:lvlJc w:val="left"/>
      <w:pPr>
        <w:ind w:left="7935" w:hanging="284"/>
      </w:pPr>
    </w:lvl>
    <w:lvl w:ilvl="8">
      <w:numFmt w:val="bullet"/>
      <w:lvlText w:val="•"/>
      <w:lvlJc w:val="left"/>
      <w:pPr>
        <w:ind w:left="9012" w:hanging="284"/>
      </w:pPr>
    </w:lvl>
  </w:abstractNum>
  <w:num w:numId="1" w16cid:durableId="7891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A2"/>
    <w:rsid w:val="000037A3"/>
    <w:rsid w:val="00031701"/>
    <w:rsid w:val="000343BB"/>
    <w:rsid w:val="00041EC1"/>
    <w:rsid w:val="0007155D"/>
    <w:rsid w:val="00073C91"/>
    <w:rsid w:val="00076E92"/>
    <w:rsid w:val="00080A00"/>
    <w:rsid w:val="00083583"/>
    <w:rsid w:val="00093326"/>
    <w:rsid w:val="00095F5E"/>
    <w:rsid w:val="000B2A24"/>
    <w:rsid w:val="000E4112"/>
    <w:rsid w:val="000E4B11"/>
    <w:rsid w:val="001033F3"/>
    <w:rsid w:val="001117D1"/>
    <w:rsid w:val="0013144F"/>
    <w:rsid w:val="001721F6"/>
    <w:rsid w:val="00175D26"/>
    <w:rsid w:val="00191EA9"/>
    <w:rsid w:val="001A5341"/>
    <w:rsid w:val="001A70F4"/>
    <w:rsid w:val="001D22E5"/>
    <w:rsid w:val="002352A7"/>
    <w:rsid w:val="00266C3C"/>
    <w:rsid w:val="002708A5"/>
    <w:rsid w:val="00285A96"/>
    <w:rsid w:val="00290453"/>
    <w:rsid w:val="002A2EA9"/>
    <w:rsid w:val="002C465A"/>
    <w:rsid w:val="002D5B96"/>
    <w:rsid w:val="003012D0"/>
    <w:rsid w:val="00312DE0"/>
    <w:rsid w:val="0032220A"/>
    <w:rsid w:val="00343458"/>
    <w:rsid w:val="00353301"/>
    <w:rsid w:val="0035492D"/>
    <w:rsid w:val="00375BA2"/>
    <w:rsid w:val="003A268C"/>
    <w:rsid w:val="003A75AF"/>
    <w:rsid w:val="003D7B8F"/>
    <w:rsid w:val="003E5666"/>
    <w:rsid w:val="003F3BEA"/>
    <w:rsid w:val="00412C8B"/>
    <w:rsid w:val="004217CB"/>
    <w:rsid w:val="00431217"/>
    <w:rsid w:val="0044789F"/>
    <w:rsid w:val="00463293"/>
    <w:rsid w:val="004C3CEE"/>
    <w:rsid w:val="004E5702"/>
    <w:rsid w:val="004F055C"/>
    <w:rsid w:val="004F09F6"/>
    <w:rsid w:val="005362C8"/>
    <w:rsid w:val="00543F05"/>
    <w:rsid w:val="005457B1"/>
    <w:rsid w:val="00545EB3"/>
    <w:rsid w:val="00562B61"/>
    <w:rsid w:val="00572ABD"/>
    <w:rsid w:val="005800B6"/>
    <w:rsid w:val="0059614B"/>
    <w:rsid w:val="00597C80"/>
    <w:rsid w:val="005C1D79"/>
    <w:rsid w:val="005C4DF4"/>
    <w:rsid w:val="005D1835"/>
    <w:rsid w:val="00680548"/>
    <w:rsid w:val="006B39EC"/>
    <w:rsid w:val="006B3B82"/>
    <w:rsid w:val="006B3EB7"/>
    <w:rsid w:val="006B5635"/>
    <w:rsid w:val="006C04F8"/>
    <w:rsid w:val="006D2C86"/>
    <w:rsid w:val="006F1393"/>
    <w:rsid w:val="006F6791"/>
    <w:rsid w:val="0071303F"/>
    <w:rsid w:val="00721BB4"/>
    <w:rsid w:val="00727C7F"/>
    <w:rsid w:val="007328AA"/>
    <w:rsid w:val="00742D16"/>
    <w:rsid w:val="007612E1"/>
    <w:rsid w:val="00780EF7"/>
    <w:rsid w:val="007913F6"/>
    <w:rsid w:val="007B5035"/>
    <w:rsid w:val="007D249E"/>
    <w:rsid w:val="007E7848"/>
    <w:rsid w:val="00815DD7"/>
    <w:rsid w:val="0084028A"/>
    <w:rsid w:val="00870B25"/>
    <w:rsid w:val="0089109F"/>
    <w:rsid w:val="00894CA1"/>
    <w:rsid w:val="008A0396"/>
    <w:rsid w:val="008B0B54"/>
    <w:rsid w:val="008B3115"/>
    <w:rsid w:val="008B5378"/>
    <w:rsid w:val="008C2DB3"/>
    <w:rsid w:val="008E52DF"/>
    <w:rsid w:val="0098151E"/>
    <w:rsid w:val="00987D4B"/>
    <w:rsid w:val="009A0E3B"/>
    <w:rsid w:val="009A68E1"/>
    <w:rsid w:val="009B28AA"/>
    <w:rsid w:val="009C0557"/>
    <w:rsid w:val="009C4BAE"/>
    <w:rsid w:val="009D473F"/>
    <w:rsid w:val="009F4D4F"/>
    <w:rsid w:val="00A0438D"/>
    <w:rsid w:val="00A3626F"/>
    <w:rsid w:val="00A41A56"/>
    <w:rsid w:val="00A63739"/>
    <w:rsid w:val="00A852F7"/>
    <w:rsid w:val="00AD39A2"/>
    <w:rsid w:val="00AE1CBD"/>
    <w:rsid w:val="00AE6068"/>
    <w:rsid w:val="00AE764F"/>
    <w:rsid w:val="00B02F2C"/>
    <w:rsid w:val="00B35134"/>
    <w:rsid w:val="00B61DBD"/>
    <w:rsid w:val="00B7074D"/>
    <w:rsid w:val="00B96438"/>
    <w:rsid w:val="00BA46CD"/>
    <w:rsid w:val="00BC396E"/>
    <w:rsid w:val="00BE22E0"/>
    <w:rsid w:val="00C01CD0"/>
    <w:rsid w:val="00C236E8"/>
    <w:rsid w:val="00C33A98"/>
    <w:rsid w:val="00C37CBF"/>
    <w:rsid w:val="00C51730"/>
    <w:rsid w:val="00C656BC"/>
    <w:rsid w:val="00C82483"/>
    <w:rsid w:val="00C92092"/>
    <w:rsid w:val="00CB07EF"/>
    <w:rsid w:val="00CC233E"/>
    <w:rsid w:val="00CE7D53"/>
    <w:rsid w:val="00D1740F"/>
    <w:rsid w:val="00D35CE4"/>
    <w:rsid w:val="00D40BFF"/>
    <w:rsid w:val="00D657FD"/>
    <w:rsid w:val="00D73B21"/>
    <w:rsid w:val="00D915E8"/>
    <w:rsid w:val="00D94B2A"/>
    <w:rsid w:val="00DB4663"/>
    <w:rsid w:val="00DC48D6"/>
    <w:rsid w:val="00DE1C00"/>
    <w:rsid w:val="00DE5BB2"/>
    <w:rsid w:val="00E03992"/>
    <w:rsid w:val="00E24990"/>
    <w:rsid w:val="00E3731B"/>
    <w:rsid w:val="00E46897"/>
    <w:rsid w:val="00E53092"/>
    <w:rsid w:val="00E63BDE"/>
    <w:rsid w:val="00E76486"/>
    <w:rsid w:val="00EB5436"/>
    <w:rsid w:val="00ED18AD"/>
    <w:rsid w:val="00ED3DFC"/>
    <w:rsid w:val="00ED4581"/>
    <w:rsid w:val="00EF15B2"/>
    <w:rsid w:val="00F15C3B"/>
    <w:rsid w:val="00F1615A"/>
    <w:rsid w:val="00F36BC2"/>
    <w:rsid w:val="00F534F0"/>
    <w:rsid w:val="00F56A99"/>
    <w:rsid w:val="00F613F7"/>
    <w:rsid w:val="00F726A9"/>
    <w:rsid w:val="00FA34DD"/>
    <w:rsid w:val="00FA5B49"/>
    <w:rsid w:val="00FB041B"/>
    <w:rsid w:val="00FB65A9"/>
    <w:rsid w:val="00FE047C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415A"/>
  <w15:chartTrackingRefBased/>
  <w15:docId w15:val="{5ED571A0-7EFD-48BE-AF53-9DDC2348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39A2"/>
    <w:pPr>
      <w:widowControl w:val="0"/>
      <w:autoSpaceDE w:val="0"/>
      <w:autoSpaceDN w:val="0"/>
      <w:adjustRightInd w:val="0"/>
      <w:spacing w:after="0" w:line="240" w:lineRule="auto"/>
    </w:pPr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D3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9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39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39A2"/>
    <w:rPr>
      <w:rFonts w:ascii="FranklinGothicURWLig" w:eastAsiaTheme="minorEastAsia" w:hAnsi="FranklinGothicURWLig" w:cs="FranklinGothicURWLig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9A2"/>
    <w:rPr>
      <w:sz w:val="24"/>
      <w:szCs w:val="24"/>
    </w:rPr>
  </w:style>
  <w:style w:type="table" w:styleId="TableGrid">
    <w:name w:val="Table Grid"/>
    <w:basedOn w:val="TableNormal"/>
    <w:uiPriority w:val="39"/>
    <w:rsid w:val="00C8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0F"/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7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0F"/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paragraph" w:styleId="Revision">
    <w:name w:val="Revision"/>
    <w:hidden/>
    <w:uiPriority w:val="99"/>
    <w:semiHidden/>
    <w:rsid w:val="00D94B2A"/>
    <w:pPr>
      <w:spacing w:after="0" w:line="240" w:lineRule="auto"/>
    </w:pPr>
    <w:rPr>
      <w:rFonts w:ascii="FranklinGothicURWLig" w:eastAsiaTheme="minorEastAsia" w:hAnsi="FranklinGothicURWLig" w:cs="FranklinGothicURWLig"/>
      <w:kern w:val="0"/>
      <w:sz w:val="22"/>
      <w:szCs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B2A"/>
    <w:rPr>
      <w:rFonts w:ascii="FranklinGothicURWLig" w:eastAsiaTheme="minorEastAsia" w:hAnsi="FranklinGothicURWLig" w:cs="FranklinGothicURWLig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B2A"/>
    <w:rPr>
      <w:rFonts w:ascii="FranklinGothicURWLig" w:eastAsiaTheme="minorEastAsia" w:hAnsi="FranklinGothicURWLig" w:cs="FranklinGothicURWLig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gov.wales/local-authority-council-tax-contacts" TargetMode="External" Id="rId11" /><Relationship Type="http://schemas.openxmlformats.org/officeDocument/2006/relationships/settings" Target="settings.xml" Id="rId5" /><Relationship Type="http://schemas.openxmlformats.org/officeDocument/2006/relationships/image" Target="media/image1.emf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445203d1c3974f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FF3C5B18883D4E21973B57C2EEED7FD1" version="1.0.0">
  <systemFields>
    <field name="Objective-Id">
      <value order="0">A60943941</value>
    </field>
    <field name="Objective-Title">
      <value order="0">SCI Form</value>
    </field>
    <field name="Objective-Description">
      <value order="0"/>
    </field>
    <field name="Objective-CreationStamp">
      <value order="0">2025-12-17T15:27:36Z</value>
    </field>
    <field name="Objective-IsApproved">
      <value order="0">false</value>
    </field>
    <field name="Objective-IsPublished">
      <value order="0">true</value>
    </field>
    <field name="Objective-DatePublished">
      <value order="0">2026-02-09T13:06:21Z</value>
    </field>
    <field name="Objective-ModificationStamp">
      <value order="0">2026-02-09T13:06:21Z</value>
    </field>
    <field name="Objective-Owner">
      <value order="0">Khan, Rabia (LGHCCRA - Local Government Finance Reform)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Finance Reform:1 - Save:05 Local Government - Council Tax Policy:05.1 - Council Tax:Council Tax - Policy Development and Legislation - 2023-2027:Council Tax - Reform of Severe Mental Impairment</value>
    </field>
    <field name="Objective-Parent">
      <value order="0">Council Tax - Reform of Severe Mental Impairment</value>
    </field>
    <field name="Objective-State">
      <value order="0">Published</value>
    </field>
    <field name="Objective-VersionId">
      <value order="0">vA110942372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qA1726962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2025-12-17T00:00:00Z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D9AF5D-425B-4587-A96B-F0E7F2C64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746</Words>
  <Characters>3866</Characters>
  <Application>Microsoft Office Word</Application>
  <DocSecurity>0</DocSecurity>
  <Lines>253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Sarah (LGHCCRA - Local Government Finance Reform)</dc:creator>
  <cp:keywords/>
  <dc:description/>
  <cp:lastModifiedBy>Khan, Rabia (LGHCCRA - Local Government Finance Reform)</cp:lastModifiedBy>
  <cp:revision>10</cp:revision>
  <cp:lastPrinted>2026-02-09T13:04:00Z</cp:lastPrinted>
  <dcterms:created xsi:type="dcterms:W3CDTF">2025-12-16T09:14:00Z</dcterms:created>
  <dcterms:modified xsi:type="dcterms:W3CDTF">2026-02-09T13:06:00Z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A60943941</vt:lpwstr>
  </op:property>
  <op:property fmtid="{D5CDD505-2E9C-101B-9397-08002B2CF9AE}" pid="5" name="Objective-Title">
    <vt:lpwstr>SCI Form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2025-12-17T15:27:36Z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2026-02-09T13:06:21Z</vt:filetime>
  </op:property>
  <op:property fmtid="{D5CDD505-2E9C-101B-9397-08002B2CF9AE}" pid="11" name="Objective-ModificationStamp">
    <vt:filetime>2026-02-09T13:06:21Z</vt:filetime>
  </op:property>
  <op:property fmtid="{D5CDD505-2E9C-101B-9397-08002B2CF9AE}" pid="12" name="Objective-Owner">
    <vt:lpwstr>Khan, Rabia (LGHCCRA - Local Government Finance Reform)</vt:lpwstr>
  </op:property>
  <op:property fmtid="{D5CDD505-2E9C-101B-9397-08002B2CF9AE}" pid="13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Finance Reform:1 - Save:05 Local Government - Council Tax Policy:05.1 - Council Tax:Council Tax - Policy Development and Legislation - 2023-2027:Council Tax - Reform of Severe Mental Impairment:</vt:lpwstr>
  </op:property>
  <op:property fmtid="{D5CDD505-2E9C-101B-9397-08002B2CF9AE}" pid="14" name="Objective-Parent">
    <vt:lpwstr>Council Tax - Reform of Severe Mental Impairment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vA110942372</vt:lpwstr>
  </op:property>
  <op:property fmtid="{D5CDD505-2E9C-101B-9397-08002B2CF9AE}" pid="17" name="Objective-Version">
    <vt:lpwstr>6.0</vt:lpwstr>
  </op:property>
  <op:property fmtid="{D5CDD505-2E9C-101B-9397-08002B2CF9AE}" pid="18" name="Objective-VersionNumber">
    <vt:r8>7</vt:r8>
  </op:property>
  <op:property fmtid="{D5CDD505-2E9C-101B-9397-08002B2CF9AE}" pid="19" name="Objective-VersionComment">
    <vt:lpwstr/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filetime>2025-12-17T00:00:00Z</vt:filetime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