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CFDC" w14:textId="77777777" w:rsidR="00100920" w:rsidRPr="00356488" w:rsidRDefault="00100920" w:rsidP="00100920">
      <w:pPr>
        <w:jc w:val="center"/>
        <w:rPr>
          <w:rFonts w:cs="Arial"/>
          <w:b/>
          <w:sz w:val="28"/>
          <w:szCs w:val="28"/>
        </w:rPr>
      </w:pPr>
      <w:proofErr w:type="spellStart"/>
      <w:r w:rsidRPr="00356488">
        <w:rPr>
          <w:rFonts w:cs="Arial"/>
          <w:b/>
          <w:sz w:val="28"/>
          <w:szCs w:val="28"/>
        </w:rPr>
        <w:t>Cyngor</w:t>
      </w:r>
      <w:proofErr w:type="spellEnd"/>
      <w:r w:rsidRPr="00356488">
        <w:rPr>
          <w:rFonts w:cs="Arial"/>
          <w:b/>
          <w:sz w:val="28"/>
          <w:szCs w:val="28"/>
        </w:rPr>
        <w:t xml:space="preserve"> </w:t>
      </w:r>
      <w:proofErr w:type="spellStart"/>
      <w:r w:rsidRPr="00356488">
        <w:rPr>
          <w:rFonts w:cs="Arial"/>
          <w:b/>
          <w:sz w:val="28"/>
          <w:szCs w:val="28"/>
        </w:rPr>
        <w:t>Bwrdeistref</w:t>
      </w:r>
      <w:proofErr w:type="spellEnd"/>
      <w:r w:rsidRPr="00356488">
        <w:rPr>
          <w:rFonts w:cs="Arial"/>
          <w:b/>
          <w:sz w:val="28"/>
          <w:szCs w:val="28"/>
        </w:rPr>
        <w:t xml:space="preserve"> </w:t>
      </w:r>
      <w:proofErr w:type="spellStart"/>
      <w:r w:rsidRPr="00356488">
        <w:rPr>
          <w:rFonts w:cs="Arial"/>
          <w:b/>
          <w:sz w:val="28"/>
          <w:szCs w:val="28"/>
        </w:rPr>
        <w:t>Sirol</w:t>
      </w:r>
      <w:proofErr w:type="spellEnd"/>
      <w:r w:rsidRPr="00356488">
        <w:rPr>
          <w:rFonts w:cs="Arial"/>
          <w:b/>
          <w:sz w:val="28"/>
          <w:szCs w:val="28"/>
        </w:rPr>
        <w:t xml:space="preserve"> Blaenau Gwent</w:t>
      </w:r>
    </w:p>
    <w:p w14:paraId="1EBEE871" w14:textId="77777777" w:rsidR="00100920" w:rsidRPr="00100920" w:rsidRDefault="00100920" w:rsidP="00100920">
      <w:pPr>
        <w:jc w:val="center"/>
        <w:rPr>
          <w:rFonts w:cs="Arial"/>
          <w:b/>
        </w:rPr>
      </w:pPr>
    </w:p>
    <w:p w14:paraId="1CE7EF66" w14:textId="77777777" w:rsidR="00100920" w:rsidRPr="00EE6210" w:rsidRDefault="00100920" w:rsidP="00100920">
      <w:pPr>
        <w:jc w:val="center"/>
        <w:rPr>
          <w:rFonts w:cs="Arial"/>
          <w:b/>
        </w:rPr>
      </w:pPr>
      <w:r w:rsidRPr="00100920">
        <w:rPr>
          <w:rFonts w:cs="Arial"/>
          <w:b/>
        </w:rPr>
        <w:t xml:space="preserve">ATODLEN CYDNABYDDIAETH </w:t>
      </w:r>
      <w:r w:rsidR="00356488">
        <w:rPr>
          <w:rFonts w:cs="Arial"/>
          <w:b/>
        </w:rPr>
        <w:t xml:space="preserve">ARIANNOL </w:t>
      </w:r>
      <w:r w:rsidRPr="00100920">
        <w:rPr>
          <w:rFonts w:cs="Arial"/>
          <w:b/>
        </w:rPr>
        <w:t>AELODAU</w:t>
      </w:r>
    </w:p>
    <w:p w14:paraId="08D7E650" w14:textId="77777777" w:rsidR="00463A53" w:rsidRPr="00EE6210" w:rsidRDefault="00463A53" w:rsidP="00EE6210">
      <w:pPr>
        <w:rPr>
          <w:rFonts w:cs="Arial"/>
          <w:b/>
        </w:rPr>
      </w:pPr>
    </w:p>
    <w:p w14:paraId="5DAB3EC3" w14:textId="77777777" w:rsidR="00234F83" w:rsidRPr="00EE6210" w:rsidRDefault="00100920" w:rsidP="00EE6210">
      <w:pPr>
        <w:rPr>
          <w:rFonts w:cs="Arial"/>
        </w:rPr>
      </w:pPr>
      <w:proofErr w:type="spellStart"/>
      <w:r w:rsidRPr="00100920">
        <w:rPr>
          <w:rFonts w:cs="Arial"/>
        </w:rPr>
        <w:t>Gwneir</w:t>
      </w:r>
      <w:proofErr w:type="spellEnd"/>
      <w:r w:rsidRPr="00100920">
        <w:rPr>
          <w:rFonts w:cs="Arial"/>
        </w:rPr>
        <w:t xml:space="preserve"> y </w:t>
      </w:r>
      <w:proofErr w:type="spellStart"/>
      <w:r w:rsidRPr="00100920">
        <w:rPr>
          <w:rFonts w:cs="Arial"/>
        </w:rPr>
        <w:t>Cynllun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hwn</w:t>
      </w:r>
      <w:proofErr w:type="spellEnd"/>
      <w:r w:rsidRPr="00100920">
        <w:rPr>
          <w:rFonts w:cs="Arial"/>
        </w:rPr>
        <w:t xml:space="preserve"> o dan </w:t>
      </w:r>
      <w:proofErr w:type="spellStart"/>
      <w:r w:rsidRPr="00100920">
        <w:rPr>
          <w:rFonts w:cs="Arial"/>
        </w:rPr>
        <w:t>Fesur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Llywodraeth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Leol</w:t>
      </w:r>
      <w:proofErr w:type="spellEnd"/>
      <w:r w:rsidRPr="00100920">
        <w:rPr>
          <w:rFonts w:cs="Arial"/>
        </w:rPr>
        <w:t xml:space="preserve"> (Cymru) 2011 </w:t>
      </w:r>
      <w:proofErr w:type="spellStart"/>
      <w:r w:rsidRPr="00100920">
        <w:rPr>
          <w:rFonts w:cs="Arial"/>
        </w:rPr>
        <w:t>mewn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perthynas</w:t>
      </w:r>
      <w:proofErr w:type="spellEnd"/>
      <w:r w:rsidRPr="00100920">
        <w:rPr>
          <w:rFonts w:cs="Arial"/>
        </w:rPr>
        <w:t xml:space="preserve"> â </w:t>
      </w:r>
      <w:proofErr w:type="spellStart"/>
      <w:r w:rsidRPr="00100920">
        <w:rPr>
          <w:rFonts w:cs="Arial"/>
        </w:rPr>
        <w:t>Rheoliadau</w:t>
      </w:r>
      <w:proofErr w:type="spellEnd"/>
      <w:r w:rsidRPr="00100920">
        <w:rPr>
          <w:rFonts w:cs="Arial"/>
        </w:rPr>
        <w:t xml:space="preserve"> Panel </w:t>
      </w:r>
      <w:proofErr w:type="spellStart"/>
      <w:r w:rsidRPr="00100920">
        <w:rPr>
          <w:rFonts w:cs="Arial"/>
        </w:rPr>
        <w:t>Annibynnol</w:t>
      </w:r>
      <w:proofErr w:type="spellEnd"/>
      <w:r w:rsidRPr="00100920">
        <w:rPr>
          <w:rFonts w:cs="Arial"/>
        </w:rPr>
        <w:t xml:space="preserve"> Cymru </w:t>
      </w:r>
      <w:proofErr w:type="spellStart"/>
      <w:r w:rsidRPr="00100920">
        <w:rPr>
          <w:rFonts w:cs="Arial"/>
        </w:rPr>
        <w:t>ar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Gydnabyddiaeth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Ariannol</w:t>
      </w:r>
      <w:proofErr w:type="spellEnd"/>
      <w:r w:rsidRPr="00100920">
        <w:rPr>
          <w:rFonts w:cs="Arial"/>
        </w:rPr>
        <w:t xml:space="preserve"> (IRPW) </w:t>
      </w:r>
      <w:proofErr w:type="spellStart"/>
      <w:r w:rsidRPr="00100920">
        <w:rPr>
          <w:rFonts w:cs="Arial"/>
        </w:rPr>
        <w:t>sy’n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gymwys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i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daliadau</w:t>
      </w:r>
      <w:proofErr w:type="spellEnd"/>
      <w:r w:rsidRPr="00100920">
        <w:rPr>
          <w:rFonts w:cs="Arial"/>
        </w:rPr>
        <w:t xml:space="preserve"> a </w:t>
      </w:r>
      <w:proofErr w:type="spellStart"/>
      <w:r w:rsidRPr="00100920">
        <w:rPr>
          <w:rFonts w:cs="Arial"/>
        </w:rPr>
        <w:t>wneir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i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aelodau</w:t>
      </w:r>
      <w:proofErr w:type="spellEnd"/>
      <w:r w:rsidRPr="00100920">
        <w:rPr>
          <w:rFonts w:cs="Arial"/>
        </w:rPr>
        <w:t xml:space="preserve"> ac </w:t>
      </w:r>
      <w:proofErr w:type="spellStart"/>
      <w:r w:rsidRPr="00100920">
        <w:rPr>
          <w:rFonts w:cs="Arial"/>
        </w:rPr>
        <w:t>aelodau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cyfetholedig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awdurdodau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lleol</w:t>
      </w:r>
      <w:proofErr w:type="spellEnd"/>
      <w:r w:rsidRPr="00100920">
        <w:rPr>
          <w:rFonts w:cs="Arial"/>
        </w:rPr>
        <w:t>.</w:t>
      </w:r>
    </w:p>
    <w:p w14:paraId="0D93A56C" w14:textId="77777777" w:rsidR="00234F83" w:rsidRPr="00EE6210" w:rsidRDefault="00234F83" w:rsidP="00EE6210">
      <w:pPr>
        <w:rPr>
          <w:rFonts w:cs="Arial"/>
        </w:rPr>
      </w:pPr>
    </w:p>
    <w:p w14:paraId="743DC6E5" w14:textId="77777777" w:rsidR="00537F8C" w:rsidRPr="00EE6210" w:rsidRDefault="001B4D0D" w:rsidP="00EE6210">
      <w:pPr>
        <w:rPr>
          <w:rFonts w:cs="Arial"/>
          <w:b/>
          <w:bCs/>
        </w:rPr>
      </w:pPr>
      <w:r w:rsidRPr="00EE6210">
        <w:rPr>
          <w:rFonts w:cs="Arial"/>
          <w:b/>
          <w:bCs/>
        </w:rPr>
        <w:t>1.</w:t>
      </w:r>
      <w:r w:rsidRPr="00EE6210">
        <w:rPr>
          <w:rFonts w:cs="Arial"/>
          <w:b/>
          <w:bCs/>
        </w:rPr>
        <w:tab/>
      </w:r>
      <w:proofErr w:type="spellStart"/>
      <w:r w:rsidR="00100920" w:rsidRPr="00100920">
        <w:rPr>
          <w:rFonts w:cs="Arial"/>
          <w:b/>
          <w:bCs/>
        </w:rPr>
        <w:t>Cyflog</w:t>
      </w:r>
      <w:proofErr w:type="spellEnd"/>
      <w:r w:rsidR="00100920" w:rsidRPr="00100920">
        <w:rPr>
          <w:rFonts w:cs="Arial"/>
          <w:b/>
          <w:bCs/>
        </w:rPr>
        <w:t xml:space="preserve"> Sylfaenol</w:t>
      </w:r>
    </w:p>
    <w:p w14:paraId="010434E8" w14:textId="77777777" w:rsidR="001B4D0D" w:rsidRPr="00EE6210" w:rsidRDefault="001B4D0D" w:rsidP="00EE6210">
      <w:pPr>
        <w:rPr>
          <w:rFonts w:cs="Arial"/>
          <w:b/>
          <w:bCs/>
        </w:rPr>
      </w:pPr>
    </w:p>
    <w:p w14:paraId="196E698C" w14:textId="77777777" w:rsidR="00A4366A" w:rsidRPr="00EE6210" w:rsidRDefault="00D97CE0" w:rsidP="00462DED">
      <w:pPr>
        <w:numPr>
          <w:ilvl w:val="1"/>
          <w:numId w:val="5"/>
        </w:numPr>
        <w:rPr>
          <w:rFonts w:cs="Arial"/>
          <w:bCs/>
        </w:rPr>
      </w:pPr>
      <w:r w:rsidRPr="00D97CE0">
        <w:rPr>
          <w:rFonts w:cs="Arial"/>
          <w:bCs/>
        </w:rPr>
        <w:t xml:space="preserve">Telir </w:t>
      </w:r>
      <w:proofErr w:type="spellStart"/>
      <w:r w:rsidRPr="00D97CE0">
        <w:rPr>
          <w:rFonts w:cs="Arial"/>
          <w:bCs/>
        </w:rPr>
        <w:t>Cyflog</w:t>
      </w:r>
      <w:proofErr w:type="spellEnd"/>
      <w:r w:rsidRPr="00D97CE0">
        <w:rPr>
          <w:rFonts w:cs="Arial"/>
          <w:bCs/>
        </w:rPr>
        <w:t xml:space="preserve"> Sylfaenol </w:t>
      </w:r>
      <w:proofErr w:type="spellStart"/>
      <w:r w:rsidRPr="00D97CE0">
        <w:rPr>
          <w:rFonts w:cs="Arial"/>
          <w:bCs/>
        </w:rPr>
        <w:t>i</w:t>
      </w:r>
      <w:proofErr w:type="spellEnd"/>
      <w:r w:rsidRPr="00D97CE0">
        <w:rPr>
          <w:rFonts w:cs="Arial"/>
          <w:bCs/>
        </w:rPr>
        <w:t xml:space="preserve"> bob Aelod </w:t>
      </w:r>
      <w:proofErr w:type="spellStart"/>
      <w:r w:rsidRPr="00D97CE0">
        <w:rPr>
          <w:rFonts w:cs="Arial"/>
          <w:bCs/>
        </w:rPr>
        <w:t>etholedig</w:t>
      </w:r>
      <w:proofErr w:type="spellEnd"/>
      <w:r w:rsidRPr="00D97CE0">
        <w:rPr>
          <w:rFonts w:cs="Arial"/>
          <w:bCs/>
        </w:rPr>
        <w:t xml:space="preserve"> </w:t>
      </w:r>
      <w:proofErr w:type="spellStart"/>
      <w:r w:rsidRPr="00D97CE0">
        <w:rPr>
          <w:rFonts w:cs="Arial"/>
          <w:bCs/>
        </w:rPr>
        <w:t>o'r</w:t>
      </w:r>
      <w:proofErr w:type="spellEnd"/>
      <w:r w:rsidRPr="00D97CE0">
        <w:rPr>
          <w:rFonts w:cs="Arial"/>
          <w:bCs/>
        </w:rPr>
        <w:t xml:space="preserve"> </w:t>
      </w:r>
      <w:proofErr w:type="spellStart"/>
      <w:r w:rsidRPr="00D97CE0">
        <w:rPr>
          <w:rFonts w:cs="Arial"/>
          <w:bCs/>
        </w:rPr>
        <w:t>Awdurdod</w:t>
      </w:r>
      <w:proofErr w:type="spellEnd"/>
      <w:r w:rsidRPr="00D97CE0">
        <w:rPr>
          <w:rFonts w:cs="Arial"/>
          <w:bCs/>
        </w:rPr>
        <w:t>.</w:t>
      </w:r>
    </w:p>
    <w:p w14:paraId="3BD3DB5B" w14:textId="77777777" w:rsidR="001B4D0D" w:rsidRPr="00EE6210" w:rsidRDefault="00BC625A" w:rsidP="00EE6210">
      <w:pPr>
        <w:ind w:left="720"/>
        <w:rPr>
          <w:rFonts w:cs="Arial"/>
          <w:bCs/>
        </w:rPr>
      </w:pPr>
      <w:r w:rsidRPr="00EE6210">
        <w:rPr>
          <w:rFonts w:cs="Arial"/>
          <w:bCs/>
        </w:rPr>
        <w:t xml:space="preserve"> </w:t>
      </w:r>
    </w:p>
    <w:p w14:paraId="4992F994" w14:textId="77777777" w:rsidR="00D97CE0" w:rsidRDefault="00D97CE0" w:rsidP="00462DED">
      <w:pPr>
        <w:numPr>
          <w:ilvl w:val="1"/>
          <w:numId w:val="5"/>
        </w:numPr>
        <w:rPr>
          <w:rFonts w:cs="Arial"/>
        </w:rPr>
      </w:pPr>
      <w:r w:rsidRPr="00D97CE0">
        <w:rPr>
          <w:rFonts w:cs="Arial"/>
        </w:rPr>
        <w:t xml:space="preserve">Yn </w:t>
      </w:r>
      <w:proofErr w:type="spellStart"/>
      <w:r w:rsidRPr="00D97CE0">
        <w:rPr>
          <w:rFonts w:cs="Arial"/>
        </w:rPr>
        <w:t>unol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â'r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Rheoliadau</w:t>
      </w:r>
      <w:proofErr w:type="spellEnd"/>
      <w:r w:rsidRPr="00D97CE0">
        <w:rPr>
          <w:rFonts w:cs="Arial"/>
        </w:rPr>
        <w:t xml:space="preserve">, </w:t>
      </w:r>
      <w:proofErr w:type="spellStart"/>
      <w:r w:rsidRPr="00D97CE0">
        <w:rPr>
          <w:rFonts w:cs="Arial"/>
        </w:rPr>
        <w:t>bydd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cyfradd</w:t>
      </w:r>
      <w:proofErr w:type="spellEnd"/>
      <w:r w:rsidRPr="00D97CE0">
        <w:rPr>
          <w:rFonts w:cs="Arial"/>
        </w:rPr>
        <w:t xml:space="preserve"> y </w:t>
      </w:r>
      <w:proofErr w:type="spellStart"/>
      <w:r w:rsidRPr="00D97CE0">
        <w:rPr>
          <w:rFonts w:cs="Arial"/>
        </w:rPr>
        <w:t>Cyflog</w:t>
      </w:r>
      <w:proofErr w:type="spellEnd"/>
      <w:r w:rsidRPr="00D97CE0">
        <w:rPr>
          <w:rFonts w:cs="Arial"/>
        </w:rPr>
        <w:t xml:space="preserve"> Sylfaenol </w:t>
      </w:r>
      <w:proofErr w:type="spellStart"/>
      <w:r w:rsidRPr="00D97CE0">
        <w:rPr>
          <w:rFonts w:cs="Arial"/>
        </w:rPr>
        <w:t>yn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cael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ei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hadolygu'n</w:t>
      </w:r>
      <w:proofErr w:type="spellEnd"/>
      <w:r w:rsidRPr="00D97CE0">
        <w:rPr>
          <w:rFonts w:cs="Arial"/>
        </w:rPr>
        <w:t xml:space="preserve"> </w:t>
      </w:r>
    </w:p>
    <w:p w14:paraId="267D77E3" w14:textId="77777777" w:rsidR="00D97CE0" w:rsidRPr="00D97CE0" w:rsidRDefault="00D97CE0" w:rsidP="00D97CE0">
      <w:pPr>
        <w:ind w:left="720"/>
        <w:rPr>
          <w:rFonts w:cs="Arial"/>
        </w:rPr>
      </w:pPr>
      <w:proofErr w:type="spellStart"/>
      <w:r w:rsidRPr="00D97CE0">
        <w:rPr>
          <w:rFonts w:cs="Arial"/>
        </w:rPr>
        <w:t>flynyddol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fel</w:t>
      </w:r>
      <w:proofErr w:type="spellEnd"/>
      <w:r w:rsidRPr="00D97CE0">
        <w:rPr>
          <w:rFonts w:cs="Arial"/>
        </w:rPr>
        <w:t xml:space="preserve"> y </w:t>
      </w:r>
      <w:proofErr w:type="spellStart"/>
      <w:r w:rsidRPr="00D97CE0">
        <w:rPr>
          <w:rFonts w:cs="Arial"/>
        </w:rPr>
        <w:t>penderfynir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gan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Banel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Annibynnol</w:t>
      </w:r>
      <w:proofErr w:type="spellEnd"/>
      <w:r w:rsidRPr="00D97CE0">
        <w:rPr>
          <w:rFonts w:cs="Arial"/>
        </w:rPr>
        <w:t xml:space="preserve"> Cymru </w:t>
      </w:r>
      <w:proofErr w:type="spellStart"/>
      <w:r w:rsidRPr="00D97CE0">
        <w:rPr>
          <w:rFonts w:cs="Arial"/>
        </w:rPr>
        <w:t>ar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Gydnabyddiaeth</w:t>
      </w:r>
      <w:proofErr w:type="spellEnd"/>
      <w:r w:rsidRPr="00D97CE0">
        <w:rPr>
          <w:rFonts w:cs="Arial"/>
        </w:rPr>
        <w:t xml:space="preserve"> </w:t>
      </w:r>
      <w:proofErr w:type="spellStart"/>
      <w:r w:rsidRPr="00D97CE0">
        <w:rPr>
          <w:rFonts w:cs="Arial"/>
        </w:rPr>
        <w:t>Ariannol</w:t>
      </w:r>
      <w:proofErr w:type="spellEnd"/>
      <w:r w:rsidRPr="00D97CE0">
        <w:rPr>
          <w:rFonts w:cs="Arial"/>
        </w:rPr>
        <w:t>.</w:t>
      </w:r>
    </w:p>
    <w:p w14:paraId="366D0021" w14:textId="77777777" w:rsidR="0077753C" w:rsidRPr="00EE6210" w:rsidRDefault="0077753C" w:rsidP="00EE6210">
      <w:pPr>
        <w:pStyle w:val="CM333"/>
        <w:ind w:left="720" w:hanging="720"/>
        <w:rPr>
          <w:rFonts w:ascii="Arial" w:hAnsi="Arial" w:cs="Arial"/>
        </w:rPr>
      </w:pPr>
    </w:p>
    <w:p w14:paraId="0EAAC277" w14:textId="77777777" w:rsidR="00D97CE0" w:rsidRDefault="00D97CE0" w:rsidP="00462DED">
      <w:pPr>
        <w:pStyle w:val="CM333"/>
        <w:numPr>
          <w:ilvl w:val="1"/>
          <w:numId w:val="5"/>
        </w:numPr>
        <w:rPr>
          <w:rFonts w:ascii="Arial" w:hAnsi="Arial" w:cs="Arial"/>
        </w:rPr>
      </w:pPr>
      <w:r w:rsidRPr="00D97CE0">
        <w:rPr>
          <w:rFonts w:ascii="Arial" w:hAnsi="Arial" w:cs="Arial"/>
        </w:rPr>
        <w:t xml:space="preserve">Pan </w:t>
      </w:r>
      <w:proofErr w:type="spellStart"/>
      <w:r w:rsidRPr="00D97CE0">
        <w:rPr>
          <w:rFonts w:ascii="Arial" w:hAnsi="Arial" w:cs="Arial"/>
        </w:rPr>
        <w:t>fydd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cyfnod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swydd</w:t>
      </w:r>
      <w:proofErr w:type="spellEnd"/>
      <w:r w:rsidRPr="00D97CE0">
        <w:rPr>
          <w:rFonts w:ascii="Arial" w:hAnsi="Arial" w:cs="Arial"/>
        </w:rPr>
        <w:t xml:space="preserve"> Aelod </w:t>
      </w:r>
      <w:proofErr w:type="spellStart"/>
      <w:r w:rsidRPr="00D97CE0">
        <w:rPr>
          <w:rFonts w:ascii="Arial" w:hAnsi="Arial" w:cs="Arial"/>
        </w:rPr>
        <w:t>yn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dechrau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neu’n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dod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i</w:t>
      </w:r>
      <w:proofErr w:type="spellEnd"/>
      <w:r w:rsidRPr="00D97CE0">
        <w:rPr>
          <w:rFonts w:ascii="Arial" w:hAnsi="Arial" w:cs="Arial"/>
        </w:rPr>
        <w:t xml:space="preserve"> ben </w:t>
      </w:r>
      <w:proofErr w:type="spellStart"/>
      <w:r w:rsidRPr="00D97CE0">
        <w:rPr>
          <w:rFonts w:ascii="Arial" w:hAnsi="Arial" w:cs="Arial"/>
        </w:rPr>
        <w:t>heblaw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ar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ddechrau</w:t>
      </w:r>
      <w:proofErr w:type="spellEnd"/>
      <w:r w:rsidRPr="00D97CE0">
        <w:rPr>
          <w:rFonts w:ascii="Arial" w:hAnsi="Arial" w:cs="Arial"/>
        </w:rPr>
        <w:t xml:space="preserve"> neu </w:t>
      </w:r>
    </w:p>
    <w:p w14:paraId="47F305DA" w14:textId="77777777" w:rsidR="00DC6340" w:rsidRPr="00EE6210" w:rsidRDefault="00D97CE0" w:rsidP="00D97CE0">
      <w:pPr>
        <w:pStyle w:val="CM333"/>
        <w:ind w:left="720"/>
        <w:rPr>
          <w:rFonts w:ascii="Arial" w:hAnsi="Arial" w:cs="Arial"/>
        </w:rPr>
      </w:pPr>
      <w:proofErr w:type="spellStart"/>
      <w:r w:rsidRPr="00D97CE0">
        <w:rPr>
          <w:rFonts w:ascii="Arial" w:hAnsi="Arial" w:cs="Arial"/>
        </w:rPr>
        <w:t>ddiwedd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blwyddyn</w:t>
      </w:r>
      <w:proofErr w:type="spellEnd"/>
      <w:r w:rsidRPr="00D97CE0">
        <w:rPr>
          <w:rFonts w:ascii="Arial" w:hAnsi="Arial" w:cs="Arial"/>
        </w:rPr>
        <w:t xml:space="preserve">, </w:t>
      </w:r>
      <w:proofErr w:type="spellStart"/>
      <w:r w:rsidRPr="00D97CE0">
        <w:rPr>
          <w:rFonts w:ascii="Arial" w:hAnsi="Arial" w:cs="Arial"/>
        </w:rPr>
        <w:t>bydd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ei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hawl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i’r</w:t>
      </w:r>
      <w:proofErr w:type="spellEnd"/>
      <w:r w:rsidRPr="00D97CE0">
        <w:rPr>
          <w:rFonts w:ascii="Arial" w:hAnsi="Arial" w:cs="Arial"/>
        </w:rPr>
        <w:t xml:space="preserve"> </w:t>
      </w:r>
      <w:proofErr w:type="spellStart"/>
      <w:r w:rsidRPr="00D97CE0">
        <w:rPr>
          <w:rFonts w:ascii="Arial" w:hAnsi="Arial" w:cs="Arial"/>
        </w:rPr>
        <w:t>Cyflog</w:t>
      </w:r>
      <w:proofErr w:type="spellEnd"/>
      <w:r w:rsidRPr="00D97CE0">
        <w:rPr>
          <w:rFonts w:ascii="Arial" w:hAnsi="Arial" w:cs="Arial"/>
        </w:rPr>
        <w:t xml:space="preserve"> Sylfaenol </w:t>
      </w:r>
      <w:proofErr w:type="spellStart"/>
      <w:r w:rsidRPr="00D97CE0">
        <w:rPr>
          <w:rFonts w:ascii="Arial" w:hAnsi="Arial" w:cs="Arial"/>
        </w:rPr>
        <w:t>ar</w:t>
      </w:r>
      <w:proofErr w:type="spellEnd"/>
      <w:r w:rsidRPr="00D97CE0">
        <w:rPr>
          <w:rFonts w:ascii="Arial" w:hAnsi="Arial" w:cs="Arial"/>
        </w:rPr>
        <w:t xml:space="preserve"> sail pro rata.</w:t>
      </w:r>
    </w:p>
    <w:p w14:paraId="513465FE" w14:textId="77777777" w:rsidR="001B4D0D" w:rsidRPr="00EE6210" w:rsidRDefault="001B4D0D" w:rsidP="00EE6210">
      <w:pPr>
        <w:pStyle w:val="CM333"/>
        <w:ind w:left="720" w:hanging="720"/>
        <w:rPr>
          <w:rFonts w:ascii="Arial" w:hAnsi="Arial" w:cs="Arial"/>
        </w:rPr>
      </w:pPr>
      <w:r w:rsidRPr="00EE6210">
        <w:rPr>
          <w:rFonts w:ascii="Arial" w:hAnsi="Arial" w:cs="Arial"/>
        </w:rPr>
        <w:t xml:space="preserve"> </w:t>
      </w:r>
    </w:p>
    <w:p w14:paraId="6239AD65" w14:textId="77777777" w:rsidR="00100920" w:rsidRPr="00D97CE0" w:rsidRDefault="001B4D0D" w:rsidP="00D97CE0">
      <w:pPr>
        <w:pStyle w:val="CM318"/>
        <w:spacing w:line="303" w:lineRule="atLeast"/>
        <w:ind w:left="720" w:hanging="720"/>
        <w:rPr>
          <w:rFonts w:ascii="Arial" w:hAnsi="Arial" w:cs="Arial"/>
        </w:rPr>
      </w:pPr>
      <w:r w:rsidRPr="00EE6210">
        <w:rPr>
          <w:rFonts w:ascii="Arial" w:hAnsi="Arial" w:cs="Arial"/>
        </w:rPr>
        <w:t>1.4</w:t>
      </w:r>
      <w:r w:rsidR="0077753C" w:rsidRPr="00EE6210">
        <w:rPr>
          <w:rFonts w:ascii="Arial" w:hAnsi="Arial" w:cs="Arial"/>
        </w:rPr>
        <w:tab/>
      </w:r>
      <w:proofErr w:type="spellStart"/>
      <w:r w:rsidR="00100920" w:rsidRPr="00D97CE0">
        <w:rPr>
          <w:rFonts w:ascii="Arial" w:hAnsi="Arial" w:cs="Arial"/>
        </w:rPr>
        <w:t>Nid</w:t>
      </w:r>
      <w:proofErr w:type="spellEnd"/>
      <w:r w:rsidR="00100920" w:rsidRPr="00D97CE0">
        <w:rPr>
          <w:rFonts w:ascii="Arial" w:hAnsi="Arial" w:cs="Arial"/>
        </w:rPr>
        <w:t xml:space="preserve"> </w:t>
      </w:r>
      <w:proofErr w:type="spellStart"/>
      <w:r w:rsidR="00100920" w:rsidRPr="00D97CE0">
        <w:rPr>
          <w:rFonts w:ascii="Arial" w:hAnsi="Arial" w:cs="Arial"/>
        </w:rPr>
        <w:t>oes</w:t>
      </w:r>
      <w:proofErr w:type="spellEnd"/>
      <w:r w:rsidR="00100920" w:rsidRPr="00D97CE0">
        <w:rPr>
          <w:rFonts w:ascii="Arial" w:hAnsi="Arial" w:cs="Arial"/>
        </w:rPr>
        <w:t xml:space="preserve"> </w:t>
      </w:r>
      <w:proofErr w:type="spellStart"/>
      <w:r w:rsidR="00100920" w:rsidRPr="00D97CE0">
        <w:rPr>
          <w:rFonts w:ascii="Arial" w:hAnsi="Arial" w:cs="Arial"/>
        </w:rPr>
        <w:t>mwy</w:t>
      </w:r>
      <w:proofErr w:type="spellEnd"/>
      <w:r w:rsidR="00100920" w:rsidRPr="00D97CE0">
        <w:rPr>
          <w:rFonts w:ascii="Arial" w:hAnsi="Arial" w:cs="Arial"/>
        </w:rPr>
        <w:t xml:space="preserve"> nag un </w:t>
      </w:r>
      <w:proofErr w:type="spellStart"/>
      <w:r w:rsidR="00100920" w:rsidRPr="00D97CE0">
        <w:rPr>
          <w:rFonts w:ascii="Arial" w:hAnsi="Arial" w:cs="Arial"/>
        </w:rPr>
        <w:t>Cyflog</w:t>
      </w:r>
      <w:proofErr w:type="spellEnd"/>
      <w:r w:rsidR="00100920" w:rsidRPr="00D97CE0">
        <w:rPr>
          <w:rFonts w:ascii="Arial" w:hAnsi="Arial" w:cs="Arial"/>
        </w:rPr>
        <w:t xml:space="preserve"> Sylfaenol </w:t>
      </w:r>
      <w:proofErr w:type="spellStart"/>
      <w:r w:rsidR="00100920" w:rsidRPr="00D97CE0">
        <w:rPr>
          <w:rFonts w:ascii="Arial" w:hAnsi="Arial" w:cs="Arial"/>
        </w:rPr>
        <w:t>yn</w:t>
      </w:r>
      <w:proofErr w:type="spellEnd"/>
      <w:r w:rsidR="00100920" w:rsidRPr="00D97CE0">
        <w:rPr>
          <w:rFonts w:ascii="Arial" w:hAnsi="Arial" w:cs="Arial"/>
        </w:rPr>
        <w:t xml:space="preserve"> </w:t>
      </w:r>
      <w:proofErr w:type="spellStart"/>
      <w:r w:rsidR="00100920" w:rsidRPr="00D97CE0">
        <w:rPr>
          <w:rFonts w:ascii="Arial" w:hAnsi="Arial" w:cs="Arial"/>
        </w:rPr>
        <w:t>daladwy</w:t>
      </w:r>
      <w:proofErr w:type="spellEnd"/>
      <w:r w:rsidR="00100920" w:rsidRPr="00D97CE0">
        <w:rPr>
          <w:rFonts w:ascii="Arial" w:hAnsi="Arial" w:cs="Arial"/>
        </w:rPr>
        <w:t xml:space="preserve"> </w:t>
      </w:r>
      <w:proofErr w:type="spellStart"/>
      <w:r w:rsidR="00100920" w:rsidRPr="00D97CE0">
        <w:rPr>
          <w:rFonts w:ascii="Arial" w:hAnsi="Arial" w:cs="Arial"/>
        </w:rPr>
        <w:t>i</w:t>
      </w:r>
      <w:proofErr w:type="spellEnd"/>
      <w:r w:rsidR="00100920" w:rsidRPr="00D97CE0">
        <w:rPr>
          <w:rFonts w:ascii="Arial" w:hAnsi="Arial" w:cs="Arial"/>
        </w:rPr>
        <w:t xml:space="preserve"> Aelod </w:t>
      </w:r>
      <w:proofErr w:type="spellStart"/>
      <w:r w:rsidR="00100920" w:rsidRPr="00D97CE0">
        <w:rPr>
          <w:rFonts w:ascii="Arial" w:hAnsi="Arial" w:cs="Arial"/>
        </w:rPr>
        <w:t>o'r</w:t>
      </w:r>
      <w:proofErr w:type="spellEnd"/>
      <w:r w:rsidR="00100920" w:rsidRPr="00D97CE0">
        <w:rPr>
          <w:rFonts w:ascii="Arial" w:hAnsi="Arial" w:cs="Arial"/>
        </w:rPr>
        <w:t xml:space="preserve"> </w:t>
      </w:r>
      <w:proofErr w:type="spellStart"/>
      <w:r w:rsidR="00100920" w:rsidRPr="00D97CE0">
        <w:rPr>
          <w:rFonts w:ascii="Arial" w:hAnsi="Arial" w:cs="Arial"/>
        </w:rPr>
        <w:t>Awdurdod</w:t>
      </w:r>
      <w:proofErr w:type="spellEnd"/>
      <w:r w:rsidR="00100920" w:rsidRPr="00D97CE0">
        <w:rPr>
          <w:rFonts w:ascii="Arial" w:hAnsi="Arial" w:cs="Arial"/>
        </w:rPr>
        <w:t>.</w:t>
      </w:r>
    </w:p>
    <w:p w14:paraId="59BDD9A6" w14:textId="77777777" w:rsidR="001B4D0D" w:rsidRPr="00EE6210" w:rsidRDefault="001B4D0D" w:rsidP="00EE6210">
      <w:pPr>
        <w:rPr>
          <w:rFonts w:cs="Arial"/>
          <w:b/>
          <w:bCs/>
        </w:rPr>
      </w:pPr>
    </w:p>
    <w:p w14:paraId="6353ACF7" w14:textId="77777777" w:rsidR="001B4D0D" w:rsidRPr="00EE6210" w:rsidRDefault="001039D3" w:rsidP="00EE6210">
      <w:pPr>
        <w:rPr>
          <w:rFonts w:cs="Arial"/>
          <w:b/>
          <w:bCs/>
        </w:rPr>
      </w:pPr>
      <w:r w:rsidRPr="00EE6210">
        <w:rPr>
          <w:rFonts w:cs="Arial"/>
          <w:b/>
          <w:bCs/>
        </w:rPr>
        <w:t>2.</w:t>
      </w:r>
      <w:r w:rsidRPr="00EE6210">
        <w:rPr>
          <w:rFonts w:cs="Arial"/>
          <w:b/>
          <w:bCs/>
        </w:rPr>
        <w:tab/>
      </w:r>
      <w:proofErr w:type="spellStart"/>
      <w:r w:rsidR="00100920" w:rsidRPr="00100920">
        <w:rPr>
          <w:rFonts w:cs="Arial"/>
          <w:b/>
          <w:bCs/>
        </w:rPr>
        <w:t>Uwch</w:t>
      </w:r>
      <w:proofErr w:type="spellEnd"/>
      <w:r w:rsidR="00100920" w:rsidRPr="00100920">
        <w:rPr>
          <w:rFonts w:cs="Arial"/>
          <w:b/>
          <w:bCs/>
        </w:rPr>
        <w:t xml:space="preserve"> </w:t>
      </w:r>
      <w:proofErr w:type="spellStart"/>
      <w:r w:rsidR="00100920" w:rsidRPr="00100920">
        <w:rPr>
          <w:rFonts w:cs="Arial"/>
          <w:b/>
          <w:bCs/>
        </w:rPr>
        <w:t>Gyflogau</w:t>
      </w:r>
      <w:proofErr w:type="spellEnd"/>
      <w:r w:rsidR="00100920" w:rsidRPr="00100920">
        <w:rPr>
          <w:rFonts w:cs="Arial"/>
          <w:b/>
          <w:bCs/>
        </w:rPr>
        <w:t xml:space="preserve"> a </w:t>
      </w:r>
      <w:proofErr w:type="spellStart"/>
      <w:r w:rsidR="00100920" w:rsidRPr="00100920">
        <w:rPr>
          <w:rFonts w:cs="Arial"/>
          <w:b/>
          <w:bCs/>
        </w:rPr>
        <w:t>Chyflogau</w:t>
      </w:r>
      <w:proofErr w:type="spellEnd"/>
      <w:r w:rsidR="00100920" w:rsidRPr="00100920">
        <w:rPr>
          <w:rFonts w:cs="Arial"/>
          <w:b/>
          <w:bCs/>
        </w:rPr>
        <w:t xml:space="preserve"> </w:t>
      </w:r>
      <w:proofErr w:type="spellStart"/>
      <w:r w:rsidR="00100920" w:rsidRPr="00100920">
        <w:rPr>
          <w:rFonts w:cs="Arial"/>
          <w:b/>
          <w:bCs/>
        </w:rPr>
        <w:t>Dinesig</w:t>
      </w:r>
      <w:proofErr w:type="spellEnd"/>
    </w:p>
    <w:p w14:paraId="1C1F5CA5" w14:textId="77777777" w:rsidR="001039D3" w:rsidRPr="00EE6210" w:rsidRDefault="001039D3" w:rsidP="00EE6210">
      <w:pPr>
        <w:rPr>
          <w:rFonts w:cs="Arial"/>
          <w:b/>
          <w:bCs/>
        </w:rPr>
      </w:pPr>
    </w:p>
    <w:p w14:paraId="7A31E268" w14:textId="77777777" w:rsidR="00D97CE0" w:rsidRPr="00D97CE0" w:rsidRDefault="001039D3" w:rsidP="00D97CE0">
      <w:pPr>
        <w:rPr>
          <w:rFonts w:cs="Arial"/>
          <w:bCs/>
        </w:rPr>
      </w:pPr>
      <w:r w:rsidRPr="00EE6210">
        <w:rPr>
          <w:rFonts w:cs="Arial"/>
          <w:bCs/>
        </w:rPr>
        <w:t>2.1</w:t>
      </w:r>
      <w:r w:rsidRPr="00EE6210">
        <w:rPr>
          <w:rFonts w:cs="Arial"/>
          <w:bCs/>
        </w:rPr>
        <w:tab/>
      </w:r>
      <w:r w:rsidR="00D97CE0" w:rsidRPr="00D97CE0">
        <w:rPr>
          <w:rFonts w:cs="Arial"/>
          <w:bCs/>
        </w:rPr>
        <w:t xml:space="preserve">Telir </w:t>
      </w:r>
      <w:proofErr w:type="spellStart"/>
      <w:r w:rsidR="00D97CE0" w:rsidRPr="00D97CE0">
        <w:rPr>
          <w:rFonts w:cs="Arial"/>
          <w:bCs/>
        </w:rPr>
        <w:t>Uwch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Cs/>
        </w:rPr>
        <w:t>Gyflog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Cs/>
        </w:rPr>
        <w:t>i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Cs/>
        </w:rPr>
        <w:t>aelodau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Cs/>
        </w:rPr>
        <w:t>sy’n</w:t>
      </w:r>
      <w:proofErr w:type="spellEnd"/>
      <w:r w:rsidR="00D97CE0" w:rsidRPr="00D97CE0">
        <w:rPr>
          <w:rFonts w:cs="Arial"/>
          <w:bCs/>
        </w:rPr>
        <w:t xml:space="preserve"> dal </w:t>
      </w:r>
      <w:proofErr w:type="spellStart"/>
      <w:r w:rsidR="00D97CE0" w:rsidRPr="00D97CE0">
        <w:rPr>
          <w:rFonts w:cs="Arial"/>
          <w:bCs/>
        </w:rPr>
        <w:t>swyddi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Cs/>
        </w:rPr>
        <w:t>penodol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Cs/>
        </w:rPr>
        <w:t>fel</w:t>
      </w:r>
      <w:proofErr w:type="spellEnd"/>
      <w:r w:rsidR="00D97CE0" w:rsidRPr="00D97CE0">
        <w:rPr>
          <w:rFonts w:cs="Arial"/>
          <w:bCs/>
        </w:rPr>
        <w:t xml:space="preserve"> y </w:t>
      </w:r>
      <w:proofErr w:type="spellStart"/>
      <w:r w:rsidR="00D97CE0" w:rsidRPr="00D97CE0">
        <w:rPr>
          <w:rFonts w:cs="Arial"/>
          <w:bCs/>
        </w:rPr>
        <w:t>nodir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Cs/>
        </w:rPr>
        <w:t>yn</w:t>
      </w:r>
      <w:proofErr w:type="spellEnd"/>
      <w:r w:rsidR="00D97CE0" w:rsidRPr="00D97CE0">
        <w:rPr>
          <w:rFonts w:cs="Arial"/>
          <w:bCs/>
        </w:rPr>
        <w:t xml:space="preserve"> </w:t>
      </w:r>
      <w:proofErr w:type="spellStart"/>
      <w:r w:rsidR="00D97CE0" w:rsidRPr="00D97CE0">
        <w:rPr>
          <w:rFonts w:cs="Arial"/>
          <w:b/>
        </w:rPr>
        <w:t>Atodlen</w:t>
      </w:r>
      <w:proofErr w:type="spellEnd"/>
      <w:r w:rsidR="00D97CE0" w:rsidRPr="00D97CE0">
        <w:rPr>
          <w:rFonts w:cs="Arial"/>
          <w:b/>
        </w:rPr>
        <w:t xml:space="preserve"> 1</w:t>
      </w:r>
      <w:r w:rsidR="00D97CE0" w:rsidRPr="00D97CE0">
        <w:rPr>
          <w:rFonts w:cs="Arial"/>
          <w:bCs/>
        </w:rPr>
        <w:t>.</w:t>
      </w:r>
    </w:p>
    <w:p w14:paraId="66C7A006" w14:textId="77777777" w:rsidR="001039D3" w:rsidRPr="00EE6210" w:rsidRDefault="001039D3" w:rsidP="00EE6210">
      <w:pPr>
        <w:ind w:left="720" w:hanging="720"/>
        <w:rPr>
          <w:rFonts w:cs="Arial"/>
          <w:bCs/>
        </w:rPr>
      </w:pPr>
    </w:p>
    <w:p w14:paraId="1352E3EB" w14:textId="77777777" w:rsidR="00A376CD" w:rsidRDefault="001039D3" w:rsidP="00EE6210">
      <w:pPr>
        <w:ind w:left="720" w:hanging="720"/>
        <w:rPr>
          <w:rFonts w:cs="Arial"/>
        </w:rPr>
      </w:pPr>
      <w:r w:rsidRPr="00EE6210">
        <w:rPr>
          <w:rFonts w:cs="Arial"/>
          <w:bCs/>
        </w:rPr>
        <w:t>2.2</w:t>
      </w:r>
      <w:r w:rsidRPr="00EE6210">
        <w:rPr>
          <w:rFonts w:cs="Arial"/>
          <w:bCs/>
        </w:rPr>
        <w:tab/>
      </w:r>
      <w:r w:rsidR="002476B7">
        <w:rPr>
          <w:rFonts w:cs="Arial"/>
        </w:rPr>
        <w:t xml:space="preserve">Yn </w:t>
      </w:r>
      <w:proofErr w:type="spellStart"/>
      <w:r w:rsidR="002476B7">
        <w:rPr>
          <w:rFonts w:cs="Arial"/>
        </w:rPr>
        <w:t>unol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â’r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Rheoliadau</w:t>
      </w:r>
      <w:proofErr w:type="spellEnd"/>
      <w:r w:rsidR="002476B7">
        <w:rPr>
          <w:rFonts w:cs="Arial"/>
        </w:rPr>
        <w:t xml:space="preserve">, </w:t>
      </w:r>
      <w:proofErr w:type="spellStart"/>
      <w:r w:rsidR="002476B7">
        <w:rPr>
          <w:rFonts w:cs="Arial"/>
        </w:rPr>
        <w:t>bydd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cyfraddau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Uwch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Gyflogau</w:t>
      </w:r>
      <w:proofErr w:type="spellEnd"/>
      <w:r w:rsidR="002476B7">
        <w:rPr>
          <w:rFonts w:cs="Arial"/>
        </w:rPr>
        <w:t xml:space="preserve"> a </w:t>
      </w:r>
      <w:proofErr w:type="spellStart"/>
      <w:r w:rsidR="002476B7">
        <w:rPr>
          <w:rFonts w:cs="Arial"/>
        </w:rPr>
        <w:t>Chyflogau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Dinesig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yn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cael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eu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hadolygu’n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flynyddol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fel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y’u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pennir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gan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Adroddiad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Blynyddol</w:t>
      </w:r>
      <w:proofErr w:type="spellEnd"/>
      <w:r w:rsidR="002476B7">
        <w:rPr>
          <w:rFonts w:cs="Arial"/>
        </w:rPr>
        <w:t xml:space="preserve"> neu </w:t>
      </w:r>
      <w:proofErr w:type="spellStart"/>
      <w:r w:rsidR="002476B7">
        <w:rPr>
          <w:rFonts w:cs="Arial"/>
        </w:rPr>
        <w:t>Atodol</w:t>
      </w:r>
      <w:proofErr w:type="spellEnd"/>
      <w:r w:rsidR="002476B7">
        <w:rPr>
          <w:rFonts w:cs="Arial"/>
        </w:rPr>
        <w:t xml:space="preserve"> Panel </w:t>
      </w:r>
      <w:proofErr w:type="spellStart"/>
      <w:r w:rsidR="002476B7">
        <w:rPr>
          <w:rFonts w:cs="Arial"/>
        </w:rPr>
        <w:t>Annibynnol</w:t>
      </w:r>
      <w:proofErr w:type="spellEnd"/>
      <w:r w:rsidR="002476B7">
        <w:rPr>
          <w:rFonts w:cs="Arial"/>
        </w:rPr>
        <w:t xml:space="preserve"> Cymru </w:t>
      </w:r>
      <w:proofErr w:type="spellStart"/>
      <w:r w:rsidR="002476B7">
        <w:rPr>
          <w:rFonts w:cs="Arial"/>
        </w:rPr>
        <w:t>ar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Gydnabyddiaeth</w:t>
      </w:r>
      <w:proofErr w:type="spellEnd"/>
      <w:r w:rsidR="002476B7">
        <w:rPr>
          <w:rFonts w:cs="Arial"/>
        </w:rPr>
        <w:t xml:space="preserve"> </w:t>
      </w:r>
      <w:proofErr w:type="spellStart"/>
      <w:r w:rsidR="002476B7">
        <w:rPr>
          <w:rFonts w:cs="Arial"/>
        </w:rPr>
        <w:t>Ariannol</w:t>
      </w:r>
      <w:proofErr w:type="spellEnd"/>
      <w:r w:rsidR="00FA0E15" w:rsidRPr="00EE6210">
        <w:rPr>
          <w:rFonts w:cs="Arial"/>
        </w:rPr>
        <w:t>.</w:t>
      </w:r>
      <w:r w:rsidR="00A376CD" w:rsidRPr="00EE6210">
        <w:rPr>
          <w:rFonts w:cs="Arial"/>
        </w:rPr>
        <w:t xml:space="preserve">  </w:t>
      </w:r>
    </w:p>
    <w:p w14:paraId="6DFE6AC3" w14:textId="77777777" w:rsidR="00EE0282" w:rsidRDefault="00EE0282" w:rsidP="00EE6210">
      <w:pPr>
        <w:ind w:left="720" w:hanging="720"/>
        <w:rPr>
          <w:rFonts w:cs="Arial"/>
        </w:rPr>
      </w:pPr>
    </w:p>
    <w:p w14:paraId="5452A41D" w14:textId="77777777" w:rsidR="00EE0282" w:rsidRPr="00EE6210" w:rsidRDefault="00EE0282" w:rsidP="00EE6210">
      <w:pPr>
        <w:ind w:left="720" w:hanging="720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  <w:t xml:space="preserve">Dim </w:t>
      </w:r>
      <w:proofErr w:type="spellStart"/>
      <w:r>
        <w:rPr>
          <w:rFonts w:cs="Arial"/>
        </w:rPr>
        <w:t>ond</w:t>
      </w:r>
      <w:proofErr w:type="spellEnd"/>
      <w:r>
        <w:rPr>
          <w:rFonts w:cs="Arial"/>
        </w:rPr>
        <w:t xml:space="preserve"> un </w:t>
      </w:r>
      <w:proofErr w:type="spellStart"/>
      <w:r>
        <w:rPr>
          <w:rFonts w:cs="Arial"/>
        </w:rPr>
        <w:t>Uwch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Gyflog</w:t>
      </w:r>
      <w:proofErr w:type="spellEnd"/>
      <w:r>
        <w:rPr>
          <w:rFonts w:cs="Arial"/>
        </w:rPr>
        <w:t xml:space="preserve"> neu </w:t>
      </w:r>
      <w:proofErr w:type="spellStart"/>
      <w:r>
        <w:rPr>
          <w:rFonts w:cs="Arial"/>
        </w:rPr>
        <w:t>Gyflog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Dinesig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sy’n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daladwy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Aelod </w:t>
      </w:r>
      <w:proofErr w:type="spellStart"/>
      <w:r>
        <w:rPr>
          <w:rFonts w:cs="Arial"/>
        </w:rPr>
        <w:t>o’r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Awdurdod</w:t>
      </w:r>
      <w:proofErr w:type="spellEnd"/>
      <w:r>
        <w:rPr>
          <w:rFonts w:cs="Arial"/>
        </w:rPr>
        <w:t>.</w:t>
      </w:r>
    </w:p>
    <w:p w14:paraId="016ECE52" w14:textId="77777777" w:rsidR="00445232" w:rsidRPr="00EE6210" w:rsidRDefault="00445232" w:rsidP="00EE6210">
      <w:pPr>
        <w:ind w:left="720" w:hanging="720"/>
        <w:rPr>
          <w:rFonts w:cs="Arial"/>
        </w:rPr>
      </w:pPr>
    </w:p>
    <w:p w14:paraId="12EDD4D7" w14:textId="77777777" w:rsidR="00445232" w:rsidRPr="00EE6210" w:rsidRDefault="00445232" w:rsidP="00EE6210">
      <w:pPr>
        <w:ind w:left="720" w:hanging="720"/>
        <w:rPr>
          <w:rFonts w:cs="Arial"/>
        </w:rPr>
      </w:pPr>
      <w:r w:rsidRPr="00EE6210">
        <w:rPr>
          <w:rFonts w:cs="Arial"/>
        </w:rPr>
        <w:t>2.4</w:t>
      </w:r>
      <w:r w:rsidRPr="00EE6210">
        <w:rPr>
          <w:rFonts w:cs="Arial"/>
        </w:rPr>
        <w:tab/>
      </w:r>
      <w:r w:rsidR="00EE0282">
        <w:rPr>
          <w:rFonts w:cs="Arial"/>
        </w:rPr>
        <w:t xml:space="preserve">Ni </w:t>
      </w:r>
      <w:proofErr w:type="spellStart"/>
      <w:r w:rsidR="00EE0282">
        <w:rPr>
          <w:rFonts w:cs="Arial"/>
        </w:rPr>
        <w:t>ellir</w:t>
      </w:r>
      <w:proofErr w:type="spellEnd"/>
      <w:r w:rsidR="00EE0282">
        <w:rPr>
          <w:rFonts w:cs="Arial"/>
        </w:rPr>
        <w:t xml:space="preserve"> </w:t>
      </w:r>
      <w:proofErr w:type="spellStart"/>
      <w:r w:rsidR="00EE0282">
        <w:rPr>
          <w:rFonts w:cs="Arial"/>
        </w:rPr>
        <w:t>talu</w:t>
      </w:r>
      <w:proofErr w:type="spellEnd"/>
      <w:r w:rsidR="00EE0282">
        <w:rPr>
          <w:rFonts w:cs="Arial"/>
        </w:rPr>
        <w:t xml:space="preserve"> </w:t>
      </w:r>
      <w:proofErr w:type="spellStart"/>
      <w:r w:rsidR="00EE0282">
        <w:rPr>
          <w:rFonts w:cs="Arial"/>
        </w:rPr>
        <w:t>Uwch</w:t>
      </w:r>
      <w:proofErr w:type="spellEnd"/>
      <w:r w:rsidR="00EE0282">
        <w:rPr>
          <w:rFonts w:cs="Arial"/>
        </w:rPr>
        <w:t xml:space="preserve"> </w:t>
      </w:r>
      <w:proofErr w:type="spellStart"/>
      <w:r w:rsidR="00EE0282">
        <w:rPr>
          <w:rFonts w:cs="Arial"/>
        </w:rPr>
        <w:t>Gyflog</w:t>
      </w:r>
      <w:proofErr w:type="spellEnd"/>
      <w:r w:rsidR="00EE0282">
        <w:rPr>
          <w:rFonts w:cs="Arial"/>
        </w:rPr>
        <w:t xml:space="preserve"> a </w:t>
      </w:r>
      <w:proofErr w:type="spellStart"/>
      <w:r w:rsidR="00EE0282">
        <w:rPr>
          <w:rFonts w:cs="Arial"/>
        </w:rPr>
        <w:t>Chyflog</w:t>
      </w:r>
      <w:proofErr w:type="spellEnd"/>
      <w:r w:rsidR="00EE0282">
        <w:rPr>
          <w:rFonts w:cs="Arial"/>
        </w:rPr>
        <w:t xml:space="preserve"> </w:t>
      </w:r>
      <w:proofErr w:type="spellStart"/>
      <w:r w:rsidR="00EE0282">
        <w:rPr>
          <w:rFonts w:cs="Arial"/>
        </w:rPr>
        <w:t>Dinesig</w:t>
      </w:r>
      <w:proofErr w:type="spellEnd"/>
      <w:r w:rsidR="00EE0282">
        <w:rPr>
          <w:rFonts w:cs="Arial"/>
        </w:rPr>
        <w:t xml:space="preserve"> </w:t>
      </w:r>
      <w:proofErr w:type="spellStart"/>
      <w:r w:rsidR="00EE0282">
        <w:rPr>
          <w:rFonts w:cs="Arial"/>
        </w:rPr>
        <w:t>i</w:t>
      </w:r>
      <w:proofErr w:type="spellEnd"/>
      <w:r w:rsidR="00EE0282">
        <w:rPr>
          <w:rFonts w:cs="Arial"/>
        </w:rPr>
        <w:t xml:space="preserve"> Aelod </w:t>
      </w:r>
      <w:proofErr w:type="spellStart"/>
      <w:r w:rsidR="00EE0282">
        <w:rPr>
          <w:rFonts w:cs="Arial"/>
        </w:rPr>
        <w:t>o’r</w:t>
      </w:r>
      <w:proofErr w:type="spellEnd"/>
      <w:r w:rsidR="00EE0282">
        <w:rPr>
          <w:rFonts w:cs="Arial"/>
        </w:rPr>
        <w:t xml:space="preserve"> </w:t>
      </w:r>
      <w:proofErr w:type="spellStart"/>
      <w:r w:rsidR="00EE0282">
        <w:rPr>
          <w:rFonts w:cs="Arial"/>
        </w:rPr>
        <w:t>Awdurdod</w:t>
      </w:r>
      <w:proofErr w:type="spellEnd"/>
      <w:r w:rsidRPr="00EE6210">
        <w:rPr>
          <w:rFonts w:cs="Arial"/>
        </w:rPr>
        <w:t>.</w:t>
      </w:r>
    </w:p>
    <w:p w14:paraId="490B06A9" w14:textId="77777777" w:rsidR="00445232" w:rsidRPr="00EE6210" w:rsidRDefault="00445232" w:rsidP="00EE6210">
      <w:pPr>
        <w:ind w:left="720" w:hanging="720"/>
        <w:rPr>
          <w:rFonts w:cs="Arial"/>
        </w:rPr>
      </w:pPr>
    </w:p>
    <w:p w14:paraId="470B5C78" w14:textId="77777777" w:rsidR="00100920" w:rsidRPr="00EE6210" w:rsidRDefault="00445232" w:rsidP="00100920">
      <w:pPr>
        <w:ind w:left="720" w:hanging="720"/>
        <w:rPr>
          <w:rFonts w:cs="Arial"/>
        </w:rPr>
      </w:pPr>
      <w:r w:rsidRPr="00EE6210">
        <w:rPr>
          <w:rFonts w:cs="Arial"/>
        </w:rPr>
        <w:t>2.5</w:t>
      </w:r>
      <w:r w:rsidRPr="00EE6210">
        <w:rPr>
          <w:rFonts w:cs="Arial"/>
        </w:rPr>
        <w:tab/>
      </w:r>
      <w:r w:rsidR="00100920" w:rsidRPr="00100920">
        <w:rPr>
          <w:rFonts w:cs="Arial"/>
        </w:rPr>
        <w:t xml:space="preserve">Telir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holl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Uwch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Gyflogau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Chyflogau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Dinesig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gan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gynnwys</w:t>
      </w:r>
      <w:proofErr w:type="spellEnd"/>
      <w:r w:rsidR="00100920" w:rsidRPr="00100920">
        <w:rPr>
          <w:rFonts w:cs="Arial"/>
        </w:rPr>
        <w:t xml:space="preserve"> y </w:t>
      </w:r>
      <w:proofErr w:type="spellStart"/>
      <w:r w:rsidR="00100920" w:rsidRPr="00100920">
        <w:rPr>
          <w:rFonts w:cs="Arial"/>
        </w:rPr>
        <w:t>Cyflog</w:t>
      </w:r>
      <w:proofErr w:type="spellEnd"/>
      <w:r w:rsidR="00100920" w:rsidRPr="00100920">
        <w:rPr>
          <w:rFonts w:cs="Arial"/>
        </w:rPr>
        <w:t xml:space="preserve"> Sylfaenol.</w:t>
      </w:r>
    </w:p>
    <w:p w14:paraId="19E74C4D" w14:textId="77777777" w:rsidR="00537F8C" w:rsidRPr="00EE6210" w:rsidRDefault="00537F8C" w:rsidP="00EE6210">
      <w:pPr>
        <w:rPr>
          <w:rFonts w:cs="Arial"/>
          <w:b/>
          <w:bCs/>
        </w:rPr>
      </w:pPr>
    </w:p>
    <w:p w14:paraId="5966DE3E" w14:textId="77777777" w:rsidR="00A376CD" w:rsidRPr="00EE6210" w:rsidRDefault="00FF7CC1" w:rsidP="00EE6210">
      <w:pPr>
        <w:ind w:left="720" w:hanging="720"/>
        <w:rPr>
          <w:rFonts w:cs="Arial"/>
          <w:bCs/>
        </w:rPr>
      </w:pPr>
      <w:r w:rsidRPr="00EE6210">
        <w:rPr>
          <w:rFonts w:cs="Arial"/>
          <w:bCs/>
        </w:rPr>
        <w:t>2.6</w:t>
      </w:r>
      <w:r w:rsidR="00A376CD" w:rsidRPr="00EE6210">
        <w:rPr>
          <w:rFonts w:cs="Arial"/>
          <w:bCs/>
        </w:rPr>
        <w:tab/>
      </w:r>
      <w:r w:rsidR="00100920" w:rsidRPr="00100920">
        <w:rPr>
          <w:rFonts w:cs="Arial"/>
          <w:bCs/>
        </w:rPr>
        <w:t xml:space="preserve">Ni </w:t>
      </w:r>
      <w:proofErr w:type="spellStart"/>
      <w:r w:rsidR="00455B8E">
        <w:rPr>
          <w:rFonts w:cs="Arial"/>
          <w:bCs/>
        </w:rPr>
        <w:t>ellir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talu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Uwch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Gyflog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i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fwy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na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nifer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yr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aelodau</w:t>
      </w:r>
      <w:proofErr w:type="spellEnd"/>
      <w:r w:rsidR="00100920" w:rsidRPr="00100920">
        <w:rPr>
          <w:rFonts w:cs="Arial"/>
          <w:bCs/>
        </w:rPr>
        <w:t xml:space="preserve"> a </w:t>
      </w:r>
      <w:proofErr w:type="spellStart"/>
      <w:r w:rsidR="00100920" w:rsidRPr="00100920">
        <w:rPr>
          <w:rFonts w:cs="Arial"/>
          <w:bCs/>
        </w:rPr>
        <w:t>nodir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gan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Banel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Annibynnol</w:t>
      </w:r>
      <w:proofErr w:type="spellEnd"/>
      <w:r w:rsidR="00100920" w:rsidRPr="00100920">
        <w:rPr>
          <w:rFonts w:cs="Arial"/>
          <w:bCs/>
        </w:rPr>
        <w:t xml:space="preserve"> Cymru </w:t>
      </w:r>
      <w:proofErr w:type="spellStart"/>
      <w:r w:rsidR="00100920" w:rsidRPr="00100920">
        <w:rPr>
          <w:rFonts w:cs="Arial"/>
          <w:bCs/>
        </w:rPr>
        <w:t>ar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Gydnabyddiaeth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Ariannol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yn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ei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Adroddiad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Blynyddol</w:t>
      </w:r>
      <w:proofErr w:type="spellEnd"/>
      <w:r w:rsidR="00100920" w:rsidRPr="00100920">
        <w:rPr>
          <w:rFonts w:cs="Arial"/>
          <w:bCs/>
        </w:rPr>
        <w:t xml:space="preserve"> ac </w:t>
      </w:r>
      <w:proofErr w:type="spellStart"/>
      <w:r w:rsidR="00100920" w:rsidRPr="00100920">
        <w:rPr>
          <w:rFonts w:cs="Arial"/>
          <w:bCs/>
        </w:rPr>
        <w:t>ni</w:t>
      </w:r>
      <w:proofErr w:type="spellEnd"/>
      <w:r w:rsidR="00100920" w:rsidRPr="00100920">
        <w:rPr>
          <w:rFonts w:cs="Arial"/>
          <w:bCs/>
        </w:rPr>
        <w:t xml:space="preserve"> all </w:t>
      </w:r>
      <w:proofErr w:type="spellStart"/>
      <w:r w:rsidR="00100920" w:rsidRPr="00100920">
        <w:rPr>
          <w:rFonts w:cs="Arial"/>
          <w:bCs/>
        </w:rPr>
        <w:t>fod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yn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fwy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na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hanner</w:t>
      </w:r>
      <w:proofErr w:type="spellEnd"/>
      <w:r w:rsidR="00100920" w:rsidRPr="00100920">
        <w:rPr>
          <w:rFonts w:cs="Arial"/>
          <w:bCs/>
        </w:rPr>
        <w:t xml:space="preserve"> </w:t>
      </w:r>
      <w:proofErr w:type="gramStart"/>
      <w:r w:rsidR="00100920" w:rsidRPr="00100920">
        <w:rPr>
          <w:rFonts w:cs="Arial"/>
          <w:bCs/>
        </w:rPr>
        <w:t>cant</w:t>
      </w:r>
      <w:proofErr w:type="gramEnd"/>
      <w:r w:rsidR="00100920" w:rsidRPr="00100920">
        <w:rPr>
          <w:rFonts w:cs="Arial"/>
          <w:bCs/>
        </w:rPr>
        <w:t xml:space="preserve"> y cant o </w:t>
      </w:r>
      <w:proofErr w:type="spellStart"/>
      <w:r w:rsidR="00100920" w:rsidRPr="00100920">
        <w:rPr>
          <w:rFonts w:cs="Arial"/>
          <w:bCs/>
        </w:rPr>
        <w:t>gyfanswm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aelodaeth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yr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awdurdod</w:t>
      </w:r>
      <w:proofErr w:type="spellEnd"/>
      <w:r w:rsidR="00100920" w:rsidRPr="00100920">
        <w:rPr>
          <w:rFonts w:cs="Arial"/>
          <w:bCs/>
        </w:rPr>
        <w:t xml:space="preserve">, ac </w:t>
      </w:r>
      <w:proofErr w:type="spellStart"/>
      <w:r w:rsidR="00100920" w:rsidRPr="00100920">
        <w:rPr>
          <w:rFonts w:cs="Arial"/>
          <w:bCs/>
        </w:rPr>
        <w:t>eithrio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i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gynnwys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deiliad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swydd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Uwch</w:t>
      </w:r>
      <w:proofErr w:type="spellEnd"/>
      <w:r w:rsidR="00455B8E">
        <w:rPr>
          <w:rFonts w:cs="Arial"/>
          <w:bCs/>
        </w:rPr>
        <w:t xml:space="preserve"> </w:t>
      </w:r>
      <w:proofErr w:type="spellStart"/>
      <w:r w:rsidR="00455B8E">
        <w:rPr>
          <w:rFonts w:cs="Arial"/>
          <w:bCs/>
        </w:rPr>
        <w:t>Gyflog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dros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dro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sy’n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darparu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cyflenwi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455B8E">
        <w:rPr>
          <w:rFonts w:cs="Arial"/>
          <w:bCs/>
        </w:rPr>
        <w:t>dros</w:t>
      </w:r>
      <w:proofErr w:type="spellEnd"/>
      <w:r w:rsidR="00455B8E">
        <w:rPr>
          <w:rFonts w:cs="Arial"/>
          <w:bCs/>
        </w:rPr>
        <w:t xml:space="preserve"> </w:t>
      </w:r>
      <w:proofErr w:type="spellStart"/>
      <w:r w:rsidR="00455B8E">
        <w:rPr>
          <w:rFonts w:cs="Arial"/>
          <w:bCs/>
        </w:rPr>
        <w:t>dro</w:t>
      </w:r>
      <w:proofErr w:type="spellEnd"/>
      <w:r w:rsidR="00455B8E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gyfer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absenoldeb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teuluol</w:t>
      </w:r>
      <w:proofErr w:type="spellEnd"/>
      <w:r w:rsidR="00100920" w:rsidRPr="00100920">
        <w:rPr>
          <w:rFonts w:cs="Arial"/>
          <w:bCs/>
        </w:rPr>
        <w:t xml:space="preserve"> y </w:t>
      </w:r>
      <w:proofErr w:type="spellStart"/>
      <w:r w:rsidR="00100920" w:rsidRPr="00100920">
        <w:rPr>
          <w:rFonts w:cs="Arial"/>
          <w:bCs/>
        </w:rPr>
        <w:t>deiliad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swydd</w:t>
      </w:r>
      <w:proofErr w:type="spellEnd"/>
      <w:r w:rsidR="00100920" w:rsidRPr="00100920">
        <w:rPr>
          <w:rFonts w:cs="Arial"/>
          <w:bCs/>
        </w:rPr>
        <w:t xml:space="preserve"> </w:t>
      </w:r>
      <w:proofErr w:type="spellStart"/>
      <w:r w:rsidR="00100920" w:rsidRPr="00100920">
        <w:rPr>
          <w:rFonts w:cs="Arial"/>
          <w:bCs/>
        </w:rPr>
        <w:t>penodedig</w:t>
      </w:r>
      <w:proofErr w:type="spellEnd"/>
      <w:r w:rsidR="00100920" w:rsidRPr="00100920">
        <w:rPr>
          <w:rFonts w:cs="Arial"/>
          <w:bCs/>
        </w:rPr>
        <w:t>.</w:t>
      </w:r>
    </w:p>
    <w:p w14:paraId="5A68DA2C" w14:textId="77777777" w:rsidR="002C5C53" w:rsidRPr="00EE6210" w:rsidRDefault="002C5C53" w:rsidP="00EE6210">
      <w:pPr>
        <w:ind w:left="720" w:hanging="720"/>
        <w:rPr>
          <w:rFonts w:cs="Arial"/>
          <w:bCs/>
        </w:rPr>
      </w:pPr>
    </w:p>
    <w:p w14:paraId="0386A82C" w14:textId="77777777" w:rsidR="00C90088" w:rsidRPr="00EE6210" w:rsidRDefault="002C5C53" w:rsidP="00EE6210">
      <w:pPr>
        <w:ind w:left="720" w:hanging="720"/>
        <w:rPr>
          <w:rFonts w:cs="Arial"/>
          <w:bCs/>
        </w:rPr>
      </w:pPr>
      <w:r w:rsidRPr="00EE6210">
        <w:rPr>
          <w:rFonts w:cs="Arial"/>
          <w:bCs/>
        </w:rPr>
        <w:t>2.7</w:t>
      </w:r>
      <w:r w:rsidRPr="00EE6210">
        <w:rPr>
          <w:rFonts w:cs="Arial"/>
          <w:bCs/>
        </w:rPr>
        <w:tab/>
      </w:r>
      <w:r w:rsidR="00455B8E" w:rsidRPr="00455B8E">
        <w:rPr>
          <w:rFonts w:cs="Arial"/>
          <w:b/>
        </w:rPr>
        <w:t>Ni all</w:t>
      </w:r>
      <w:r w:rsidR="00455B8E" w:rsidRPr="00455B8E">
        <w:rPr>
          <w:rFonts w:cs="Arial"/>
          <w:bCs/>
        </w:rPr>
        <w:t xml:space="preserve"> Aelod </w:t>
      </w:r>
      <w:proofErr w:type="spellStart"/>
      <w:r w:rsidR="00455B8E" w:rsidRPr="00455B8E">
        <w:rPr>
          <w:rFonts w:cs="Arial"/>
          <w:bCs/>
        </w:rPr>
        <w:t>o'r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Awdurdod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sy'n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derbyn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Uwch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Gyflog</w:t>
      </w:r>
      <w:proofErr w:type="spellEnd"/>
      <w:r w:rsidR="00455B8E" w:rsidRPr="00455B8E">
        <w:rPr>
          <w:rFonts w:cs="Arial"/>
          <w:bCs/>
        </w:rPr>
        <w:t xml:space="preserve"> Band 1 neu Fand 2 </w:t>
      </w:r>
      <w:proofErr w:type="spellStart"/>
      <w:r w:rsidR="00455B8E" w:rsidRPr="00455B8E">
        <w:rPr>
          <w:rFonts w:cs="Arial"/>
          <w:bCs/>
        </w:rPr>
        <w:t>dderbyn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cyflog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gan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unrhyw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Awdurdod</w:t>
      </w:r>
      <w:proofErr w:type="spellEnd"/>
      <w:r w:rsidR="00455B8E" w:rsidRPr="00455B8E">
        <w:rPr>
          <w:rFonts w:cs="Arial"/>
          <w:bCs/>
        </w:rPr>
        <w:t xml:space="preserve"> Parc </w:t>
      </w:r>
      <w:proofErr w:type="spellStart"/>
      <w:r w:rsidR="00455B8E" w:rsidRPr="00455B8E">
        <w:rPr>
          <w:rFonts w:cs="Arial"/>
          <w:bCs/>
        </w:rPr>
        <w:t>Cenedlaethol</w:t>
      </w:r>
      <w:proofErr w:type="spellEnd"/>
      <w:r w:rsidR="00455B8E" w:rsidRPr="00455B8E">
        <w:rPr>
          <w:rFonts w:cs="Arial"/>
          <w:bCs/>
        </w:rPr>
        <w:t xml:space="preserve"> (APC) neu </w:t>
      </w:r>
      <w:proofErr w:type="spellStart"/>
      <w:r w:rsidR="00455B8E" w:rsidRPr="00455B8E">
        <w:rPr>
          <w:rFonts w:cs="Arial"/>
          <w:bCs/>
        </w:rPr>
        <w:t>Awdurdod</w:t>
      </w:r>
      <w:proofErr w:type="spellEnd"/>
      <w:r w:rsidR="00455B8E" w:rsidRPr="00455B8E">
        <w:rPr>
          <w:rFonts w:cs="Arial"/>
          <w:bCs/>
        </w:rPr>
        <w:t xml:space="preserve"> Tân ac </w:t>
      </w:r>
      <w:proofErr w:type="spellStart"/>
      <w:r w:rsidR="00455B8E" w:rsidRPr="00455B8E">
        <w:rPr>
          <w:rFonts w:cs="Arial"/>
          <w:bCs/>
        </w:rPr>
        <w:t>Achub</w:t>
      </w:r>
      <w:proofErr w:type="spellEnd"/>
      <w:r w:rsidR="00455B8E" w:rsidRPr="00455B8E">
        <w:rPr>
          <w:rFonts w:cs="Arial"/>
          <w:bCs/>
        </w:rPr>
        <w:t xml:space="preserve"> (ATA) y </w:t>
      </w:r>
      <w:proofErr w:type="spellStart"/>
      <w:r w:rsidR="00455B8E" w:rsidRPr="00455B8E">
        <w:rPr>
          <w:rFonts w:cs="Arial"/>
          <w:bCs/>
        </w:rPr>
        <w:t>mae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wedi'i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enwebu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ar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ei</w:t>
      </w:r>
      <w:proofErr w:type="spellEnd"/>
      <w:r w:rsidR="00455B8E" w:rsidRPr="00455B8E">
        <w:rPr>
          <w:rFonts w:cs="Arial"/>
          <w:bCs/>
        </w:rPr>
        <w:t xml:space="preserve"> </w:t>
      </w:r>
      <w:proofErr w:type="spellStart"/>
      <w:r w:rsidR="00455B8E" w:rsidRPr="00455B8E">
        <w:rPr>
          <w:rFonts w:cs="Arial"/>
          <w:bCs/>
        </w:rPr>
        <w:t>gyfer</w:t>
      </w:r>
      <w:proofErr w:type="spellEnd"/>
      <w:r w:rsidR="00455B8E" w:rsidRPr="00455B8E">
        <w:rPr>
          <w:rFonts w:cs="Arial"/>
          <w:bCs/>
        </w:rPr>
        <w:t>.</w:t>
      </w:r>
    </w:p>
    <w:p w14:paraId="5FEE5FD2" w14:textId="77777777" w:rsidR="00267E37" w:rsidRPr="00EE6210" w:rsidRDefault="00267E37" w:rsidP="00EE6210">
      <w:pPr>
        <w:ind w:left="720" w:hanging="720"/>
        <w:rPr>
          <w:rFonts w:cs="Arial"/>
          <w:bCs/>
        </w:rPr>
      </w:pPr>
    </w:p>
    <w:p w14:paraId="56DEF233" w14:textId="77777777" w:rsidR="00455B8E" w:rsidRDefault="00FF7CC1" w:rsidP="00455B8E">
      <w:pPr>
        <w:rPr>
          <w:rFonts w:cs="Arial"/>
        </w:rPr>
      </w:pPr>
      <w:r w:rsidRPr="00EE6210">
        <w:rPr>
          <w:rFonts w:cs="Arial"/>
        </w:rPr>
        <w:t>2.</w:t>
      </w:r>
      <w:r w:rsidR="00BE170D" w:rsidRPr="00EE6210">
        <w:rPr>
          <w:rFonts w:cs="Arial"/>
        </w:rPr>
        <w:t>8</w:t>
      </w:r>
      <w:r w:rsidR="00267E37" w:rsidRPr="00EE6210">
        <w:rPr>
          <w:rFonts w:cs="Arial"/>
        </w:rPr>
        <w:tab/>
      </w:r>
      <w:r w:rsidR="00455B8E" w:rsidRPr="00455B8E">
        <w:rPr>
          <w:rFonts w:cs="Arial"/>
        </w:rPr>
        <w:t xml:space="preserve">Pan </w:t>
      </w:r>
      <w:proofErr w:type="spellStart"/>
      <w:r w:rsidR="00455B8E" w:rsidRPr="00455B8E">
        <w:rPr>
          <w:rFonts w:cs="Arial"/>
        </w:rPr>
        <w:t>fo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cyfnod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Uwch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Gyflog</w:t>
      </w:r>
      <w:proofErr w:type="spellEnd"/>
      <w:r w:rsidR="00455B8E" w:rsidRPr="00455B8E">
        <w:rPr>
          <w:rFonts w:cs="Arial"/>
        </w:rPr>
        <w:t xml:space="preserve"> neu </w:t>
      </w:r>
      <w:proofErr w:type="spellStart"/>
      <w:r w:rsidR="00455B8E" w:rsidRPr="00455B8E">
        <w:rPr>
          <w:rFonts w:cs="Arial"/>
        </w:rPr>
        <w:t>Gyflog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Dinesig</w:t>
      </w:r>
      <w:proofErr w:type="spellEnd"/>
      <w:r w:rsidR="00455B8E" w:rsidRPr="00455B8E">
        <w:rPr>
          <w:rFonts w:cs="Arial"/>
        </w:rPr>
        <w:t xml:space="preserve"> Aelod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dechrau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neu’n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ben </w:t>
      </w:r>
    </w:p>
    <w:p w14:paraId="41FE727B" w14:textId="77777777" w:rsidR="00455B8E" w:rsidRPr="00455B8E" w:rsidRDefault="00455B8E" w:rsidP="00455B8E">
      <w:pPr>
        <w:ind w:firstLine="720"/>
        <w:rPr>
          <w:rFonts w:cs="Arial"/>
        </w:rPr>
      </w:pPr>
      <w:proofErr w:type="spellStart"/>
      <w:r w:rsidRPr="00455B8E">
        <w:rPr>
          <w:rFonts w:cs="Arial"/>
        </w:rPr>
        <w:t>heblaw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ar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ddechrau</w:t>
      </w:r>
      <w:proofErr w:type="spellEnd"/>
      <w:r w:rsidRPr="00455B8E">
        <w:rPr>
          <w:rFonts w:cs="Arial"/>
        </w:rPr>
        <w:t xml:space="preserve"> neu </w:t>
      </w:r>
      <w:proofErr w:type="spellStart"/>
      <w:r w:rsidRPr="00455B8E">
        <w:rPr>
          <w:rFonts w:cs="Arial"/>
        </w:rPr>
        <w:t>ddiwedd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blwyddyn</w:t>
      </w:r>
      <w:proofErr w:type="spellEnd"/>
      <w:r w:rsidRPr="00455B8E">
        <w:rPr>
          <w:rFonts w:cs="Arial"/>
        </w:rPr>
        <w:t xml:space="preserve">, </w:t>
      </w:r>
      <w:proofErr w:type="spellStart"/>
      <w:r w:rsidRPr="00455B8E">
        <w:rPr>
          <w:rFonts w:cs="Arial"/>
        </w:rPr>
        <w:t>bydd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ei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hawl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i’r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Cyflog</w:t>
      </w:r>
      <w:proofErr w:type="spellEnd"/>
      <w:r w:rsidRPr="00455B8E">
        <w:rPr>
          <w:rFonts w:cs="Arial"/>
        </w:rPr>
        <w:t xml:space="preserve"> </w:t>
      </w:r>
      <w:proofErr w:type="spellStart"/>
      <w:r w:rsidRPr="00455B8E">
        <w:rPr>
          <w:rFonts w:cs="Arial"/>
        </w:rPr>
        <w:t>ar</w:t>
      </w:r>
      <w:proofErr w:type="spellEnd"/>
      <w:r w:rsidRPr="00455B8E">
        <w:rPr>
          <w:rFonts w:cs="Arial"/>
        </w:rPr>
        <w:t xml:space="preserve"> sail pro-rata.</w:t>
      </w:r>
    </w:p>
    <w:p w14:paraId="597ABE5C" w14:textId="7931C0C1" w:rsidR="00B96622" w:rsidRDefault="00B96622">
      <w:pPr>
        <w:rPr>
          <w:rFonts w:ascii="Times New Roman" w:hAnsi="Times New Roman"/>
        </w:rPr>
      </w:pPr>
      <w:r>
        <w:br w:type="page"/>
      </w:r>
    </w:p>
    <w:p w14:paraId="04BCA5F3" w14:textId="77777777" w:rsidR="00100920" w:rsidRDefault="00100920" w:rsidP="00455B8E">
      <w:pPr>
        <w:pStyle w:val="CM333"/>
        <w:ind w:left="720" w:hanging="720"/>
      </w:pPr>
    </w:p>
    <w:p w14:paraId="54E5BBEB" w14:textId="77777777" w:rsidR="00623D8A" w:rsidRPr="00EE6210" w:rsidRDefault="00623D8A" w:rsidP="00EE6210">
      <w:pPr>
        <w:pStyle w:val="Footer"/>
        <w:tabs>
          <w:tab w:val="clear" w:pos="4153"/>
          <w:tab w:val="clear" w:pos="8306"/>
        </w:tabs>
        <w:rPr>
          <w:rFonts w:cs="Arial"/>
        </w:rPr>
      </w:pPr>
      <w:r w:rsidRPr="00EE6210">
        <w:rPr>
          <w:rFonts w:cs="Arial"/>
          <w:b/>
        </w:rPr>
        <w:t>3.</w:t>
      </w:r>
      <w:r w:rsidRPr="00EE6210">
        <w:rPr>
          <w:rFonts w:cs="Arial"/>
          <w:b/>
        </w:rPr>
        <w:tab/>
      </w:r>
      <w:proofErr w:type="spellStart"/>
      <w:r w:rsidR="00100920" w:rsidRPr="00100920">
        <w:rPr>
          <w:rFonts w:cs="Arial"/>
          <w:b/>
        </w:rPr>
        <w:t>Etholiad</w:t>
      </w:r>
      <w:proofErr w:type="spellEnd"/>
      <w:r w:rsidR="00100920" w:rsidRPr="00100920">
        <w:rPr>
          <w:rFonts w:cs="Arial"/>
          <w:b/>
        </w:rPr>
        <w:t xml:space="preserve"> i </w:t>
      </w:r>
      <w:proofErr w:type="spellStart"/>
      <w:r w:rsidR="00455B8E">
        <w:rPr>
          <w:rFonts w:cs="Arial"/>
          <w:b/>
        </w:rPr>
        <w:t>Ildio</w:t>
      </w:r>
      <w:proofErr w:type="spellEnd"/>
      <w:r w:rsidR="00100920" w:rsidRPr="00100920">
        <w:rPr>
          <w:rFonts w:cs="Arial"/>
          <w:b/>
        </w:rPr>
        <w:t xml:space="preserve"> </w:t>
      </w:r>
      <w:proofErr w:type="spellStart"/>
      <w:r w:rsidR="00100920" w:rsidRPr="00100920">
        <w:rPr>
          <w:rFonts w:cs="Arial"/>
          <w:b/>
        </w:rPr>
        <w:t>Hawl</w:t>
      </w:r>
      <w:proofErr w:type="spellEnd"/>
      <w:r w:rsidR="00100920" w:rsidRPr="00100920">
        <w:rPr>
          <w:rFonts w:cs="Arial"/>
          <w:b/>
        </w:rPr>
        <w:t xml:space="preserve"> </w:t>
      </w:r>
      <w:r w:rsidR="00455B8E">
        <w:rPr>
          <w:rFonts w:cs="Arial"/>
          <w:b/>
        </w:rPr>
        <w:t>am</w:t>
      </w:r>
      <w:r w:rsidR="00100920" w:rsidRPr="00100920">
        <w:rPr>
          <w:rFonts w:cs="Arial"/>
          <w:b/>
        </w:rPr>
        <w:t xml:space="preserve"> </w:t>
      </w:r>
      <w:proofErr w:type="spellStart"/>
      <w:r w:rsidR="00100920" w:rsidRPr="00100920">
        <w:rPr>
          <w:rFonts w:cs="Arial"/>
          <w:b/>
        </w:rPr>
        <w:t>Lwfans</w:t>
      </w:r>
      <w:proofErr w:type="spellEnd"/>
    </w:p>
    <w:p w14:paraId="0C6700D0" w14:textId="77777777" w:rsidR="00623D8A" w:rsidRPr="00EE6210" w:rsidRDefault="00100920" w:rsidP="00EE6210">
      <w:pPr>
        <w:pStyle w:val="Footer"/>
        <w:tabs>
          <w:tab w:val="clear" w:pos="4153"/>
          <w:tab w:val="clear" w:pos="8306"/>
          <w:tab w:val="left" w:pos="360"/>
        </w:tabs>
        <w:rPr>
          <w:rFonts w:cs="Arial"/>
        </w:rPr>
      </w:pPr>
      <w:r>
        <w:rPr>
          <w:rFonts w:cs="Arial"/>
        </w:rPr>
        <w:t xml:space="preserve">  </w:t>
      </w:r>
    </w:p>
    <w:p w14:paraId="6696E841" w14:textId="77777777" w:rsidR="00623D8A" w:rsidRPr="00EE6210" w:rsidRDefault="00623D8A" w:rsidP="00EE6210">
      <w:pPr>
        <w:pStyle w:val="Footer"/>
        <w:tabs>
          <w:tab w:val="clear" w:pos="4153"/>
          <w:tab w:val="clear" w:pos="8306"/>
        </w:tabs>
        <w:ind w:left="720" w:hanging="720"/>
        <w:rPr>
          <w:rFonts w:cs="Arial"/>
        </w:rPr>
      </w:pPr>
      <w:r w:rsidRPr="00EE6210">
        <w:rPr>
          <w:rFonts w:cs="Arial"/>
        </w:rPr>
        <w:t>3.1</w:t>
      </w:r>
      <w:r w:rsidRPr="00EE6210">
        <w:rPr>
          <w:rFonts w:cs="Arial"/>
        </w:rPr>
        <w:tab/>
      </w:r>
      <w:proofErr w:type="spellStart"/>
      <w:r w:rsidR="00100920" w:rsidRPr="00100920">
        <w:rPr>
          <w:rFonts w:cs="Arial"/>
        </w:rPr>
        <w:t>Caiff</w:t>
      </w:r>
      <w:proofErr w:type="spellEnd"/>
      <w:r w:rsidR="00100920" w:rsidRPr="00100920">
        <w:rPr>
          <w:rFonts w:cs="Arial"/>
        </w:rPr>
        <w:t xml:space="preserve"> Aelod, </w:t>
      </w:r>
      <w:proofErr w:type="spellStart"/>
      <w:r w:rsidR="00100920" w:rsidRPr="00100920">
        <w:rPr>
          <w:rFonts w:cs="Arial"/>
        </w:rPr>
        <w:t>drwy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hysbysiad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ysgrifenedig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gyflwynir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Swyddog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Priodol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awdurdod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bersonol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ddewis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ildio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unrhyw</w:t>
      </w:r>
      <w:proofErr w:type="spellEnd"/>
      <w:r w:rsidR="00100920" w:rsidRPr="00100920">
        <w:rPr>
          <w:rFonts w:cs="Arial"/>
        </w:rPr>
        <w:t xml:space="preserve"> ran </w:t>
      </w:r>
      <w:proofErr w:type="spellStart"/>
      <w:r w:rsidR="00100920" w:rsidRPr="00100920">
        <w:rPr>
          <w:rFonts w:cs="Arial"/>
        </w:rPr>
        <w:t>o’i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hawl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unrhyw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gyflog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lwfans</w:t>
      </w:r>
      <w:proofErr w:type="spellEnd"/>
      <w:r w:rsidR="00100920" w:rsidRPr="00100920">
        <w:rPr>
          <w:rFonts w:cs="Arial"/>
        </w:rPr>
        <w:t xml:space="preserve"> neu </w:t>
      </w:r>
      <w:proofErr w:type="spellStart"/>
      <w:r w:rsidR="00100920" w:rsidRPr="00100920">
        <w:rPr>
          <w:rFonts w:cs="Arial"/>
        </w:rPr>
        <w:t>ffi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sy’n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daladwy</w:t>
      </w:r>
      <w:proofErr w:type="spellEnd"/>
      <w:r w:rsidR="00100920" w:rsidRPr="00100920">
        <w:rPr>
          <w:rFonts w:cs="Arial"/>
        </w:rPr>
        <w:t xml:space="preserve"> o dan y </w:t>
      </w:r>
      <w:proofErr w:type="spellStart"/>
      <w:r w:rsidR="00100920" w:rsidRPr="00100920">
        <w:rPr>
          <w:rFonts w:cs="Arial"/>
        </w:rPr>
        <w:t>Cynllun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hwn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o’r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dyddiad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nodir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yr </w:t>
      </w:r>
      <w:proofErr w:type="spellStart"/>
      <w:r w:rsidR="00100920" w:rsidRPr="00100920">
        <w:rPr>
          <w:rFonts w:cs="Arial"/>
        </w:rPr>
        <w:t>hysbysiad</w:t>
      </w:r>
      <w:proofErr w:type="spellEnd"/>
      <w:r w:rsidR="00100920" w:rsidRPr="00100920">
        <w:rPr>
          <w:rFonts w:cs="Arial"/>
        </w:rPr>
        <w:t>.</w:t>
      </w:r>
    </w:p>
    <w:p w14:paraId="4658E466" w14:textId="77777777" w:rsidR="00537F8C" w:rsidRPr="00EE6210" w:rsidRDefault="00537F8C" w:rsidP="00EE6210">
      <w:pPr>
        <w:ind w:left="1080"/>
        <w:rPr>
          <w:rFonts w:cs="Arial"/>
          <w:b/>
          <w:bCs/>
        </w:rPr>
      </w:pPr>
    </w:p>
    <w:p w14:paraId="5B3EEE47" w14:textId="77777777" w:rsidR="006C6313" w:rsidRPr="00EE6210" w:rsidRDefault="008A442A" w:rsidP="00EE6210">
      <w:pPr>
        <w:rPr>
          <w:rFonts w:cs="Arial"/>
          <w:b/>
        </w:rPr>
      </w:pPr>
      <w:r w:rsidRPr="00EE6210">
        <w:rPr>
          <w:rFonts w:cs="Arial"/>
          <w:b/>
        </w:rPr>
        <w:t>4</w:t>
      </w:r>
      <w:r w:rsidR="006C6313" w:rsidRPr="00EE6210">
        <w:rPr>
          <w:rFonts w:cs="Arial"/>
          <w:b/>
        </w:rPr>
        <w:t>.</w:t>
      </w:r>
      <w:r w:rsidR="006C6313" w:rsidRPr="00EE6210">
        <w:rPr>
          <w:rFonts w:cs="Arial"/>
          <w:b/>
        </w:rPr>
        <w:tab/>
      </w:r>
      <w:r w:rsidR="00100920" w:rsidRPr="00100920">
        <w:rPr>
          <w:rFonts w:cs="Arial"/>
          <w:b/>
        </w:rPr>
        <w:t xml:space="preserve">Atal Aelod </w:t>
      </w:r>
    </w:p>
    <w:p w14:paraId="1847EFBD" w14:textId="77777777" w:rsidR="006C6313" w:rsidRPr="00EE6210" w:rsidRDefault="006C6313" w:rsidP="00EE6210">
      <w:pPr>
        <w:rPr>
          <w:rFonts w:cs="Arial"/>
          <w:b/>
        </w:rPr>
      </w:pPr>
    </w:p>
    <w:p w14:paraId="1AC4E640" w14:textId="77777777" w:rsidR="00442743" w:rsidRPr="00EE6210" w:rsidRDefault="00C443B3" w:rsidP="00EE6210">
      <w:pPr>
        <w:ind w:left="720" w:hanging="720"/>
        <w:rPr>
          <w:rFonts w:cs="Arial"/>
        </w:rPr>
      </w:pPr>
      <w:r w:rsidRPr="00EE6210">
        <w:rPr>
          <w:rFonts w:cs="Arial"/>
        </w:rPr>
        <w:t>4</w:t>
      </w:r>
      <w:r w:rsidR="006C6313" w:rsidRPr="00EE6210">
        <w:rPr>
          <w:rFonts w:cs="Arial"/>
        </w:rPr>
        <w:t>.1</w:t>
      </w:r>
      <w:r w:rsidR="006C6313" w:rsidRPr="00EE6210">
        <w:rPr>
          <w:rFonts w:cs="Arial"/>
        </w:rPr>
        <w:tab/>
      </w:r>
      <w:r w:rsidR="00100920" w:rsidRPr="00100920">
        <w:rPr>
          <w:rFonts w:cs="Arial"/>
        </w:rPr>
        <w:t xml:space="preserve">Pan </w:t>
      </w:r>
      <w:proofErr w:type="spellStart"/>
      <w:r w:rsidR="00100920" w:rsidRPr="00100920">
        <w:rPr>
          <w:rFonts w:cs="Arial"/>
        </w:rPr>
        <w:t>fo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o’r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Awdurdod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cael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atal</w:t>
      </w:r>
      <w:proofErr w:type="spellEnd"/>
      <w:r w:rsidR="00100920" w:rsidRPr="00100920">
        <w:rPr>
          <w:rFonts w:cs="Arial"/>
        </w:rPr>
        <w:t xml:space="preserve"> neu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atal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rhannol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o’i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gyfrifoldebau</w:t>
      </w:r>
      <w:proofErr w:type="spellEnd"/>
      <w:r w:rsidR="00100920" w:rsidRPr="00100920">
        <w:rPr>
          <w:rFonts w:cs="Arial"/>
        </w:rPr>
        <w:t xml:space="preserve"> neu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ddyletswyddau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fel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o’r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Awdurdod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unol</w:t>
      </w:r>
      <w:proofErr w:type="spellEnd"/>
      <w:r w:rsidR="00100920" w:rsidRPr="00100920">
        <w:rPr>
          <w:rFonts w:cs="Arial"/>
        </w:rPr>
        <w:t xml:space="preserve"> â Rhan III </w:t>
      </w:r>
      <w:proofErr w:type="spellStart"/>
      <w:r w:rsidR="00100920" w:rsidRPr="00100920">
        <w:rPr>
          <w:rFonts w:cs="Arial"/>
        </w:rPr>
        <w:t>Deddf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Llywodraeth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Leol</w:t>
      </w:r>
      <w:proofErr w:type="spellEnd"/>
      <w:r w:rsidR="00100920" w:rsidRPr="00100920">
        <w:rPr>
          <w:rFonts w:cs="Arial"/>
        </w:rPr>
        <w:t xml:space="preserve"> 2000 (</w:t>
      </w:r>
      <w:proofErr w:type="spellStart"/>
      <w:r w:rsidR="00100920" w:rsidRPr="00100920">
        <w:rPr>
          <w:rFonts w:cs="Arial"/>
        </w:rPr>
        <w:t>Ymddygiad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Aelodau</w:t>
      </w:r>
      <w:proofErr w:type="spellEnd"/>
      <w:r w:rsidR="00100920" w:rsidRPr="00100920">
        <w:rPr>
          <w:rFonts w:cs="Arial"/>
        </w:rPr>
        <w:t xml:space="preserve">), neu </w:t>
      </w:r>
      <w:proofErr w:type="spellStart"/>
      <w:r w:rsidR="00100920" w:rsidRPr="00100920">
        <w:rPr>
          <w:rFonts w:cs="Arial"/>
        </w:rPr>
        <w:t>reoliadau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wnaed</w:t>
      </w:r>
      <w:proofErr w:type="spellEnd"/>
      <w:r w:rsidR="00100920" w:rsidRPr="00100920">
        <w:rPr>
          <w:rFonts w:cs="Arial"/>
        </w:rPr>
        <w:t xml:space="preserve"> o dan y </w:t>
      </w:r>
      <w:proofErr w:type="spellStart"/>
      <w:r w:rsidR="00100920" w:rsidRPr="00100920">
        <w:rPr>
          <w:rFonts w:cs="Arial"/>
        </w:rPr>
        <w:t>Ddeddf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mae’r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rhan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o’r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Ddeddf</w:t>
      </w:r>
      <w:proofErr w:type="spellEnd"/>
      <w:r w:rsidR="00455B8E">
        <w:rPr>
          <w:rFonts w:cs="Arial"/>
        </w:rPr>
        <w:t xml:space="preserve">, </w:t>
      </w:r>
      <w:proofErr w:type="spellStart"/>
      <w:r w:rsidR="00455B8E">
        <w:rPr>
          <w:rFonts w:cs="Arial"/>
        </w:rPr>
        <w:t>b</w:t>
      </w:r>
      <w:r w:rsidR="00100920" w:rsidRPr="00100920">
        <w:rPr>
          <w:rFonts w:cs="Arial"/>
        </w:rPr>
        <w:t>ydd</w:t>
      </w:r>
      <w:proofErr w:type="spellEnd"/>
      <w:r w:rsidR="00100920" w:rsidRPr="00100920">
        <w:rPr>
          <w:rFonts w:cs="Arial"/>
        </w:rPr>
        <w:t xml:space="preserve"> </w:t>
      </w:r>
      <w:r w:rsidR="00455B8E">
        <w:rPr>
          <w:rFonts w:cs="Arial"/>
        </w:rPr>
        <w:t xml:space="preserve">y </w:t>
      </w:r>
      <w:proofErr w:type="spellStart"/>
      <w:r w:rsidR="00100920" w:rsidRPr="00100920">
        <w:rPr>
          <w:rFonts w:cs="Arial"/>
        </w:rPr>
        <w:t>Cyflog</w:t>
      </w:r>
      <w:proofErr w:type="spellEnd"/>
      <w:r w:rsidR="00100920" w:rsidRPr="00100920">
        <w:rPr>
          <w:rFonts w:cs="Arial"/>
        </w:rPr>
        <w:t xml:space="preserve"> Sylfaenol </w:t>
      </w:r>
      <w:proofErr w:type="spellStart"/>
      <w:r w:rsidR="00100920" w:rsidRPr="00100920">
        <w:rPr>
          <w:rFonts w:cs="Arial"/>
        </w:rPr>
        <w:t>sy’n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daladwy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iddynt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mewn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perthynas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â’r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cyfnod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hwnnw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y’u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hataliwyd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cael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gadw’n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ôl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gan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Awdurdod</w:t>
      </w:r>
      <w:proofErr w:type="spellEnd"/>
      <w:r w:rsidR="00100920" w:rsidRPr="00100920">
        <w:rPr>
          <w:rFonts w:cs="Arial"/>
        </w:rPr>
        <w:t xml:space="preserve"> (Adran 155(1) </w:t>
      </w:r>
      <w:proofErr w:type="spellStart"/>
      <w:r w:rsidR="00100920" w:rsidRPr="00100920">
        <w:rPr>
          <w:rFonts w:cs="Arial"/>
        </w:rPr>
        <w:t>o’r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Mesur</w:t>
      </w:r>
      <w:proofErr w:type="spellEnd"/>
      <w:r w:rsidR="00100920" w:rsidRPr="00100920">
        <w:rPr>
          <w:rFonts w:cs="Arial"/>
        </w:rPr>
        <w:t>).</w:t>
      </w:r>
    </w:p>
    <w:p w14:paraId="0EC1EEC2" w14:textId="77777777" w:rsidR="005E1D57" w:rsidRPr="00EE6210" w:rsidRDefault="005E1D57" w:rsidP="00EE6210">
      <w:pPr>
        <w:ind w:left="720" w:hanging="720"/>
        <w:rPr>
          <w:rFonts w:cs="Arial"/>
        </w:rPr>
      </w:pPr>
    </w:p>
    <w:p w14:paraId="40F14338" w14:textId="77777777" w:rsidR="00100920" w:rsidRPr="00EE6210" w:rsidRDefault="005E1D57" w:rsidP="00EE6210">
      <w:pPr>
        <w:ind w:left="720" w:hanging="720"/>
        <w:rPr>
          <w:rFonts w:cs="Arial"/>
        </w:rPr>
      </w:pPr>
      <w:r w:rsidRPr="00EE6210">
        <w:rPr>
          <w:rFonts w:cs="Arial"/>
        </w:rPr>
        <w:t>4.2</w:t>
      </w:r>
      <w:r w:rsidRPr="00EE6210">
        <w:rPr>
          <w:rFonts w:cs="Arial"/>
        </w:rPr>
        <w:tab/>
      </w:r>
      <w:r w:rsidR="00100920" w:rsidRPr="00100920">
        <w:rPr>
          <w:rFonts w:cs="Arial"/>
        </w:rPr>
        <w:t xml:space="preserve">Pan </w:t>
      </w:r>
      <w:proofErr w:type="spellStart"/>
      <w:r w:rsidR="00100920" w:rsidRPr="00100920">
        <w:rPr>
          <w:rFonts w:cs="Arial"/>
        </w:rPr>
        <w:t>fo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sy’n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derbyn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Uwch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Gyflog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cael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atal</w:t>
      </w:r>
      <w:proofErr w:type="spellEnd"/>
      <w:r w:rsidR="00100920" w:rsidRPr="00100920">
        <w:rPr>
          <w:rFonts w:cs="Arial"/>
        </w:rPr>
        <w:t xml:space="preserve"> neu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atal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rhannol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rhag</w:t>
      </w:r>
      <w:proofErr w:type="spellEnd"/>
      <w:r w:rsidR="00100920" w:rsidRPr="00100920">
        <w:rPr>
          <w:rFonts w:cs="Arial"/>
        </w:rPr>
        <w:t xml:space="preserve"> bod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o’r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Awdurdod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unol</w:t>
      </w:r>
      <w:proofErr w:type="spellEnd"/>
      <w:r w:rsidR="00100920" w:rsidRPr="00100920">
        <w:rPr>
          <w:rFonts w:cs="Arial"/>
        </w:rPr>
        <w:t xml:space="preserve"> â Rhan III o </w:t>
      </w:r>
      <w:proofErr w:type="spellStart"/>
      <w:r w:rsidR="00100920" w:rsidRPr="00100920">
        <w:rPr>
          <w:rFonts w:cs="Arial"/>
        </w:rPr>
        <w:t>Ddeddf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Llywodraeth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Leol</w:t>
      </w:r>
      <w:proofErr w:type="spellEnd"/>
      <w:r w:rsidR="00100920" w:rsidRPr="00100920">
        <w:rPr>
          <w:rFonts w:cs="Arial"/>
        </w:rPr>
        <w:t xml:space="preserve"> 2000 (</w:t>
      </w:r>
      <w:proofErr w:type="spellStart"/>
      <w:r w:rsidR="00100920" w:rsidRPr="00100920">
        <w:rPr>
          <w:rFonts w:cs="Arial"/>
        </w:rPr>
        <w:t>Ymddygiad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Aelodau</w:t>
      </w:r>
      <w:proofErr w:type="spellEnd"/>
      <w:r w:rsidR="00100920" w:rsidRPr="00100920">
        <w:rPr>
          <w:rFonts w:cs="Arial"/>
        </w:rPr>
        <w:t xml:space="preserve">), neu </w:t>
      </w:r>
      <w:proofErr w:type="spellStart"/>
      <w:r w:rsidR="00100920" w:rsidRPr="00100920">
        <w:rPr>
          <w:rFonts w:cs="Arial"/>
        </w:rPr>
        <w:t>reoliadau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wnaed</w:t>
      </w:r>
      <w:proofErr w:type="spellEnd"/>
      <w:r w:rsidR="00100920" w:rsidRPr="00100920">
        <w:rPr>
          <w:rFonts w:cs="Arial"/>
        </w:rPr>
        <w:t xml:space="preserve"> o dan y </w:t>
      </w:r>
      <w:proofErr w:type="spellStart"/>
      <w:r w:rsidR="00100920" w:rsidRPr="00100920">
        <w:rPr>
          <w:rFonts w:cs="Arial"/>
        </w:rPr>
        <w:t>Ddeddf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rhaid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Awdurdod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beidio</w:t>
      </w:r>
      <w:proofErr w:type="spellEnd"/>
      <w:r w:rsidR="00100920" w:rsidRPr="00100920">
        <w:rPr>
          <w:rFonts w:cs="Arial"/>
        </w:rPr>
        <w:t xml:space="preserve"> â </w:t>
      </w:r>
      <w:proofErr w:type="spellStart"/>
      <w:r w:rsidR="00100920" w:rsidRPr="00100920">
        <w:rPr>
          <w:rFonts w:cs="Arial"/>
        </w:rPr>
        <w:t>gwneud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taliadau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Uwch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Gyflog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Aelod am </w:t>
      </w:r>
      <w:proofErr w:type="spellStart"/>
      <w:r w:rsidR="00100920" w:rsidRPr="00100920">
        <w:rPr>
          <w:rFonts w:cs="Arial"/>
        </w:rPr>
        <w:t>gyfnod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ataliad</w:t>
      </w:r>
      <w:proofErr w:type="spellEnd"/>
      <w:r w:rsidR="00100920" w:rsidRPr="00100920">
        <w:rPr>
          <w:rFonts w:cs="Arial"/>
        </w:rPr>
        <w:t xml:space="preserve"> (Adran 155(1) </w:t>
      </w:r>
      <w:proofErr w:type="spellStart"/>
      <w:r w:rsidR="00100920" w:rsidRPr="00100920">
        <w:rPr>
          <w:rFonts w:cs="Arial"/>
        </w:rPr>
        <w:t>o'r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Mesur</w:t>
      </w:r>
      <w:proofErr w:type="spellEnd"/>
      <w:r w:rsidR="00100920" w:rsidRPr="00100920">
        <w:rPr>
          <w:rFonts w:cs="Arial"/>
        </w:rPr>
        <w:t xml:space="preserve">). </w:t>
      </w:r>
      <w:proofErr w:type="spellStart"/>
      <w:r w:rsidR="00100920" w:rsidRPr="00100920">
        <w:rPr>
          <w:rFonts w:cs="Arial"/>
        </w:rPr>
        <w:t>Os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yw’r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ataliad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rhannol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ymwneud</w:t>
      </w:r>
      <w:proofErr w:type="spellEnd"/>
      <w:r w:rsidR="00100920" w:rsidRPr="00100920">
        <w:rPr>
          <w:rFonts w:cs="Arial"/>
        </w:rPr>
        <w:t xml:space="preserve"> ag </w:t>
      </w:r>
      <w:proofErr w:type="spellStart"/>
      <w:r w:rsidR="00100920" w:rsidRPr="00100920">
        <w:rPr>
          <w:rFonts w:cs="Arial"/>
        </w:rPr>
        <w:t>elfen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cyfrifoldeb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penodol</w:t>
      </w:r>
      <w:proofErr w:type="spellEnd"/>
      <w:r w:rsidR="00100920" w:rsidRPr="00100920">
        <w:rPr>
          <w:rFonts w:cs="Arial"/>
        </w:rPr>
        <w:t xml:space="preserve"> y </w:t>
      </w:r>
      <w:proofErr w:type="spellStart"/>
      <w:r w:rsidR="00100920" w:rsidRPr="00100920">
        <w:rPr>
          <w:rFonts w:cs="Arial"/>
        </w:rPr>
        <w:t>taliad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unig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caiff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gadw’r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Cyflog</w:t>
      </w:r>
      <w:proofErr w:type="spellEnd"/>
      <w:r w:rsidR="00100920" w:rsidRPr="00100920">
        <w:rPr>
          <w:rFonts w:cs="Arial"/>
        </w:rPr>
        <w:t xml:space="preserve"> Sylfaenol.</w:t>
      </w:r>
    </w:p>
    <w:p w14:paraId="02ACA4C6" w14:textId="77777777" w:rsidR="00040DAC" w:rsidRPr="00EE6210" w:rsidRDefault="00040DAC" w:rsidP="00EE6210">
      <w:pPr>
        <w:ind w:left="720" w:hanging="720"/>
        <w:rPr>
          <w:rFonts w:cs="Arial"/>
        </w:rPr>
      </w:pPr>
    </w:p>
    <w:p w14:paraId="3439E2D9" w14:textId="77777777" w:rsidR="00040DAC" w:rsidRPr="00EE6210" w:rsidRDefault="00040DAC" w:rsidP="00EE6210">
      <w:pPr>
        <w:ind w:left="720" w:hanging="720"/>
        <w:rPr>
          <w:rFonts w:cs="Arial"/>
          <w:b/>
        </w:rPr>
      </w:pPr>
      <w:r w:rsidRPr="00EE6210">
        <w:rPr>
          <w:rFonts w:cs="Arial"/>
          <w:b/>
        </w:rPr>
        <w:t>5.</w:t>
      </w:r>
      <w:r w:rsidRPr="00EE6210">
        <w:rPr>
          <w:rFonts w:cs="Arial"/>
          <w:b/>
        </w:rPr>
        <w:tab/>
      </w:r>
      <w:r w:rsidR="00100920" w:rsidRPr="00100920">
        <w:rPr>
          <w:rFonts w:cs="Arial"/>
          <w:b/>
        </w:rPr>
        <w:t>Ad-</w:t>
      </w:r>
      <w:proofErr w:type="spellStart"/>
      <w:r w:rsidR="00100920" w:rsidRPr="00100920">
        <w:rPr>
          <w:rFonts w:cs="Arial"/>
          <w:b/>
        </w:rPr>
        <w:t>dalu</w:t>
      </w:r>
      <w:proofErr w:type="spellEnd"/>
      <w:r w:rsidR="00100920" w:rsidRPr="00100920">
        <w:rPr>
          <w:rFonts w:cs="Arial"/>
          <w:b/>
        </w:rPr>
        <w:t xml:space="preserve"> </w:t>
      </w:r>
      <w:proofErr w:type="spellStart"/>
      <w:r w:rsidR="00100920" w:rsidRPr="00100920">
        <w:rPr>
          <w:rFonts w:cs="Arial"/>
          <w:b/>
        </w:rPr>
        <w:t>cyflogau</w:t>
      </w:r>
      <w:proofErr w:type="spellEnd"/>
      <w:r w:rsidR="00100920" w:rsidRPr="00100920">
        <w:rPr>
          <w:rFonts w:cs="Arial"/>
          <w:b/>
        </w:rPr>
        <w:t xml:space="preserve">, </w:t>
      </w:r>
      <w:proofErr w:type="spellStart"/>
      <w:r w:rsidR="00100920" w:rsidRPr="00100920">
        <w:rPr>
          <w:rFonts w:cs="Arial"/>
          <w:b/>
        </w:rPr>
        <w:t>lwfansau</w:t>
      </w:r>
      <w:proofErr w:type="spellEnd"/>
      <w:r w:rsidR="00100920" w:rsidRPr="00100920">
        <w:rPr>
          <w:rFonts w:cs="Arial"/>
          <w:b/>
        </w:rPr>
        <w:t xml:space="preserve"> neu </w:t>
      </w:r>
      <w:proofErr w:type="spellStart"/>
      <w:r w:rsidR="00100920" w:rsidRPr="00100920">
        <w:rPr>
          <w:rFonts w:cs="Arial"/>
          <w:b/>
        </w:rPr>
        <w:t>ffioedd</w:t>
      </w:r>
      <w:proofErr w:type="spellEnd"/>
    </w:p>
    <w:p w14:paraId="2BC06B0A" w14:textId="77777777" w:rsidR="00442743" w:rsidRPr="00EE6210" w:rsidRDefault="00442743" w:rsidP="00EE6210">
      <w:pPr>
        <w:ind w:left="720" w:hanging="720"/>
        <w:rPr>
          <w:rFonts w:cs="Arial"/>
          <w:b/>
        </w:rPr>
      </w:pPr>
    </w:p>
    <w:p w14:paraId="0FD71EB3" w14:textId="77777777" w:rsidR="00442743" w:rsidRPr="00EE6210" w:rsidRDefault="00040DAC" w:rsidP="00EE6210">
      <w:pPr>
        <w:ind w:left="720" w:hanging="720"/>
        <w:rPr>
          <w:rFonts w:cs="Arial"/>
        </w:rPr>
      </w:pPr>
      <w:r w:rsidRPr="00EE6210">
        <w:rPr>
          <w:rFonts w:cs="Arial"/>
        </w:rPr>
        <w:t>5.1</w:t>
      </w:r>
      <w:r w:rsidR="00442743" w:rsidRPr="00EE6210">
        <w:rPr>
          <w:rFonts w:cs="Arial"/>
        </w:rPr>
        <w:tab/>
      </w:r>
      <w:r w:rsidR="00100920" w:rsidRPr="00100920">
        <w:rPr>
          <w:rFonts w:cs="Arial"/>
        </w:rPr>
        <w:t xml:space="preserve">Lle </w:t>
      </w:r>
      <w:proofErr w:type="spellStart"/>
      <w:r w:rsidR="00100920" w:rsidRPr="00100920">
        <w:rPr>
          <w:rFonts w:cs="Arial"/>
        </w:rPr>
        <w:t>mae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unrhyw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gyflog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lwfans</w:t>
      </w:r>
      <w:proofErr w:type="spellEnd"/>
      <w:r w:rsidR="00100920" w:rsidRPr="00100920">
        <w:rPr>
          <w:rFonts w:cs="Arial"/>
        </w:rPr>
        <w:t xml:space="preserve"> neu </w:t>
      </w:r>
      <w:proofErr w:type="spellStart"/>
      <w:r w:rsidR="00100920" w:rsidRPr="00100920">
        <w:rPr>
          <w:rFonts w:cs="Arial"/>
        </w:rPr>
        <w:t>ffi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wedi’i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dalu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o’r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Awdurdod</w:t>
      </w:r>
      <w:proofErr w:type="spellEnd"/>
      <w:r w:rsidR="00100920" w:rsidRPr="00100920">
        <w:rPr>
          <w:rFonts w:cs="Arial"/>
        </w:rPr>
        <w:t xml:space="preserve"> neu Aelod </w:t>
      </w:r>
      <w:proofErr w:type="spellStart"/>
      <w:r w:rsidR="00100920" w:rsidRPr="00100920">
        <w:rPr>
          <w:rFonts w:cs="Arial"/>
        </w:rPr>
        <w:t>Cyfetholedig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mewn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perthynas</w:t>
      </w:r>
      <w:proofErr w:type="spellEnd"/>
      <w:r w:rsidR="00100920" w:rsidRPr="00100920">
        <w:rPr>
          <w:rFonts w:cs="Arial"/>
        </w:rPr>
        <w:t xml:space="preserve"> ag </w:t>
      </w:r>
      <w:proofErr w:type="spellStart"/>
      <w:r w:rsidR="00100920" w:rsidRPr="00100920">
        <w:rPr>
          <w:rFonts w:cs="Arial"/>
        </w:rPr>
        <w:t>unrhyw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gyfnod</w:t>
      </w:r>
      <w:proofErr w:type="spellEnd"/>
      <w:r w:rsidR="00100920" w:rsidRPr="00100920">
        <w:rPr>
          <w:rFonts w:cs="Arial"/>
        </w:rPr>
        <w:t xml:space="preserve"> pan </w:t>
      </w:r>
      <w:proofErr w:type="spellStart"/>
      <w:r w:rsidR="00100920" w:rsidRPr="00100920">
        <w:rPr>
          <w:rFonts w:cs="Arial"/>
        </w:rPr>
        <w:t>fo’r</w:t>
      </w:r>
      <w:proofErr w:type="spellEnd"/>
      <w:r w:rsidR="00100920" w:rsidRPr="00100920">
        <w:rPr>
          <w:rFonts w:cs="Arial"/>
        </w:rPr>
        <w:t xml:space="preserve"> Aelod dan </w:t>
      </w:r>
      <w:proofErr w:type="spellStart"/>
      <w:r w:rsidR="00100920" w:rsidRPr="00100920">
        <w:rPr>
          <w:rFonts w:cs="Arial"/>
        </w:rPr>
        <w:t>sylw</w:t>
      </w:r>
      <w:proofErr w:type="spellEnd"/>
      <w:r w:rsidR="00100920" w:rsidRPr="00100920">
        <w:rPr>
          <w:rFonts w:cs="Arial"/>
        </w:rPr>
        <w:t>:</w:t>
      </w:r>
    </w:p>
    <w:p w14:paraId="4AC1781E" w14:textId="77777777" w:rsidR="005B6DC1" w:rsidRPr="00EE6210" w:rsidRDefault="005B6DC1" w:rsidP="00EE6210">
      <w:pPr>
        <w:ind w:left="720" w:hanging="720"/>
        <w:rPr>
          <w:rFonts w:cs="Arial"/>
        </w:rPr>
      </w:pPr>
    </w:p>
    <w:p w14:paraId="7B29EE7C" w14:textId="77777777" w:rsidR="00100920" w:rsidRPr="00100920" w:rsidRDefault="00100920" w:rsidP="00100920">
      <w:pPr>
        <w:ind w:left="1440" w:hanging="720"/>
        <w:rPr>
          <w:rFonts w:cs="Arial"/>
        </w:rPr>
      </w:pPr>
      <w:r w:rsidRPr="00100920">
        <w:rPr>
          <w:rFonts w:cs="Arial"/>
        </w:rPr>
        <w:t xml:space="preserve">(a) </w:t>
      </w:r>
      <w:r w:rsidR="00455B8E">
        <w:rPr>
          <w:rFonts w:cs="Arial"/>
        </w:rPr>
        <w:tab/>
      </w:r>
      <w:proofErr w:type="spellStart"/>
      <w:r w:rsidRPr="00100920">
        <w:rPr>
          <w:rFonts w:cs="Arial"/>
        </w:rPr>
        <w:t>yn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cael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ei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atal</w:t>
      </w:r>
      <w:proofErr w:type="spellEnd"/>
      <w:r w:rsidRPr="00100920">
        <w:rPr>
          <w:rFonts w:cs="Arial"/>
        </w:rPr>
        <w:t xml:space="preserve"> neu </w:t>
      </w:r>
      <w:proofErr w:type="spellStart"/>
      <w:r w:rsidRPr="00100920">
        <w:rPr>
          <w:rFonts w:cs="Arial"/>
        </w:rPr>
        <w:t>ei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atal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yn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rhannol</w:t>
      </w:r>
      <w:proofErr w:type="spellEnd"/>
      <w:r w:rsidRPr="00100920">
        <w:rPr>
          <w:rFonts w:cs="Arial"/>
        </w:rPr>
        <w:t xml:space="preserve"> o </w:t>
      </w:r>
      <w:proofErr w:type="spellStart"/>
      <w:r w:rsidRPr="00100920">
        <w:rPr>
          <w:rFonts w:cs="Arial"/>
        </w:rPr>
        <w:t>ddyletswyddau</w:t>
      </w:r>
      <w:proofErr w:type="spellEnd"/>
      <w:r w:rsidRPr="00100920">
        <w:rPr>
          <w:rFonts w:cs="Arial"/>
        </w:rPr>
        <w:t xml:space="preserve"> neu </w:t>
      </w:r>
      <w:proofErr w:type="spellStart"/>
      <w:r w:rsidRPr="00100920">
        <w:rPr>
          <w:rFonts w:cs="Arial"/>
        </w:rPr>
        <w:t>gyfrifoldebau’r</w:t>
      </w:r>
      <w:proofErr w:type="spellEnd"/>
      <w:r w:rsidRPr="00100920">
        <w:rPr>
          <w:rFonts w:cs="Arial"/>
        </w:rPr>
        <w:t xml:space="preserve"> Aelod </w:t>
      </w:r>
      <w:proofErr w:type="spellStart"/>
      <w:r w:rsidRPr="00100920">
        <w:rPr>
          <w:rFonts w:cs="Arial"/>
        </w:rPr>
        <w:t>neu’r</w:t>
      </w:r>
      <w:proofErr w:type="spellEnd"/>
      <w:r w:rsidRPr="00100920">
        <w:rPr>
          <w:rFonts w:cs="Arial"/>
        </w:rPr>
        <w:t xml:space="preserve"> Aelod </w:t>
      </w:r>
      <w:proofErr w:type="spellStart"/>
      <w:r w:rsidRPr="00100920">
        <w:rPr>
          <w:rFonts w:cs="Arial"/>
        </w:rPr>
        <w:t>Cyfetholedig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hwnnw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yn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unol</w:t>
      </w:r>
      <w:proofErr w:type="spellEnd"/>
      <w:r w:rsidRPr="00100920">
        <w:rPr>
          <w:rFonts w:cs="Arial"/>
        </w:rPr>
        <w:t xml:space="preserve"> â Rhan 3 o </w:t>
      </w:r>
      <w:proofErr w:type="spellStart"/>
      <w:r w:rsidRPr="00100920">
        <w:rPr>
          <w:rFonts w:cs="Arial"/>
        </w:rPr>
        <w:t>Ddeddf</w:t>
      </w:r>
      <w:proofErr w:type="spellEnd"/>
      <w:r w:rsidRPr="00100920">
        <w:rPr>
          <w:rFonts w:cs="Arial"/>
        </w:rPr>
        <w:t xml:space="preserve"> 2000 neu </w:t>
      </w:r>
      <w:proofErr w:type="spellStart"/>
      <w:r w:rsidRPr="00100920">
        <w:rPr>
          <w:rFonts w:cs="Arial"/>
        </w:rPr>
        <w:t>reoliadau</w:t>
      </w:r>
      <w:proofErr w:type="spellEnd"/>
      <w:r w:rsidRPr="00100920">
        <w:rPr>
          <w:rFonts w:cs="Arial"/>
        </w:rPr>
        <w:t xml:space="preserve"> a </w:t>
      </w:r>
      <w:proofErr w:type="spellStart"/>
      <w:r w:rsidRPr="00100920">
        <w:rPr>
          <w:rFonts w:cs="Arial"/>
        </w:rPr>
        <w:t>wneir</w:t>
      </w:r>
      <w:proofErr w:type="spellEnd"/>
      <w:r w:rsidRPr="00100920">
        <w:rPr>
          <w:rFonts w:cs="Arial"/>
        </w:rPr>
        <w:t xml:space="preserve"> o dan y </w:t>
      </w:r>
      <w:proofErr w:type="spellStart"/>
      <w:r w:rsidRPr="00100920">
        <w:rPr>
          <w:rFonts w:cs="Arial"/>
        </w:rPr>
        <w:t>Ddeddf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honno</w:t>
      </w:r>
      <w:proofErr w:type="spellEnd"/>
      <w:r w:rsidRPr="00100920">
        <w:rPr>
          <w:rFonts w:cs="Arial"/>
        </w:rPr>
        <w:t>;</w:t>
      </w:r>
    </w:p>
    <w:p w14:paraId="12AF1837" w14:textId="77777777" w:rsidR="00100920" w:rsidRPr="00100920" w:rsidRDefault="00100920" w:rsidP="00100920">
      <w:pPr>
        <w:ind w:left="1440" w:hanging="720"/>
        <w:rPr>
          <w:rFonts w:cs="Arial"/>
        </w:rPr>
      </w:pPr>
      <w:r w:rsidRPr="00100920">
        <w:rPr>
          <w:rFonts w:cs="Arial"/>
        </w:rPr>
        <w:t xml:space="preserve">(b) </w:t>
      </w:r>
      <w:r w:rsidR="00455B8E">
        <w:rPr>
          <w:rFonts w:cs="Arial"/>
        </w:rPr>
        <w:tab/>
      </w:r>
      <w:proofErr w:type="spellStart"/>
      <w:r w:rsidRPr="00100920">
        <w:rPr>
          <w:rFonts w:cs="Arial"/>
        </w:rPr>
        <w:t>yn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peidio</w:t>
      </w:r>
      <w:proofErr w:type="spellEnd"/>
      <w:r w:rsidRPr="00100920">
        <w:rPr>
          <w:rFonts w:cs="Arial"/>
        </w:rPr>
        <w:t xml:space="preserve"> â bod </w:t>
      </w:r>
      <w:proofErr w:type="spellStart"/>
      <w:r w:rsidRPr="00100920">
        <w:rPr>
          <w:rFonts w:cs="Arial"/>
        </w:rPr>
        <w:t>yn</w:t>
      </w:r>
      <w:proofErr w:type="spellEnd"/>
      <w:r w:rsidRPr="00100920">
        <w:rPr>
          <w:rFonts w:cs="Arial"/>
        </w:rPr>
        <w:t xml:space="preserve"> Aelod </w:t>
      </w:r>
      <w:proofErr w:type="spellStart"/>
      <w:r w:rsidRPr="00100920">
        <w:rPr>
          <w:rFonts w:cs="Arial"/>
        </w:rPr>
        <w:t>o'r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Awdurdod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neu'n</w:t>
      </w:r>
      <w:proofErr w:type="spellEnd"/>
      <w:r w:rsidRPr="00100920">
        <w:rPr>
          <w:rFonts w:cs="Arial"/>
        </w:rPr>
        <w:t xml:space="preserve"> Aelod </w:t>
      </w:r>
      <w:proofErr w:type="spellStart"/>
      <w:r w:rsidRPr="00100920">
        <w:rPr>
          <w:rFonts w:cs="Arial"/>
        </w:rPr>
        <w:t>Cyfetholedig</w:t>
      </w:r>
      <w:proofErr w:type="spellEnd"/>
      <w:r w:rsidRPr="00100920">
        <w:rPr>
          <w:rFonts w:cs="Arial"/>
        </w:rPr>
        <w:t>; neu</w:t>
      </w:r>
    </w:p>
    <w:p w14:paraId="6240B18C" w14:textId="77777777" w:rsidR="00100920" w:rsidRPr="00EE6210" w:rsidRDefault="00100920" w:rsidP="00100920">
      <w:pPr>
        <w:ind w:left="1440" w:hanging="720"/>
        <w:rPr>
          <w:rFonts w:cs="Arial"/>
        </w:rPr>
      </w:pPr>
      <w:r w:rsidRPr="00100920">
        <w:rPr>
          <w:rFonts w:cs="Arial"/>
        </w:rPr>
        <w:t>(c)</w:t>
      </w:r>
      <w:r w:rsidR="00455B8E">
        <w:rPr>
          <w:rFonts w:cs="Arial"/>
        </w:rPr>
        <w:tab/>
      </w:r>
      <w:proofErr w:type="spellStart"/>
      <w:r w:rsidRPr="00100920">
        <w:rPr>
          <w:rFonts w:cs="Arial"/>
        </w:rPr>
        <w:t>nad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oes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ganddo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hawl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mewn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unrhyw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ffordd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arall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i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gael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cyflog</w:t>
      </w:r>
      <w:proofErr w:type="spellEnd"/>
      <w:r w:rsidRPr="00100920">
        <w:rPr>
          <w:rFonts w:cs="Arial"/>
        </w:rPr>
        <w:t xml:space="preserve">, </w:t>
      </w:r>
      <w:proofErr w:type="spellStart"/>
      <w:r w:rsidRPr="00100920">
        <w:rPr>
          <w:rFonts w:cs="Arial"/>
        </w:rPr>
        <w:t>lwfans</w:t>
      </w:r>
      <w:proofErr w:type="spellEnd"/>
      <w:r w:rsidRPr="00100920">
        <w:rPr>
          <w:rFonts w:cs="Arial"/>
        </w:rPr>
        <w:t xml:space="preserve"> neu </w:t>
      </w:r>
      <w:proofErr w:type="spellStart"/>
      <w:r w:rsidRPr="00100920">
        <w:rPr>
          <w:rFonts w:cs="Arial"/>
        </w:rPr>
        <w:t>ffi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mewn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perthynas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â’r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cyfnod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hwnnw</w:t>
      </w:r>
      <w:proofErr w:type="spellEnd"/>
      <w:r w:rsidRPr="00100920">
        <w:rPr>
          <w:rFonts w:cs="Arial"/>
        </w:rPr>
        <w:t>,</w:t>
      </w:r>
    </w:p>
    <w:p w14:paraId="66E83135" w14:textId="77777777" w:rsidR="005B6DC1" w:rsidRPr="00EE6210" w:rsidRDefault="005B6DC1" w:rsidP="00EE6210">
      <w:pPr>
        <w:ind w:left="1440" w:hanging="720"/>
        <w:rPr>
          <w:rFonts w:cs="Arial"/>
        </w:rPr>
      </w:pPr>
    </w:p>
    <w:p w14:paraId="74B4A6ED" w14:textId="77777777" w:rsidR="00322A5A" w:rsidRPr="00EE6210" w:rsidRDefault="00100920" w:rsidP="00EE6210">
      <w:pPr>
        <w:ind w:left="720"/>
        <w:rPr>
          <w:rFonts w:cs="Arial"/>
        </w:rPr>
      </w:pPr>
      <w:proofErr w:type="spellStart"/>
      <w:r w:rsidRPr="00100920">
        <w:rPr>
          <w:rFonts w:cs="Arial"/>
        </w:rPr>
        <w:t>Bydd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yr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Awdurdod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yn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mynnu</w:t>
      </w:r>
      <w:proofErr w:type="spellEnd"/>
      <w:r w:rsidRPr="00100920">
        <w:rPr>
          <w:rFonts w:cs="Arial"/>
        </w:rPr>
        <w:t xml:space="preserve"> bod y </w:t>
      </w:r>
      <w:proofErr w:type="spellStart"/>
      <w:r w:rsidRPr="00100920">
        <w:rPr>
          <w:rFonts w:cs="Arial"/>
        </w:rPr>
        <w:t>cyfryw</w:t>
      </w:r>
      <w:proofErr w:type="spellEnd"/>
      <w:r w:rsidRPr="00100920">
        <w:rPr>
          <w:rFonts w:cs="Arial"/>
        </w:rPr>
        <w:t xml:space="preserve"> ran </w:t>
      </w:r>
      <w:proofErr w:type="spellStart"/>
      <w:r w:rsidRPr="00100920">
        <w:rPr>
          <w:rFonts w:cs="Arial"/>
        </w:rPr>
        <w:t>o'r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lwfans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sy'n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berthnasol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i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unrhyw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gyfnod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o'r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fath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yn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cael</w:t>
      </w:r>
      <w:proofErr w:type="spellEnd"/>
      <w:r w:rsidRPr="00100920">
        <w:rPr>
          <w:rFonts w:cs="Arial"/>
        </w:rPr>
        <w:t xml:space="preserve"> </w:t>
      </w:r>
      <w:proofErr w:type="spellStart"/>
      <w:r w:rsidRPr="00100920">
        <w:rPr>
          <w:rFonts w:cs="Arial"/>
        </w:rPr>
        <w:t>ei</w:t>
      </w:r>
      <w:proofErr w:type="spellEnd"/>
      <w:r w:rsidRPr="00100920">
        <w:rPr>
          <w:rFonts w:cs="Arial"/>
        </w:rPr>
        <w:t xml:space="preserve"> ad-</w:t>
      </w:r>
      <w:proofErr w:type="spellStart"/>
      <w:r w:rsidRPr="00100920">
        <w:rPr>
          <w:rFonts w:cs="Arial"/>
        </w:rPr>
        <w:t>dalu</w:t>
      </w:r>
      <w:proofErr w:type="spellEnd"/>
      <w:r w:rsidRPr="00100920">
        <w:rPr>
          <w:rFonts w:cs="Arial"/>
        </w:rPr>
        <w:t>.</w:t>
      </w:r>
    </w:p>
    <w:p w14:paraId="5174C8C9" w14:textId="77777777" w:rsidR="00322A5A" w:rsidRPr="00EE6210" w:rsidRDefault="00322A5A" w:rsidP="00EE6210">
      <w:pPr>
        <w:ind w:left="720"/>
        <w:rPr>
          <w:rFonts w:cs="Arial"/>
        </w:rPr>
      </w:pPr>
    </w:p>
    <w:p w14:paraId="08479613" w14:textId="77777777" w:rsidR="00322A5A" w:rsidRPr="00EE6210" w:rsidRDefault="00040DAC" w:rsidP="00EE6210">
      <w:pPr>
        <w:rPr>
          <w:rFonts w:cs="Arial"/>
          <w:b/>
        </w:rPr>
      </w:pPr>
      <w:r w:rsidRPr="00EE6210">
        <w:rPr>
          <w:rFonts w:cs="Arial"/>
          <w:b/>
        </w:rPr>
        <w:t>6</w:t>
      </w:r>
      <w:r w:rsidR="006C08AC" w:rsidRPr="00EE6210">
        <w:rPr>
          <w:rFonts w:cs="Arial"/>
          <w:b/>
        </w:rPr>
        <w:t>.</w:t>
      </w:r>
      <w:r w:rsidR="00322A5A" w:rsidRPr="00EE6210">
        <w:rPr>
          <w:rFonts w:cs="Arial"/>
        </w:rPr>
        <w:tab/>
      </w:r>
      <w:proofErr w:type="spellStart"/>
      <w:r w:rsidR="00100920" w:rsidRPr="00100920">
        <w:rPr>
          <w:rFonts w:cs="Arial"/>
          <w:b/>
        </w:rPr>
        <w:t>Taliadau</w:t>
      </w:r>
      <w:proofErr w:type="spellEnd"/>
    </w:p>
    <w:p w14:paraId="3D54FC38" w14:textId="77777777" w:rsidR="00322A5A" w:rsidRPr="00EE6210" w:rsidRDefault="00322A5A" w:rsidP="00EE6210">
      <w:pPr>
        <w:rPr>
          <w:rFonts w:cs="Arial"/>
          <w:b/>
        </w:rPr>
      </w:pPr>
    </w:p>
    <w:p w14:paraId="005CB55B" w14:textId="77777777" w:rsidR="00322A5A" w:rsidRPr="00EE6210" w:rsidRDefault="00040DAC" w:rsidP="00EE6210">
      <w:pPr>
        <w:ind w:left="720" w:hanging="720"/>
        <w:rPr>
          <w:rFonts w:cs="Arial"/>
        </w:rPr>
      </w:pPr>
      <w:r w:rsidRPr="00EE6210">
        <w:rPr>
          <w:rFonts w:cs="Arial"/>
        </w:rPr>
        <w:t>6</w:t>
      </w:r>
      <w:r w:rsidR="00322A5A" w:rsidRPr="00EE6210">
        <w:rPr>
          <w:rFonts w:cs="Arial"/>
        </w:rPr>
        <w:t>.1</w:t>
      </w:r>
      <w:r w:rsidR="00322A5A" w:rsidRPr="00EE6210">
        <w:rPr>
          <w:rFonts w:cs="Arial"/>
        </w:rPr>
        <w:tab/>
      </w:r>
      <w:r w:rsidR="00455B8E" w:rsidRPr="00455B8E">
        <w:rPr>
          <w:rFonts w:cs="Arial"/>
        </w:rPr>
        <w:t xml:space="preserve">Telir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holl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lwfansau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gan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Prif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Swyddog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Adnoddau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drwy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gredyd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banc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uniongyrchol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mewn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rhandaliadau</w:t>
      </w:r>
      <w:proofErr w:type="spellEnd"/>
      <w:r w:rsidR="00455B8E" w:rsidRPr="00455B8E">
        <w:rPr>
          <w:rFonts w:cs="Arial"/>
        </w:rPr>
        <w:t xml:space="preserve"> o un </w:t>
      </w:r>
      <w:proofErr w:type="spellStart"/>
      <w:r w:rsidR="00455B8E" w:rsidRPr="00455B8E">
        <w:rPr>
          <w:rFonts w:cs="Arial"/>
        </w:rPr>
        <w:t>rhan</w:t>
      </w:r>
      <w:proofErr w:type="spellEnd"/>
      <w:r w:rsidR="00455B8E" w:rsidRPr="00455B8E">
        <w:rPr>
          <w:rFonts w:cs="Arial"/>
        </w:rPr>
        <w:t xml:space="preserve"> o </w:t>
      </w:r>
      <w:proofErr w:type="spellStart"/>
      <w:r w:rsidR="00455B8E" w:rsidRPr="00455B8E">
        <w:rPr>
          <w:rFonts w:cs="Arial"/>
        </w:rPr>
        <w:t>ddeuddeg</w:t>
      </w:r>
      <w:proofErr w:type="spellEnd"/>
      <w:r w:rsidR="00455B8E" w:rsidRPr="00455B8E">
        <w:rPr>
          <w:rFonts w:cs="Arial"/>
        </w:rPr>
        <w:t xml:space="preserve"> o </w:t>
      </w:r>
      <w:proofErr w:type="spellStart"/>
      <w:r w:rsidR="00455B8E" w:rsidRPr="00455B8E">
        <w:rPr>
          <w:rFonts w:cs="Arial"/>
        </w:rPr>
        <w:t>hawl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blynyddol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Aelod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28ain </w:t>
      </w:r>
      <w:proofErr w:type="spellStart"/>
      <w:r w:rsidR="00455B8E" w:rsidRPr="00455B8E">
        <w:rPr>
          <w:rFonts w:cs="Arial"/>
        </w:rPr>
        <w:t>diwrnod</w:t>
      </w:r>
      <w:proofErr w:type="spellEnd"/>
      <w:r w:rsidR="00455B8E" w:rsidRPr="00455B8E">
        <w:rPr>
          <w:rFonts w:cs="Arial"/>
        </w:rPr>
        <w:t xml:space="preserve"> o bob mis.</w:t>
      </w:r>
    </w:p>
    <w:p w14:paraId="7FA622B2" w14:textId="77777777" w:rsidR="00322A5A" w:rsidRPr="00EE6210" w:rsidRDefault="00322A5A" w:rsidP="00EE6210">
      <w:pPr>
        <w:ind w:left="720" w:hanging="720"/>
        <w:rPr>
          <w:rFonts w:cs="Arial"/>
        </w:rPr>
      </w:pPr>
    </w:p>
    <w:p w14:paraId="238E012D" w14:textId="77777777" w:rsidR="00CA5BA2" w:rsidRPr="00EE6210" w:rsidRDefault="00040DAC" w:rsidP="00EE6210">
      <w:pPr>
        <w:ind w:left="720" w:hanging="720"/>
        <w:rPr>
          <w:rFonts w:cs="Arial"/>
        </w:rPr>
      </w:pPr>
      <w:r w:rsidRPr="00EE6210">
        <w:rPr>
          <w:rFonts w:cs="Arial"/>
        </w:rPr>
        <w:t>6</w:t>
      </w:r>
      <w:r w:rsidR="00322A5A" w:rsidRPr="00EE6210">
        <w:rPr>
          <w:rFonts w:cs="Arial"/>
        </w:rPr>
        <w:t>.2</w:t>
      </w:r>
      <w:r w:rsidR="00322A5A" w:rsidRPr="00EE6210">
        <w:rPr>
          <w:rFonts w:cs="Arial"/>
        </w:rPr>
        <w:tab/>
      </w:r>
      <w:r w:rsidR="00455B8E" w:rsidRPr="00455B8E">
        <w:rPr>
          <w:rFonts w:cs="Arial"/>
        </w:rPr>
        <w:t xml:space="preserve">Lle </w:t>
      </w:r>
      <w:proofErr w:type="spellStart"/>
      <w:r w:rsidR="00455B8E" w:rsidRPr="00455B8E">
        <w:rPr>
          <w:rFonts w:cs="Arial"/>
        </w:rPr>
        <w:t>mae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taliad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wedi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arwain</w:t>
      </w:r>
      <w:proofErr w:type="spellEnd"/>
      <w:r w:rsidR="00455B8E" w:rsidRPr="00455B8E">
        <w:rPr>
          <w:rFonts w:cs="Arial"/>
        </w:rPr>
        <w:t xml:space="preserve"> at Aelod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derbyn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mwy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na'u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hawl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gyflogau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lwfansau</w:t>
      </w:r>
      <w:proofErr w:type="spellEnd"/>
      <w:r w:rsidR="00455B8E" w:rsidRPr="00455B8E">
        <w:rPr>
          <w:rFonts w:cs="Arial"/>
        </w:rPr>
        <w:t xml:space="preserve"> neu </w:t>
      </w:r>
      <w:proofErr w:type="spellStart"/>
      <w:r w:rsidR="00455B8E" w:rsidRPr="00455B8E">
        <w:rPr>
          <w:rFonts w:cs="Arial"/>
        </w:rPr>
        <w:t>ffioedd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bydd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Awdurdod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mynnu</w:t>
      </w:r>
      <w:proofErr w:type="spellEnd"/>
      <w:r w:rsidR="00455B8E" w:rsidRPr="00455B8E">
        <w:rPr>
          <w:rFonts w:cs="Arial"/>
        </w:rPr>
        <w:t xml:space="preserve"> bod y </w:t>
      </w:r>
      <w:proofErr w:type="spellStart"/>
      <w:r w:rsidR="00455B8E" w:rsidRPr="00455B8E">
        <w:rPr>
          <w:rFonts w:cs="Arial"/>
        </w:rPr>
        <w:t>cyfryw</w:t>
      </w:r>
      <w:proofErr w:type="spellEnd"/>
      <w:r w:rsidR="00455B8E" w:rsidRPr="00455B8E">
        <w:rPr>
          <w:rFonts w:cs="Arial"/>
        </w:rPr>
        <w:t xml:space="preserve"> ran </w:t>
      </w:r>
      <w:proofErr w:type="spellStart"/>
      <w:r w:rsidR="00455B8E" w:rsidRPr="00455B8E">
        <w:rPr>
          <w:rFonts w:cs="Arial"/>
        </w:rPr>
        <w:t>sy'n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ordaliad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cael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ei</w:t>
      </w:r>
      <w:proofErr w:type="spellEnd"/>
      <w:r w:rsidR="00455B8E" w:rsidRPr="00455B8E">
        <w:rPr>
          <w:rFonts w:cs="Arial"/>
        </w:rPr>
        <w:t xml:space="preserve"> had-</w:t>
      </w:r>
      <w:proofErr w:type="spellStart"/>
      <w:r w:rsidR="00455B8E" w:rsidRPr="00455B8E">
        <w:rPr>
          <w:rFonts w:cs="Arial"/>
        </w:rPr>
        <w:t>dalu</w:t>
      </w:r>
      <w:proofErr w:type="spellEnd"/>
      <w:r w:rsidR="00455B8E" w:rsidRPr="00455B8E">
        <w:rPr>
          <w:rFonts w:cs="Arial"/>
        </w:rPr>
        <w:t>.</w:t>
      </w:r>
    </w:p>
    <w:p w14:paraId="19CFDC9D" w14:textId="77777777" w:rsidR="006F1F27" w:rsidRPr="00EE6210" w:rsidRDefault="006F1F27" w:rsidP="00EE6210">
      <w:pPr>
        <w:ind w:left="720" w:hanging="720"/>
        <w:rPr>
          <w:rFonts w:cs="Arial"/>
        </w:rPr>
      </w:pPr>
    </w:p>
    <w:p w14:paraId="564F2E87" w14:textId="77777777" w:rsidR="00100920" w:rsidRPr="00EE6210" w:rsidRDefault="00040DAC" w:rsidP="00100920">
      <w:pPr>
        <w:ind w:left="720" w:hanging="720"/>
        <w:rPr>
          <w:rFonts w:cs="Arial"/>
        </w:rPr>
      </w:pPr>
      <w:r w:rsidRPr="00EE6210">
        <w:rPr>
          <w:rFonts w:cs="Arial"/>
        </w:rPr>
        <w:t>6</w:t>
      </w:r>
      <w:r w:rsidR="006F1F27" w:rsidRPr="00EE6210">
        <w:rPr>
          <w:rFonts w:cs="Arial"/>
        </w:rPr>
        <w:t>.3</w:t>
      </w:r>
      <w:r w:rsidR="006F1F27" w:rsidRPr="00EE6210">
        <w:rPr>
          <w:rFonts w:cs="Arial"/>
        </w:rPr>
        <w:tab/>
      </w:r>
      <w:r w:rsidR="00100920" w:rsidRPr="00100920">
        <w:rPr>
          <w:rFonts w:cs="Arial"/>
        </w:rPr>
        <w:t xml:space="preserve">Mae </w:t>
      </w:r>
      <w:proofErr w:type="spellStart"/>
      <w:r w:rsidR="00100920" w:rsidRPr="00100920">
        <w:rPr>
          <w:rFonts w:cs="Arial"/>
        </w:rPr>
        <w:t>pob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taliad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amodol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y </w:t>
      </w:r>
      <w:proofErr w:type="spellStart"/>
      <w:r w:rsidR="00100920" w:rsidRPr="00100920">
        <w:rPr>
          <w:rFonts w:cs="Arial"/>
        </w:rPr>
        <w:t>didyniadau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treth</w:t>
      </w:r>
      <w:proofErr w:type="spellEnd"/>
      <w:r w:rsidR="00100920" w:rsidRPr="00100920">
        <w:rPr>
          <w:rFonts w:cs="Arial"/>
        </w:rPr>
        <w:t xml:space="preserve"> ac </w:t>
      </w:r>
      <w:proofErr w:type="spellStart"/>
      <w:r w:rsidR="00100920" w:rsidRPr="00100920">
        <w:rPr>
          <w:rFonts w:cs="Arial"/>
        </w:rPr>
        <w:t>Yswiriant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Gwladol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priodol</w:t>
      </w:r>
      <w:proofErr w:type="spellEnd"/>
      <w:r w:rsidR="00100920" w:rsidRPr="00100920">
        <w:rPr>
          <w:rFonts w:cs="Arial"/>
        </w:rPr>
        <w:t>.</w:t>
      </w:r>
    </w:p>
    <w:p w14:paraId="36B8D36D" w14:textId="0B624650" w:rsidR="00B96622" w:rsidRDefault="00B96622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4302F3F" w14:textId="77777777" w:rsidR="006C08AC" w:rsidRDefault="006C08AC" w:rsidP="00EE6210">
      <w:pPr>
        <w:ind w:left="720" w:hanging="720"/>
        <w:rPr>
          <w:rFonts w:cs="Arial"/>
          <w:b/>
        </w:rPr>
      </w:pPr>
    </w:p>
    <w:p w14:paraId="6B93C307" w14:textId="77777777" w:rsidR="006C08AC" w:rsidRPr="00EE6210" w:rsidRDefault="00040DAC" w:rsidP="00EE6210">
      <w:pPr>
        <w:ind w:left="720" w:hanging="720"/>
        <w:rPr>
          <w:rFonts w:cs="Arial"/>
          <w:b/>
          <w:color w:val="FF0000"/>
        </w:rPr>
      </w:pPr>
      <w:r w:rsidRPr="00EE6210">
        <w:rPr>
          <w:rFonts w:cs="Arial"/>
          <w:b/>
        </w:rPr>
        <w:t>7</w:t>
      </w:r>
      <w:r w:rsidR="006C08AC" w:rsidRPr="00EE6210">
        <w:rPr>
          <w:rFonts w:cs="Arial"/>
          <w:b/>
        </w:rPr>
        <w:t>.</w:t>
      </w:r>
      <w:r w:rsidR="006C08AC" w:rsidRPr="00EE6210">
        <w:rPr>
          <w:rFonts w:cs="Arial"/>
          <w:b/>
        </w:rPr>
        <w:tab/>
      </w:r>
      <w:proofErr w:type="spellStart"/>
      <w:r w:rsidR="00100920" w:rsidRPr="00100920">
        <w:rPr>
          <w:rFonts w:cs="Arial"/>
          <w:b/>
        </w:rPr>
        <w:t>Cyfraniad</w:t>
      </w:r>
      <w:proofErr w:type="spellEnd"/>
      <w:r w:rsidR="00100920" w:rsidRPr="00100920">
        <w:rPr>
          <w:rFonts w:cs="Arial"/>
          <w:b/>
        </w:rPr>
        <w:t xml:space="preserve"> </w:t>
      </w:r>
      <w:proofErr w:type="spellStart"/>
      <w:r w:rsidR="00100920" w:rsidRPr="00100920">
        <w:rPr>
          <w:rFonts w:cs="Arial"/>
          <w:b/>
        </w:rPr>
        <w:t>tuag</w:t>
      </w:r>
      <w:proofErr w:type="spellEnd"/>
      <w:r w:rsidR="00100920" w:rsidRPr="00100920">
        <w:rPr>
          <w:rFonts w:cs="Arial"/>
          <w:b/>
        </w:rPr>
        <w:t xml:space="preserve"> at </w:t>
      </w:r>
      <w:proofErr w:type="spellStart"/>
      <w:r w:rsidR="00100920" w:rsidRPr="00100920">
        <w:rPr>
          <w:rFonts w:cs="Arial"/>
          <w:b/>
        </w:rPr>
        <w:t>Gostau</w:t>
      </w:r>
      <w:proofErr w:type="spellEnd"/>
      <w:r w:rsidR="00100920" w:rsidRPr="00100920">
        <w:rPr>
          <w:rFonts w:cs="Arial"/>
          <w:b/>
        </w:rPr>
        <w:t xml:space="preserve"> </w:t>
      </w:r>
      <w:proofErr w:type="spellStart"/>
      <w:r w:rsidR="00100920" w:rsidRPr="00100920">
        <w:rPr>
          <w:rFonts w:cs="Arial"/>
          <w:b/>
        </w:rPr>
        <w:t>Gofal</w:t>
      </w:r>
      <w:proofErr w:type="spellEnd"/>
      <w:r w:rsidR="00100920" w:rsidRPr="00100920">
        <w:rPr>
          <w:rFonts w:cs="Arial"/>
          <w:b/>
        </w:rPr>
        <w:t xml:space="preserve"> a </w:t>
      </w:r>
      <w:proofErr w:type="spellStart"/>
      <w:r w:rsidR="00100920" w:rsidRPr="00100920">
        <w:rPr>
          <w:rFonts w:cs="Arial"/>
          <w:b/>
        </w:rPr>
        <w:t>Chymorth</w:t>
      </w:r>
      <w:proofErr w:type="spellEnd"/>
      <w:r w:rsidR="00100920" w:rsidRPr="00100920">
        <w:rPr>
          <w:rFonts w:cs="Arial"/>
          <w:b/>
        </w:rPr>
        <w:t xml:space="preserve"> </w:t>
      </w:r>
      <w:proofErr w:type="spellStart"/>
      <w:r w:rsidR="00100920" w:rsidRPr="00100920">
        <w:rPr>
          <w:rFonts w:cs="Arial"/>
          <w:b/>
        </w:rPr>
        <w:t>Personol</w:t>
      </w:r>
      <w:proofErr w:type="spellEnd"/>
    </w:p>
    <w:p w14:paraId="1EADD9DB" w14:textId="77777777" w:rsidR="006C08AC" w:rsidRPr="00EE6210" w:rsidRDefault="006C08AC" w:rsidP="00EE6210">
      <w:pPr>
        <w:ind w:left="720" w:hanging="720"/>
        <w:rPr>
          <w:rFonts w:cs="Arial"/>
          <w:b/>
        </w:rPr>
      </w:pPr>
    </w:p>
    <w:p w14:paraId="0E8B7935" w14:textId="77777777" w:rsidR="00A77BF0" w:rsidRPr="00EE6210" w:rsidRDefault="008458B9" w:rsidP="00EE6210">
      <w:pPr>
        <w:ind w:left="720" w:hanging="720"/>
        <w:rPr>
          <w:rFonts w:cs="Arial"/>
        </w:rPr>
      </w:pPr>
      <w:r w:rsidRPr="00EE6210">
        <w:rPr>
          <w:rFonts w:cs="Arial"/>
        </w:rPr>
        <w:t>7</w:t>
      </w:r>
      <w:r w:rsidR="006C08AC" w:rsidRPr="00EE6210">
        <w:rPr>
          <w:rFonts w:cs="Arial"/>
        </w:rPr>
        <w:t>.1</w:t>
      </w:r>
      <w:r w:rsidR="006C08AC" w:rsidRPr="00EE6210">
        <w:rPr>
          <w:rFonts w:cs="Arial"/>
        </w:rPr>
        <w:tab/>
      </w:r>
      <w:r w:rsidR="00100920" w:rsidRPr="00100920">
        <w:rPr>
          <w:rFonts w:cs="Arial"/>
        </w:rPr>
        <w:t xml:space="preserve">Telir </w:t>
      </w:r>
      <w:proofErr w:type="spellStart"/>
      <w:r w:rsidR="00100920" w:rsidRPr="00100920">
        <w:rPr>
          <w:rFonts w:cs="Arial"/>
        </w:rPr>
        <w:t>cyfraniad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tuag</w:t>
      </w:r>
      <w:proofErr w:type="spellEnd"/>
      <w:r w:rsidR="00100920" w:rsidRPr="00100920">
        <w:rPr>
          <w:rFonts w:cs="Arial"/>
        </w:rPr>
        <w:t xml:space="preserve"> at </w:t>
      </w:r>
      <w:proofErr w:type="spellStart"/>
      <w:r w:rsidR="00100920" w:rsidRPr="00100920">
        <w:rPr>
          <w:rFonts w:cs="Arial"/>
        </w:rPr>
        <w:t>Gostau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Chymorth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Personol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</w:t>
      </w:r>
      <w:proofErr w:type="spellEnd"/>
      <w:r w:rsidR="00100920" w:rsidRPr="00100920">
        <w:rPr>
          <w:rFonts w:cs="Arial"/>
        </w:rPr>
        <w:t xml:space="preserve"> Aelod neu Aelod </w:t>
      </w:r>
      <w:proofErr w:type="spellStart"/>
      <w:r w:rsidR="00100920" w:rsidRPr="00100920">
        <w:rPr>
          <w:rFonts w:cs="Arial"/>
        </w:rPr>
        <w:t>Cyfetholedig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sydd</w:t>
      </w:r>
      <w:proofErr w:type="spellEnd"/>
      <w:r w:rsidR="00100920" w:rsidRPr="00100920">
        <w:rPr>
          <w:rFonts w:cs="Arial"/>
        </w:rPr>
        <w:t xml:space="preserve"> â </w:t>
      </w:r>
      <w:proofErr w:type="spellStart"/>
      <w:r w:rsidR="00100920" w:rsidRPr="00100920">
        <w:rPr>
          <w:rFonts w:cs="Arial"/>
        </w:rPr>
        <w:t>chyfrifoldeb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gofalu</w:t>
      </w:r>
      <w:proofErr w:type="spellEnd"/>
      <w:r w:rsidR="00100920" w:rsidRPr="00100920">
        <w:rPr>
          <w:rFonts w:cs="Arial"/>
        </w:rPr>
        <w:t xml:space="preserve"> am </w:t>
      </w:r>
      <w:proofErr w:type="spellStart"/>
      <w:r w:rsidR="00100920" w:rsidRPr="00100920">
        <w:rPr>
          <w:rFonts w:cs="Arial"/>
        </w:rPr>
        <w:t>blant</w:t>
      </w:r>
      <w:proofErr w:type="spellEnd"/>
      <w:r w:rsidR="00100920" w:rsidRPr="00100920">
        <w:rPr>
          <w:rFonts w:cs="Arial"/>
        </w:rPr>
        <w:t xml:space="preserve"> neu </w:t>
      </w:r>
      <w:proofErr w:type="spellStart"/>
      <w:r w:rsidR="00100920" w:rsidRPr="00100920">
        <w:rPr>
          <w:rFonts w:cs="Arial"/>
        </w:rPr>
        <w:t>oedolion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dibynnol</w:t>
      </w:r>
      <w:proofErr w:type="spellEnd"/>
      <w:r w:rsidR="00100920" w:rsidRPr="00100920">
        <w:rPr>
          <w:rFonts w:cs="Arial"/>
        </w:rPr>
        <w:t xml:space="preserve">, neu </w:t>
      </w:r>
      <w:proofErr w:type="spellStart"/>
      <w:r w:rsidR="00100920" w:rsidRPr="00100920">
        <w:rPr>
          <w:rFonts w:cs="Arial"/>
        </w:rPr>
        <w:t>ofyniad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personol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amod</w:t>
      </w:r>
      <w:proofErr w:type="spellEnd"/>
      <w:r w:rsidR="00100920" w:rsidRPr="00100920">
        <w:rPr>
          <w:rFonts w:cs="Arial"/>
        </w:rPr>
        <w:t xml:space="preserve"> bod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455B8E">
        <w:rPr>
          <w:rFonts w:cs="Arial"/>
        </w:rPr>
        <w:t>mynd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i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gostau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wrth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ddarparu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o'r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fath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tra'n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ymgymryd</w:t>
      </w:r>
      <w:proofErr w:type="spellEnd"/>
      <w:r w:rsidR="00100920" w:rsidRPr="00100920">
        <w:rPr>
          <w:rFonts w:cs="Arial"/>
        </w:rPr>
        <w:t xml:space="preserve"> â </w:t>
      </w:r>
      <w:proofErr w:type="spellStart"/>
      <w:r w:rsidR="00100920" w:rsidRPr="00100920">
        <w:rPr>
          <w:rFonts w:cs="Arial"/>
        </w:rPr>
        <w:t>dyletswyddau</w:t>
      </w:r>
      <w:proofErr w:type="spellEnd"/>
      <w:r w:rsidR="00100920" w:rsidRPr="00100920">
        <w:rPr>
          <w:rFonts w:cs="Arial"/>
        </w:rPr>
        <w:t xml:space="preserve"> </w:t>
      </w:r>
      <w:r w:rsidR="00455B8E">
        <w:rPr>
          <w:rFonts w:cs="Arial"/>
        </w:rPr>
        <w:t>‘</w:t>
      </w:r>
      <w:proofErr w:type="spellStart"/>
      <w:r w:rsidR="00455B8E">
        <w:rPr>
          <w:rFonts w:cs="Arial"/>
        </w:rPr>
        <w:t>cymeradwy’r</w:t>
      </w:r>
      <w:proofErr w:type="spellEnd"/>
      <w:r w:rsidR="00455B8E">
        <w:rPr>
          <w:rFonts w:cs="Arial"/>
        </w:rPr>
        <w:t xml:space="preserve">’ </w:t>
      </w:r>
      <w:proofErr w:type="spellStart"/>
      <w:r w:rsidR="00100920" w:rsidRPr="00100920">
        <w:rPr>
          <w:rFonts w:cs="Arial"/>
        </w:rPr>
        <w:t>cyngor</w:t>
      </w:r>
      <w:proofErr w:type="spellEnd"/>
      <w:r w:rsidR="00100920" w:rsidRPr="00100920">
        <w:rPr>
          <w:rFonts w:cs="Arial"/>
        </w:rPr>
        <w:t>.</w:t>
      </w:r>
    </w:p>
    <w:p w14:paraId="17B5A725" w14:textId="77777777" w:rsidR="003F276E" w:rsidRPr="00EE6210" w:rsidRDefault="00A77BF0" w:rsidP="00EE6210">
      <w:pPr>
        <w:ind w:left="720" w:hanging="720"/>
        <w:rPr>
          <w:rFonts w:cs="Arial"/>
        </w:rPr>
      </w:pPr>
      <w:r w:rsidRPr="00EE6210">
        <w:rPr>
          <w:rFonts w:cs="Arial"/>
        </w:rPr>
        <w:t xml:space="preserve"> </w:t>
      </w:r>
    </w:p>
    <w:p w14:paraId="2ED9F575" w14:textId="77777777" w:rsidR="00A77BF0" w:rsidRPr="00EE6210" w:rsidRDefault="008458B9" w:rsidP="00EE6210">
      <w:pPr>
        <w:ind w:left="720" w:hanging="720"/>
        <w:rPr>
          <w:rFonts w:cs="Arial"/>
        </w:rPr>
      </w:pPr>
      <w:r w:rsidRPr="00EE6210">
        <w:rPr>
          <w:rFonts w:cs="Arial"/>
        </w:rPr>
        <w:t>7</w:t>
      </w:r>
      <w:r w:rsidR="003F276E" w:rsidRPr="00EE6210">
        <w:rPr>
          <w:rFonts w:cs="Arial"/>
        </w:rPr>
        <w:t>.2</w:t>
      </w:r>
      <w:r w:rsidR="003F276E" w:rsidRPr="00EE6210">
        <w:rPr>
          <w:rFonts w:cs="Arial"/>
        </w:rPr>
        <w:tab/>
      </w:r>
      <w:r w:rsidR="00100920" w:rsidRPr="00100920">
        <w:rPr>
          <w:rFonts w:cs="Arial"/>
        </w:rPr>
        <w:t xml:space="preserve">Mae </w:t>
      </w:r>
      <w:proofErr w:type="spellStart"/>
      <w:r w:rsidR="00100920" w:rsidRPr="00100920">
        <w:rPr>
          <w:rFonts w:cs="Arial"/>
        </w:rPr>
        <w:t>cyfraniad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tuag</w:t>
      </w:r>
      <w:proofErr w:type="spellEnd"/>
      <w:r w:rsidR="00100920" w:rsidRPr="00100920">
        <w:rPr>
          <w:rFonts w:cs="Arial"/>
        </w:rPr>
        <w:t xml:space="preserve"> at </w:t>
      </w:r>
      <w:proofErr w:type="spellStart"/>
      <w:r w:rsidR="00100920" w:rsidRPr="00100920">
        <w:rPr>
          <w:rFonts w:cs="Arial"/>
        </w:rPr>
        <w:t>Gostau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Chymorth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Personol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berthnasol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ddibynnydd</w:t>
      </w:r>
      <w:proofErr w:type="spellEnd"/>
      <w:r w:rsidR="00100920" w:rsidRPr="00100920">
        <w:rPr>
          <w:rFonts w:cs="Arial"/>
        </w:rPr>
        <w:t xml:space="preserve"> o dan 16 </w:t>
      </w:r>
      <w:proofErr w:type="spellStart"/>
      <w:r w:rsidR="00100920" w:rsidRPr="00100920">
        <w:rPr>
          <w:rFonts w:cs="Arial"/>
        </w:rPr>
        <w:t>oed</w:t>
      </w:r>
      <w:proofErr w:type="spellEnd"/>
      <w:r w:rsidR="00100920" w:rsidRPr="00100920">
        <w:rPr>
          <w:rFonts w:cs="Arial"/>
        </w:rPr>
        <w:t xml:space="preserve">, neu </w:t>
      </w:r>
      <w:proofErr w:type="spellStart"/>
      <w:r w:rsidR="00100920" w:rsidRPr="00100920">
        <w:rPr>
          <w:rFonts w:cs="Arial"/>
        </w:rPr>
        <w:t>blentyn</w:t>
      </w:r>
      <w:proofErr w:type="spellEnd"/>
      <w:r w:rsidR="00100920" w:rsidRPr="00100920">
        <w:rPr>
          <w:rFonts w:cs="Arial"/>
        </w:rPr>
        <w:t xml:space="preserve"> dan 16 </w:t>
      </w:r>
      <w:proofErr w:type="spellStart"/>
      <w:r w:rsidR="00100920" w:rsidRPr="00100920">
        <w:rPr>
          <w:rFonts w:cs="Arial"/>
        </w:rPr>
        <w:t>oed</w:t>
      </w:r>
      <w:proofErr w:type="spellEnd"/>
      <w:r w:rsidR="00100920" w:rsidRPr="00100920">
        <w:rPr>
          <w:rFonts w:cs="Arial"/>
        </w:rPr>
        <w:t xml:space="preserve"> neu </w:t>
      </w:r>
      <w:proofErr w:type="spellStart"/>
      <w:r w:rsidR="00100920" w:rsidRPr="00100920">
        <w:rPr>
          <w:rFonts w:cs="Arial"/>
        </w:rPr>
        <w:t>oedolyn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sydd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fel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arfer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byw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gyda’r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aelod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fel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rhan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o’i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deulu</w:t>
      </w:r>
      <w:proofErr w:type="spellEnd"/>
      <w:r w:rsidR="00100920" w:rsidRPr="00100920">
        <w:rPr>
          <w:rFonts w:cs="Arial"/>
        </w:rPr>
        <w:t xml:space="preserve"> ac </w:t>
      </w:r>
      <w:proofErr w:type="spellStart"/>
      <w:r w:rsidR="00100920" w:rsidRPr="00100920">
        <w:rPr>
          <w:rFonts w:cs="Arial"/>
        </w:rPr>
        <w:t>na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ellir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adael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heb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oruchwyliaeth</w:t>
      </w:r>
      <w:proofErr w:type="spellEnd"/>
      <w:r w:rsidR="00100920" w:rsidRPr="00100920">
        <w:rPr>
          <w:rFonts w:cs="Arial"/>
        </w:rPr>
        <w:t xml:space="preserve"> y </w:t>
      </w:r>
      <w:r w:rsidR="00455B8E">
        <w:rPr>
          <w:rFonts w:cs="Arial"/>
        </w:rPr>
        <w:t xml:space="preserve">gall </w:t>
      </w:r>
      <w:proofErr w:type="spellStart"/>
      <w:r w:rsidR="00455B8E">
        <w:rPr>
          <w:rFonts w:cs="Arial"/>
        </w:rPr>
        <w:t>yr</w:t>
      </w:r>
      <w:proofErr w:type="spellEnd"/>
      <w:r w:rsidR="00455B8E">
        <w:rPr>
          <w:rFonts w:cs="Arial"/>
        </w:rPr>
        <w:t xml:space="preserve"> </w:t>
      </w:r>
      <w:r w:rsidR="00100920" w:rsidRPr="00100920">
        <w:rPr>
          <w:rFonts w:cs="Arial"/>
        </w:rPr>
        <w:t xml:space="preserve">Aelod </w:t>
      </w:r>
      <w:proofErr w:type="spellStart"/>
      <w:r w:rsidR="00100920" w:rsidRPr="00100920">
        <w:rPr>
          <w:rFonts w:cs="Arial"/>
        </w:rPr>
        <w:t>neu’r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Cyfetholedig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455B8E">
        <w:rPr>
          <w:rFonts w:cs="Arial"/>
        </w:rPr>
        <w:t>ddangos</w:t>
      </w:r>
      <w:proofErr w:type="spellEnd"/>
      <w:r w:rsidR="00455B8E">
        <w:rPr>
          <w:rFonts w:cs="Arial"/>
        </w:rPr>
        <w:t xml:space="preserve"> bod </w:t>
      </w:r>
      <w:proofErr w:type="spellStart"/>
      <w:r w:rsidR="00455B8E">
        <w:rPr>
          <w:rFonts w:cs="Arial"/>
        </w:rPr>
        <w:t>angen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gofal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ar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e</w:t>
      </w:r>
      <w:r w:rsidR="00100920" w:rsidRPr="00100920">
        <w:rPr>
          <w:rFonts w:cs="Arial"/>
        </w:rPr>
        <w:t>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gyfer</w:t>
      </w:r>
      <w:proofErr w:type="spellEnd"/>
      <w:r w:rsidR="00100920" w:rsidRPr="00100920">
        <w:rPr>
          <w:rFonts w:cs="Arial"/>
        </w:rPr>
        <w:t xml:space="preserve">. </w:t>
      </w:r>
      <w:proofErr w:type="spellStart"/>
      <w:r w:rsidR="00100920" w:rsidRPr="00100920">
        <w:rPr>
          <w:rFonts w:cs="Arial"/>
        </w:rPr>
        <w:t>Os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oes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gan</w:t>
      </w:r>
      <w:proofErr w:type="spellEnd"/>
      <w:r w:rsidR="00100920" w:rsidRPr="00100920">
        <w:rPr>
          <w:rFonts w:cs="Arial"/>
        </w:rPr>
        <w:t xml:space="preserve"> Aelod neu Aelod </w:t>
      </w:r>
      <w:proofErr w:type="spellStart"/>
      <w:r w:rsidR="00100920" w:rsidRPr="00100920">
        <w:rPr>
          <w:rFonts w:cs="Arial"/>
        </w:rPr>
        <w:t>Cyfetholedig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fwy</w:t>
      </w:r>
      <w:proofErr w:type="spellEnd"/>
      <w:r w:rsidR="00100920" w:rsidRPr="00100920">
        <w:rPr>
          <w:rFonts w:cs="Arial"/>
        </w:rPr>
        <w:t xml:space="preserve"> nag un </w:t>
      </w:r>
      <w:proofErr w:type="spellStart"/>
      <w:r w:rsidR="00100920" w:rsidRPr="00100920">
        <w:rPr>
          <w:rFonts w:cs="Arial"/>
        </w:rPr>
        <w:t>dibynnydd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caiff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hawlio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mwy</w:t>
      </w:r>
      <w:proofErr w:type="spellEnd"/>
      <w:r w:rsidR="00100920" w:rsidRPr="00100920">
        <w:rPr>
          <w:rFonts w:cs="Arial"/>
        </w:rPr>
        <w:t xml:space="preserve"> nag un </w:t>
      </w:r>
      <w:proofErr w:type="spellStart"/>
      <w:r w:rsidR="00100920" w:rsidRPr="00100920">
        <w:rPr>
          <w:rFonts w:cs="Arial"/>
        </w:rPr>
        <w:t>lwfans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amod</w:t>
      </w:r>
      <w:proofErr w:type="spellEnd"/>
      <w:r w:rsidR="00100920" w:rsidRPr="00100920">
        <w:rPr>
          <w:rFonts w:cs="Arial"/>
        </w:rPr>
        <w:t xml:space="preserve"> y gall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Aelod </w:t>
      </w:r>
      <w:proofErr w:type="spellStart"/>
      <w:r w:rsidR="00100920" w:rsidRPr="00100920">
        <w:rPr>
          <w:rFonts w:cs="Arial"/>
        </w:rPr>
        <w:t>ddangos</w:t>
      </w:r>
      <w:proofErr w:type="spellEnd"/>
      <w:r w:rsidR="00100920" w:rsidRPr="00100920">
        <w:rPr>
          <w:rFonts w:cs="Arial"/>
        </w:rPr>
        <w:t xml:space="preserve"> bod </w:t>
      </w:r>
      <w:proofErr w:type="spellStart"/>
      <w:r w:rsidR="00100920" w:rsidRPr="00100920">
        <w:rPr>
          <w:rFonts w:cs="Arial"/>
        </w:rPr>
        <w:t>angen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gwneud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trefniadau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wahân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gyfer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>.</w:t>
      </w:r>
    </w:p>
    <w:p w14:paraId="7AAA5A20" w14:textId="77777777" w:rsidR="00A77BF0" w:rsidRPr="00EE6210" w:rsidRDefault="00100920" w:rsidP="00EE6210">
      <w:pPr>
        <w:ind w:left="720" w:hanging="720"/>
        <w:rPr>
          <w:rFonts w:cs="Arial"/>
        </w:rPr>
      </w:pPr>
      <w:r>
        <w:rPr>
          <w:rFonts w:cs="Arial"/>
        </w:rPr>
        <w:t xml:space="preserve"> </w:t>
      </w:r>
    </w:p>
    <w:p w14:paraId="7450688B" w14:textId="77777777" w:rsidR="003F276E" w:rsidRPr="00EE6210" w:rsidRDefault="008458B9" w:rsidP="00EE6210">
      <w:pPr>
        <w:ind w:left="720" w:hanging="720"/>
        <w:rPr>
          <w:rFonts w:cs="Arial"/>
        </w:rPr>
      </w:pPr>
      <w:r w:rsidRPr="00EE6210">
        <w:rPr>
          <w:rFonts w:cs="Arial"/>
        </w:rPr>
        <w:t>7</w:t>
      </w:r>
      <w:r w:rsidR="003F6312" w:rsidRPr="00EE6210">
        <w:rPr>
          <w:rFonts w:cs="Arial"/>
        </w:rPr>
        <w:t>.3</w:t>
      </w:r>
      <w:r w:rsidR="003F6312" w:rsidRPr="00EE6210">
        <w:rPr>
          <w:rFonts w:cs="Arial"/>
        </w:rPr>
        <w:tab/>
      </w:r>
      <w:r w:rsidR="00100920" w:rsidRPr="00100920">
        <w:rPr>
          <w:rFonts w:cs="Arial"/>
        </w:rPr>
        <w:t xml:space="preserve">Gall </w:t>
      </w:r>
      <w:proofErr w:type="spellStart"/>
      <w:r w:rsidR="00100920" w:rsidRPr="00100920">
        <w:rPr>
          <w:rFonts w:cs="Arial"/>
        </w:rPr>
        <w:t>Aelodau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Cymwys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hawlio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cyfraniad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tuag</w:t>
      </w:r>
      <w:proofErr w:type="spellEnd"/>
      <w:r w:rsidR="00100920" w:rsidRPr="00100920">
        <w:rPr>
          <w:rFonts w:cs="Arial"/>
        </w:rPr>
        <w:t xml:space="preserve"> at </w:t>
      </w:r>
      <w:proofErr w:type="spellStart"/>
      <w:r w:rsidR="00100920" w:rsidRPr="00100920">
        <w:rPr>
          <w:rFonts w:cs="Arial"/>
        </w:rPr>
        <w:t>gostau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chymorth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personol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gyfer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costau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gwirioneddol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derbynebau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fel</w:t>
      </w:r>
      <w:proofErr w:type="spellEnd"/>
      <w:r w:rsidR="00100920" w:rsidRPr="00100920">
        <w:rPr>
          <w:rFonts w:cs="Arial"/>
        </w:rPr>
        <w:t xml:space="preserve"> y </w:t>
      </w:r>
      <w:proofErr w:type="spellStart"/>
      <w:r w:rsidR="00100920" w:rsidRPr="00100920">
        <w:rPr>
          <w:rFonts w:cs="Arial"/>
        </w:rPr>
        <w:t>nodir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455B8E">
        <w:rPr>
          <w:rFonts w:cs="Arial"/>
          <w:b/>
          <w:bCs/>
        </w:rPr>
        <w:t>Atodlen</w:t>
      </w:r>
      <w:proofErr w:type="spellEnd"/>
      <w:r w:rsidR="00100920" w:rsidRPr="00455B8E">
        <w:rPr>
          <w:rFonts w:cs="Arial"/>
          <w:b/>
          <w:bCs/>
        </w:rPr>
        <w:t xml:space="preserve"> 1</w:t>
      </w:r>
      <w:r w:rsidR="00100920" w:rsidRPr="00100920">
        <w:rPr>
          <w:rFonts w:cs="Arial"/>
        </w:rPr>
        <w:t xml:space="preserve">. </w:t>
      </w:r>
      <w:proofErr w:type="spellStart"/>
      <w:r w:rsidR="00100920" w:rsidRPr="00100920">
        <w:rPr>
          <w:rFonts w:cs="Arial"/>
        </w:rPr>
        <w:t>Dylid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gwneud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pob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hawliad</w:t>
      </w:r>
      <w:proofErr w:type="spellEnd"/>
      <w:r w:rsidR="00100920" w:rsidRPr="00100920">
        <w:rPr>
          <w:rFonts w:cs="Arial"/>
        </w:rPr>
        <w:t xml:space="preserve"> am </w:t>
      </w:r>
      <w:proofErr w:type="spellStart"/>
      <w:r w:rsidR="00100920" w:rsidRPr="00100920">
        <w:rPr>
          <w:rFonts w:cs="Arial"/>
        </w:rPr>
        <w:t>gyfraniad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tuag</w:t>
      </w:r>
      <w:proofErr w:type="spellEnd"/>
      <w:r w:rsidR="00100920" w:rsidRPr="00100920">
        <w:rPr>
          <w:rFonts w:cs="Arial"/>
        </w:rPr>
        <w:t xml:space="preserve"> at </w:t>
      </w:r>
      <w:proofErr w:type="spellStart"/>
      <w:r w:rsidR="00100920" w:rsidRPr="00100920">
        <w:rPr>
          <w:rFonts w:cs="Arial"/>
        </w:rPr>
        <w:t>gostau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chymorth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personol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ysgrifenedig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i’r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Gwasanaethau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Democrataidd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gan</w:t>
      </w:r>
      <w:proofErr w:type="spellEnd"/>
      <w:r w:rsidR="00100920" w:rsidRPr="00100920">
        <w:rPr>
          <w:rFonts w:cs="Arial"/>
        </w:rPr>
        <w:t xml:space="preserve"> nodi </w:t>
      </w:r>
      <w:proofErr w:type="spellStart"/>
      <w:r w:rsidR="00100920" w:rsidRPr="00100920">
        <w:rPr>
          <w:rFonts w:cs="Arial"/>
        </w:rPr>
        <w:t>amseroedd</w:t>
      </w:r>
      <w:proofErr w:type="spellEnd"/>
      <w:r w:rsidR="00100920" w:rsidRPr="00100920">
        <w:rPr>
          <w:rFonts w:cs="Arial"/>
        </w:rPr>
        <w:t xml:space="preserve">, </w:t>
      </w:r>
      <w:proofErr w:type="spellStart"/>
      <w:r w:rsidR="00100920" w:rsidRPr="00100920">
        <w:rPr>
          <w:rFonts w:cs="Arial"/>
        </w:rPr>
        <w:t>dyddiadau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rhesymau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455B8E">
        <w:rPr>
          <w:rFonts w:cs="Arial"/>
        </w:rPr>
        <w:t>dros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yr</w:t>
      </w:r>
      <w:proofErr w:type="spellEnd"/>
      <w:r w:rsidR="00455B8E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hawliad</w:t>
      </w:r>
      <w:proofErr w:type="spellEnd"/>
      <w:r w:rsidR="00100920" w:rsidRPr="00100920">
        <w:rPr>
          <w:rFonts w:cs="Arial"/>
        </w:rPr>
        <w:t xml:space="preserve">. Mae </w:t>
      </w:r>
      <w:proofErr w:type="spellStart"/>
      <w:r w:rsidR="00100920" w:rsidRPr="00100920">
        <w:rPr>
          <w:rFonts w:cs="Arial"/>
        </w:rPr>
        <w:t>angen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derbynebau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gyfer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trefniadau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gofal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anffurfiol</w:t>
      </w:r>
      <w:proofErr w:type="spellEnd"/>
      <w:r w:rsidR="00100920" w:rsidRPr="00100920">
        <w:rPr>
          <w:rFonts w:cs="Arial"/>
        </w:rPr>
        <w:t xml:space="preserve"> a </w:t>
      </w:r>
      <w:proofErr w:type="spellStart"/>
      <w:r w:rsidR="00100920" w:rsidRPr="00100920">
        <w:rPr>
          <w:rFonts w:cs="Arial"/>
        </w:rPr>
        <w:t>ffurfiol</w:t>
      </w:r>
      <w:proofErr w:type="spellEnd"/>
      <w:r w:rsidR="00100920" w:rsidRPr="00100920">
        <w:rPr>
          <w:rFonts w:cs="Arial"/>
        </w:rPr>
        <w:t>.</w:t>
      </w:r>
    </w:p>
    <w:p w14:paraId="4BC7A47E" w14:textId="77777777" w:rsidR="0018417E" w:rsidRPr="00EE6210" w:rsidRDefault="0018417E" w:rsidP="00EE6210">
      <w:pPr>
        <w:ind w:left="720" w:hanging="720"/>
        <w:rPr>
          <w:rFonts w:cs="Arial"/>
        </w:rPr>
      </w:pPr>
    </w:p>
    <w:p w14:paraId="44FE4353" w14:textId="77777777" w:rsidR="0018417E" w:rsidRPr="00EE6210" w:rsidRDefault="0018417E" w:rsidP="00EE6210">
      <w:pPr>
        <w:ind w:left="720" w:hanging="720"/>
        <w:rPr>
          <w:rFonts w:cs="Arial"/>
          <w:b/>
        </w:rPr>
      </w:pPr>
      <w:r w:rsidRPr="00EE6210">
        <w:rPr>
          <w:rFonts w:cs="Arial"/>
          <w:b/>
        </w:rPr>
        <w:t>8.</w:t>
      </w:r>
      <w:r w:rsidRPr="00EE6210">
        <w:rPr>
          <w:rFonts w:cs="Arial"/>
          <w:b/>
        </w:rPr>
        <w:tab/>
      </w:r>
      <w:proofErr w:type="spellStart"/>
      <w:r w:rsidR="00100920" w:rsidRPr="00100920">
        <w:rPr>
          <w:rFonts w:cs="Arial"/>
          <w:b/>
        </w:rPr>
        <w:t>Absenoldeb</w:t>
      </w:r>
      <w:proofErr w:type="spellEnd"/>
      <w:r w:rsidR="00100920" w:rsidRPr="00100920">
        <w:rPr>
          <w:rFonts w:cs="Arial"/>
          <w:b/>
        </w:rPr>
        <w:t xml:space="preserve"> </w:t>
      </w:r>
      <w:proofErr w:type="spellStart"/>
      <w:r w:rsidR="00100920" w:rsidRPr="00100920">
        <w:rPr>
          <w:rFonts w:cs="Arial"/>
          <w:b/>
        </w:rPr>
        <w:t>Teuluol</w:t>
      </w:r>
      <w:proofErr w:type="spellEnd"/>
    </w:p>
    <w:p w14:paraId="6969A0EA" w14:textId="77777777" w:rsidR="008F2838" w:rsidRPr="00EE6210" w:rsidRDefault="008F2838" w:rsidP="00EE6210">
      <w:pPr>
        <w:ind w:left="720" w:hanging="720"/>
        <w:rPr>
          <w:rFonts w:cs="Arial"/>
          <w:b/>
        </w:rPr>
      </w:pPr>
    </w:p>
    <w:p w14:paraId="144F2214" w14:textId="77777777" w:rsidR="008F2838" w:rsidRPr="00EE6210" w:rsidRDefault="008F2838" w:rsidP="00EE6210">
      <w:pPr>
        <w:ind w:left="720" w:hanging="720"/>
        <w:rPr>
          <w:rFonts w:cs="Arial"/>
        </w:rPr>
      </w:pPr>
      <w:r w:rsidRPr="00EE6210">
        <w:rPr>
          <w:rFonts w:cs="Arial"/>
        </w:rPr>
        <w:t>8.1</w:t>
      </w:r>
      <w:r w:rsidRPr="00EE6210">
        <w:rPr>
          <w:rFonts w:cs="Arial"/>
        </w:rPr>
        <w:tab/>
      </w:r>
      <w:r w:rsidR="00455B8E" w:rsidRPr="00455B8E">
        <w:rPr>
          <w:rFonts w:cs="Arial"/>
        </w:rPr>
        <w:t xml:space="preserve">Mae </w:t>
      </w:r>
      <w:proofErr w:type="spellStart"/>
      <w:r w:rsidR="00455B8E" w:rsidRPr="00455B8E">
        <w:rPr>
          <w:rFonts w:cs="Arial"/>
        </w:rPr>
        <w:t>gan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aelodau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hawl</w:t>
      </w:r>
      <w:proofErr w:type="spellEnd"/>
      <w:r w:rsidR="00455B8E" w:rsidRPr="00455B8E">
        <w:rPr>
          <w:rFonts w:cs="Arial"/>
        </w:rPr>
        <w:t xml:space="preserve"> o dan </w:t>
      </w:r>
      <w:proofErr w:type="spellStart"/>
      <w:r w:rsidR="00455B8E" w:rsidRPr="00455B8E">
        <w:rPr>
          <w:rFonts w:cs="Arial"/>
        </w:rPr>
        <w:t>ddarpariaethau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Rheoliadau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Absenoldeb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Teuluol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ar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gyfer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Aelodau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Awdurdodau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Lleol</w:t>
      </w:r>
      <w:proofErr w:type="spellEnd"/>
      <w:r w:rsidR="00455B8E" w:rsidRPr="00455B8E">
        <w:rPr>
          <w:rFonts w:cs="Arial"/>
        </w:rPr>
        <w:t xml:space="preserve"> (Cymru) 2013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gyfnod</w:t>
      </w:r>
      <w:proofErr w:type="spellEnd"/>
      <w:r w:rsidR="00455B8E" w:rsidRPr="00455B8E">
        <w:rPr>
          <w:rFonts w:cs="Arial"/>
        </w:rPr>
        <w:t xml:space="preserve"> o </w:t>
      </w:r>
      <w:proofErr w:type="spellStart"/>
      <w:r w:rsidR="00455B8E" w:rsidRPr="00455B8E">
        <w:rPr>
          <w:rFonts w:cs="Arial"/>
        </w:rPr>
        <w:t>absenoldeb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teuluol</w:t>
      </w:r>
      <w:proofErr w:type="spellEnd"/>
      <w:r w:rsidR="00455B8E" w:rsidRPr="00455B8E">
        <w:rPr>
          <w:rFonts w:cs="Arial"/>
        </w:rPr>
        <w:t xml:space="preserve">, ac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ystod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cyfnod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hwnnw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os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ydynt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bodloni’r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amodau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rhagnodedig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mae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ganddynt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hawl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fod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absennol</w:t>
      </w:r>
      <w:proofErr w:type="spellEnd"/>
      <w:r w:rsidR="00455B8E" w:rsidRPr="00455B8E">
        <w:rPr>
          <w:rFonts w:cs="Arial"/>
        </w:rPr>
        <w:t xml:space="preserve"> o </w:t>
      </w:r>
      <w:proofErr w:type="spellStart"/>
      <w:r w:rsidR="00455B8E" w:rsidRPr="00455B8E">
        <w:rPr>
          <w:rFonts w:cs="Arial"/>
        </w:rPr>
        <w:t>gyfarfodydd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awdurdod</w:t>
      </w:r>
      <w:proofErr w:type="spellEnd"/>
      <w:r w:rsidR="00455B8E" w:rsidRPr="00455B8E">
        <w:rPr>
          <w:rFonts w:cs="Arial"/>
        </w:rPr>
        <w:t>.</w:t>
      </w:r>
    </w:p>
    <w:p w14:paraId="3ADB106A" w14:textId="77777777" w:rsidR="0018417E" w:rsidRPr="00EE6210" w:rsidRDefault="0018417E" w:rsidP="00EE6210">
      <w:pPr>
        <w:ind w:left="720" w:hanging="720"/>
        <w:rPr>
          <w:rFonts w:cs="Arial"/>
          <w:b/>
        </w:rPr>
      </w:pPr>
    </w:p>
    <w:p w14:paraId="0111805D" w14:textId="77777777" w:rsidR="0018417E" w:rsidRPr="00EE6210" w:rsidRDefault="008F2838" w:rsidP="00EE6210">
      <w:pPr>
        <w:ind w:left="720" w:hanging="720"/>
        <w:rPr>
          <w:rFonts w:cs="Arial"/>
        </w:rPr>
      </w:pPr>
      <w:r w:rsidRPr="00EE6210">
        <w:rPr>
          <w:rFonts w:cs="Arial"/>
        </w:rPr>
        <w:t>8.2</w:t>
      </w:r>
      <w:r w:rsidRPr="00EE6210">
        <w:rPr>
          <w:rFonts w:cs="Arial"/>
        </w:rPr>
        <w:tab/>
      </w:r>
      <w:proofErr w:type="spellStart"/>
      <w:r w:rsidR="00455B8E" w:rsidRPr="00455B8E">
        <w:rPr>
          <w:rFonts w:cs="Arial"/>
        </w:rPr>
        <w:t>Wrth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gymryd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absenoldeb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teuluol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mae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gan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Aelodau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hawl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gadw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cyflog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sylfaenol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beth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bynnag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fo'u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cofnod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presenoldeb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union </w:t>
      </w:r>
      <w:proofErr w:type="spellStart"/>
      <w:r w:rsidR="00455B8E" w:rsidRPr="00455B8E">
        <w:rPr>
          <w:rFonts w:cs="Arial"/>
        </w:rPr>
        <w:t>cyn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i'r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absenoldeb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teuluol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ddechrau</w:t>
      </w:r>
      <w:proofErr w:type="spellEnd"/>
      <w:r w:rsidR="00455B8E" w:rsidRPr="00455B8E">
        <w:rPr>
          <w:rFonts w:cs="Arial"/>
        </w:rPr>
        <w:t>.</w:t>
      </w:r>
    </w:p>
    <w:p w14:paraId="177618B3" w14:textId="77777777" w:rsidR="0018417E" w:rsidRPr="00EE6210" w:rsidRDefault="0018417E" w:rsidP="00EE6210">
      <w:pPr>
        <w:ind w:left="720" w:hanging="720"/>
        <w:rPr>
          <w:rFonts w:cs="Arial"/>
        </w:rPr>
      </w:pPr>
    </w:p>
    <w:p w14:paraId="289E4540" w14:textId="77777777" w:rsidR="00100920" w:rsidRPr="00EE6210" w:rsidRDefault="008F2838" w:rsidP="00100920">
      <w:pPr>
        <w:ind w:left="720" w:hanging="720"/>
        <w:rPr>
          <w:rFonts w:cs="Arial"/>
        </w:rPr>
      </w:pPr>
      <w:r w:rsidRPr="00EE6210">
        <w:rPr>
          <w:rFonts w:cs="Arial"/>
        </w:rPr>
        <w:t>8.3</w:t>
      </w:r>
      <w:r w:rsidR="0018417E" w:rsidRPr="00EE6210">
        <w:rPr>
          <w:rFonts w:cs="Arial"/>
        </w:rPr>
        <w:tab/>
      </w:r>
      <w:proofErr w:type="spellStart"/>
      <w:r w:rsidR="00455B8E">
        <w:rPr>
          <w:rFonts w:cs="Arial"/>
        </w:rPr>
        <w:t>O</w:t>
      </w:r>
      <w:r w:rsidR="00100920" w:rsidRPr="00100920">
        <w:rPr>
          <w:rFonts w:cs="Arial"/>
        </w:rPr>
        <w:t>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bydd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deiliad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uwch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gyflog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gymwys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gyfer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absenoldeb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teuluol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bydd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gallu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parhau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dderbyn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ei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uwch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gyflog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drwy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gydol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yr</w:t>
      </w:r>
      <w:proofErr w:type="spellEnd"/>
      <w:r w:rsidR="00100920" w:rsidRPr="00100920">
        <w:rPr>
          <w:rFonts w:cs="Arial"/>
        </w:rPr>
        <w:t xml:space="preserve"> </w:t>
      </w:r>
      <w:proofErr w:type="spellStart"/>
      <w:r w:rsidR="00100920" w:rsidRPr="00100920">
        <w:rPr>
          <w:rFonts w:cs="Arial"/>
        </w:rPr>
        <w:t>absenoldeb</w:t>
      </w:r>
      <w:proofErr w:type="spellEnd"/>
      <w:r w:rsidR="00100920" w:rsidRPr="00100920">
        <w:rPr>
          <w:rFonts w:cs="Arial"/>
        </w:rPr>
        <w:t>.</w:t>
      </w:r>
    </w:p>
    <w:p w14:paraId="5AD36C65" w14:textId="77777777" w:rsidR="00986F56" w:rsidRPr="00EE6210" w:rsidRDefault="00986F56" w:rsidP="00EE6210">
      <w:pPr>
        <w:ind w:left="720" w:hanging="720"/>
        <w:rPr>
          <w:rFonts w:cs="Arial"/>
        </w:rPr>
      </w:pPr>
    </w:p>
    <w:p w14:paraId="7BF25377" w14:textId="77777777" w:rsidR="00455B8E" w:rsidRPr="00455B8E" w:rsidRDefault="008F2838" w:rsidP="00455B8E">
      <w:pPr>
        <w:ind w:left="720" w:hanging="720"/>
        <w:rPr>
          <w:rFonts w:cs="Arial"/>
        </w:rPr>
      </w:pPr>
      <w:r w:rsidRPr="00EE6210">
        <w:rPr>
          <w:rFonts w:cs="Arial"/>
        </w:rPr>
        <w:t>8.4</w:t>
      </w:r>
      <w:r w:rsidR="00986F56" w:rsidRPr="00EE6210">
        <w:rPr>
          <w:rFonts w:cs="Arial"/>
        </w:rPr>
        <w:tab/>
      </w:r>
      <w:proofErr w:type="spellStart"/>
      <w:r w:rsidR="00455B8E" w:rsidRPr="00455B8E">
        <w:rPr>
          <w:rFonts w:cs="Arial"/>
        </w:rPr>
        <w:t>Os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bydd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awdurdod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cytuno</w:t>
      </w:r>
      <w:proofErr w:type="spellEnd"/>
      <w:r w:rsidR="00455B8E" w:rsidRPr="00455B8E">
        <w:rPr>
          <w:rFonts w:cs="Arial"/>
        </w:rPr>
        <w:t xml:space="preserve"> bod </w:t>
      </w:r>
      <w:proofErr w:type="spellStart"/>
      <w:r w:rsidR="00455B8E" w:rsidRPr="00455B8E">
        <w:rPr>
          <w:rFonts w:cs="Arial"/>
        </w:rPr>
        <w:t>angen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penodi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dirprwy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absenoldeb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teuluol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deiliad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uwch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gyflog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bydd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Aelod </w:t>
      </w:r>
      <w:proofErr w:type="spellStart"/>
      <w:r w:rsidR="00455B8E" w:rsidRPr="00455B8E">
        <w:rPr>
          <w:rFonts w:cs="Arial"/>
        </w:rPr>
        <w:t>sy’n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dirprwyo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gymwys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os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bydd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awdurdod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penderfynu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talu</w:t>
      </w:r>
      <w:proofErr w:type="spellEnd"/>
      <w:r w:rsid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uwch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gyflog</w:t>
      </w:r>
      <w:proofErr w:type="spellEnd"/>
      <w:r w:rsidR="00455B8E" w:rsidRPr="00455B8E">
        <w:rPr>
          <w:rFonts w:cs="Arial"/>
        </w:rPr>
        <w:t xml:space="preserve"> felly.</w:t>
      </w:r>
    </w:p>
    <w:p w14:paraId="1A78ECA0" w14:textId="77777777" w:rsidR="00986F56" w:rsidRPr="00EE6210" w:rsidRDefault="00986F56" w:rsidP="00EE6210">
      <w:pPr>
        <w:ind w:left="720" w:hanging="720"/>
        <w:rPr>
          <w:rFonts w:cs="Arial"/>
        </w:rPr>
      </w:pPr>
    </w:p>
    <w:p w14:paraId="2C1A7B49" w14:textId="77777777" w:rsidR="00AE548E" w:rsidRPr="00EE6210" w:rsidRDefault="008F2838" w:rsidP="00AE548E">
      <w:pPr>
        <w:ind w:left="720" w:hanging="720"/>
        <w:rPr>
          <w:rFonts w:cs="Arial"/>
        </w:rPr>
      </w:pPr>
      <w:r w:rsidRPr="00EE6210">
        <w:rPr>
          <w:rFonts w:cs="Arial"/>
        </w:rPr>
        <w:t>8.5</w:t>
      </w:r>
      <w:r w:rsidR="00986F56" w:rsidRPr="00EE6210">
        <w:rPr>
          <w:rFonts w:cs="Arial"/>
        </w:rPr>
        <w:tab/>
      </w:r>
      <w:proofErr w:type="spellStart"/>
      <w:r w:rsidR="00AE548E" w:rsidRPr="00AE548E">
        <w:rPr>
          <w:rFonts w:cs="Arial"/>
        </w:rPr>
        <w:t>Os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bydd</w:t>
      </w:r>
      <w:proofErr w:type="spellEnd"/>
      <w:r w:rsidR="00AE548E" w:rsidRPr="00AE548E">
        <w:rPr>
          <w:rFonts w:cs="Arial"/>
        </w:rPr>
        <w:t xml:space="preserve"> y</w:t>
      </w:r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dirprwy</w:t>
      </w:r>
      <w:proofErr w:type="spellEnd"/>
      <w:r w:rsidR="00455B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taledig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golygu</w:t>
      </w:r>
      <w:proofErr w:type="spellEnd"/>
      <w:r w:rsidR="00AE548E" w:rsidRPr="00AE548E">
        <w:rPr>
          <w:rFonts w:cs="Arial"/>
        </w:rPr>
        <w:t xml:space="preserve"> bod </w:t>
      </w:r>
      <w:proofErr w:type="spellStart"/>
      <w:r w:rsidR="00AE548E" w:rsidRPr="00AE548E">
        <w:rPr>
          <w:rFonts w:cs="Arial"/>
        </w:rPr>
        <w:t>yr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awdurdod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mynd</w:t>
      </w:r>
      <w:proofErr w:type="spellEnd"/>
      <w:r w:rsidR="00AE548E" w:rsidRPr="00AE548E">
        <w:rPr>
          <w:rFonts w:cs="Arial"/>
        </w:rPr>
        <w:t xml:space="preserve"> y </w:t>
      </w:r>
      <w:proofErr w:type="spellStart"/>
      <w:r w:rsidR="00AE548E" w:rsidRPr="00AE548E">
        <w:rPr>
          <w:rFonts w:cs="Arial"/>
        </w:rPr>
        <w:t>tu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hwnt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i'w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uchafswm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uwch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gyflogau</w:t>
      </w:r>
      <w:proofErr w:type="spellEnd"/>
      <w:r w:rsidR="00AE548E" w:rsidRPr="00AE548E">
        <w:rPr>
          <w:rFonts w:cs="Arial"/>
        </w:rPr>
        <w:t xml:space="preserve">, </w:t>
      </w:r>
      <w:proofErr w:type="spellStart"/>
      <w:r w:rsidR="00AE548E" w:rsidRPr="00AE548E">
        <w:rPr>
          <w:rFonts w:cs="Arial"/>
        </w:rPr>
        <w:t>bydd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ychwanegiad</w:t>
      </w:r>
      <w:proofErr w:type="spellEnd"/>
      <w:r w:rsidR="00AE548E" w:rsidRPr="00AE548E">
        <w:rPr>
          <w:rFonts w:cs="Arial"/>
        </w:rPr>
        <w:t xml:space="preserve"> at </w:t>
      </w:r>
      <w:proofErr w:type="spellStart"/>
      <w:r w:rsidR="00AE548E" w:rsidRPr="00AE548E">
        <w:rPr>
          <w:rFonts w:cs="Arial"/>
        </w:rPr>
        <w:t>yr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uchafswm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cael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ei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ganiatáu</w:t>
      </w:r>
      <w:proofErr w:type="spellEnd"/>
      <w:r w:rsidR="00AE548E" w:rsidRPr="00AE548E">
        <w:rPr>
          <w:rFonts w:cs="Arial"/>
        </w:rPr>
        <w:t xml:space="preserve"> am </w:t>
      </w:r>
      <w:proofErr w:type="spellStart"/>
      <w:r w:rsidR="00AE548E" w:rsidRPr="00AE548E">
        <w:rPr>
          <w:rFonts w:cs="Arial"/>
        </w:rPr>
        <w:t>gyfnod</w:t>
      </w:r>
      <w:proofErr w:type="spellEnd"/>
      <w:r w:rsidR="00AE548E" w:rsidRPr="00AE548E">
        <w:rPr>
          <w:rFonts w:cs="Arial"/>
        </w:rPr>
        <w:t xml:space="preserve"> y</w:t>
      </w:r>
      <w:r w:rsidR="00455B8E">
        <w:rPr>
          <w:rFonts w:cs="Arial"/>
        </w:rPr>
        <w:t xml:space="preserve"> </w:t>
      </w:r>
      <w:proofErr w:type="spellStart"/>
      <w:r w:rsidR="00455B8E">
        <w:rPr>
          <w:rFonts w:cs="Arial"/>
        </w:rPr>
        <w:t>dirprwy</w:t>
      </w:r>
      <w:proofErr w:type="spellEnd"/>
      <w:r w:rsidR="00AE548E" w:rsidRPr="00AE548E">
        <w:rPr>
          <w:rFonts w:cs="Arial"/>
        </w:rPr>
        <w:t>.</w:t>
      </w:r>
    </w:p>
    <w:p w14:paraId="0EF86C19" w14:textId="77777777" w:rsidR="00C32711" w:rsidRPr="00EE6210" w:rsidRDefault="00C32711" w:rsidP="00EE6210">
      <w:pPr>
        <w:rPr>
          <w:rFonts w:cs="Arial"/>
          <w:b/>
        </w:rPr>
      </w:pPr>
    </w:p>
    <w:p w14:paraId="6B57C6FB" w14:textId="77777777" w:rsidR="007B1D6C" w:rsidRPr="00EE6210" w:rsidRDefault="001C292D" w:rsidP="00EE6210">
      <w:pPr>
        <w:ind w:left="720" w:hanging="720"/>
        <w:rPr>
          <w:rFonts w:cs="Arial"/>
          <w:b/>
        </w:rPr>
      </w:pPr>
      <w:r w:rsidRPr="00EE6210">
        <w:rPr>
          <w:rFonts w:cs="Arial"/>
          <w:b/>
        </w:rPr>
        <w:t>9</w:t>
      </w:r>
      <w:r w:rsidR="007D2AA2" w:rsidRPr="00EE6210">
        <w:rPr>
          <w:rFonts w:cs="Arial"/>
          <w:b/>
        </w:rPr>
        <w:t>.</w:t>
      </w:r>
      <w:r w:rsidR="007D2AA2" w:rsidRPr="00EE6210">
        <w:rPr>
          <w:rFonts w:cs="Arial"/>
          <w:b/>
        </w:rPr>
        <w:tab/>
      </w:r>
      <w:proofErr w:type="spellStart"/>
      <w:r w:rsidR="00AE548E" w:rsidRPr="00AE548E">
        <w:rPr>
          <w:rFonts w:cs="Arial"/>
          <w:b/>
        </w:rPr>
        <w:t>Taliadau</w:t>
      </w:r>
      <w:proofErr w:type="spellEnd"/>
      <w:r w:rsidR="00AE548E" w:rsidRPr="00AE548E">
        <w:rPr>
          <w:rFonts w:cs="Arial"/>
          <w:b/>
        </w:rPr>
        <w:t xml:space="preserve"> </w:t>
      </w:r>
      <w:proofErr w:type="spellStart"/>
      <w:r w:rsidR="00AE548E" w:rsidRPr="00AE548E">
        <w:rPr>
          <w:rFonts w:cs="Arial"/>
          <w:b/>
        </w:rPr>
        <w:t>aelodau</w:t>
      </w:r>
      <w:proofErr w:type="spellEnd"/>
      <w:r w:rsidR="00AE548E" w:rsidRPr="00AE548E">
        <w:rPr>
          <w:rFonts w:cs="Arial"/>
          <w:b/>
        </w:rPr>
        <w:t xml:space="preserve"> </w:t>
      </w:r>
      <w:proofErr w:type="spellStart"/>
      <w:r w:rsidR="00AE548E" w:rsidRPr="00AE548E">
        <w:rPr>
          <w:rFonts w:cs="Arial"/>
          <w:b/>
        </w:rPr>
        <w:t>cyfetholedig</w:t>
      </w:r>
      <w:proofErr w:type="spellEnd"/>
    </w:p>
    <w:p w14:paraId="21798B77" w14:textId="77777777" w:rsidR="007B1D6C" w:rsidRPr="00EE6210" w:rsidRDefault="00AE548E" w:rsidP="00EE6210">
      <w:pPr>
        <w:ind w:left="720" w:hanging="720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4EE80682" w14:textId="77777777" w:rsidR="00455B8E" w:rsidRPr="00455B8E" w:rsidRDefault="001C292D" w:rsidP="00455B8E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7D2AA2" w:rsidRPr="00EE6210">
        <w:rPr>
          <w:rFonts w:cs="Arial"/>
        </w:rPr>
        <w:t>.1</w:t>
      </w:r>
      <w:r w:rsidR="007B1D6C" w:rsidRPr="00EE6210">
        <w:rPr>
          <w:rFonts w:cs="Arial"/>
        </w:rPr>
        <w:t xml:space="preserve"> </w:t>
      </w:r>
      <w:r w:rsidR="007D2AA2" w:rsidRPr="00EE6210">
        <w:rPr>
          <w:rFonts w:cs="Arial"/>
        </w:rPr>
        <w:tab/>
      </w:r>
      <w:r w:rsidR="00455B8E" w:rsidRPr="00455B8E">
        <w:rPr>
          <w:rFonts w:cs="Arial"/>
        </w:rPr>
        <w:t xml:space="preserve">Telir </w:t>
      </w:r>
      <w:proofErr w:type="spellStart"/>
      <w:r w:rsidR="00455B8E" w:rsidRPr="00455B8E">
        <w:rPr>
          <w:rFonts w:cs="Arial"/>
        </w:rPr>
        <w:t>ffi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ddyddiol</w:t>
      </w:r>
      <w:proofErr w:type="spellEnd"/>
      <w:r w:rsidR="00455B8E" w:rsidRPr="00455B8E">
        <w:rPr>
          <w:rFonts w:cs="Arial"/>
        </w:rPr>
        <w:t xml:space="preserve"> (</w:t>
      </w:r>
      <w:proofErr w:type="spellStart"/>
      <w:r w:rsidR="00455B8E" w:rsidRPr="00455B8E">
        <w:rPr>
          <w:rFonts w:cs="Arial"/>
        </w:rPr>
        <w:t>gyda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darpariaeth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taliadau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hanner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diwrnod</w:t>
      </w:r>
      <w:proofErr w:type="spellEnd"/>
      <w:r w:rsidR="00455B8E" w:rsidRPr="00455B8E">
        <w:rPr>
          <w:rFonts w:cs="Arial"/>
        </w:rPr>
        <w:t xml:space="preserve">)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Aelodau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Cyfetholedig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amod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eu</w:t>
      </w:r>
      <w:proofErr w:type="spellEnd"/>
      <w:r w:rsidR="00455B8E" w:rsidRPr="00455B8E">
        <w:rPr>
          <w:rFonts w:cs="Arial"/>
        </w:rPr>
        <w:t xml:space="preserve"> bod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Aelodau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Cyfetholedig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statudol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sydd</w:t>
      </w:r>
      <w:proofErr w:type="spellEnd"/>
      <w:r w:rsidR="00455B8E" w:rsidRPr="00455B8E">
        <w:rPr>
          <w:rFonts w:cs="Arial"/>
        </w:rPr>
        <w:t xml:space="preserve"> â </w:t>
      </w:r>
      <w:proofErr w:type="spellStart"/>
      <w:r w:rsidR="00455B8E" w:rsidRPr="00455B8E">
        <w:rPr>
          <w:rFonts w:cs="Arial"/>
        </w:rPr>
        <w:t>hawliau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pleidleisio</w:t>
      </w:r>
      <w:proofErr w:type="spellEnd"/>
      <w:r w:rsidR="00455B8E" w:rsidRPr="00455B8E">
        <w:rPr>
          <w:rFonts w:cs="Arial"/>
        </w:rPr>
        <w:t>.</w:t>
      </w:r>
    </w:p>
    <w:p w14:paraId="364E7E7F" w14:textId="77777777" w:rsidR="00455B8E" w:rsidRDefault="00455B8E" w:rsidP="00EE6210">
      <w:pPr>
        <w:autoSpaceDE w:val="0"/>
        <w:autoSpaceDN w:val="0"/>
        <w:adjustRightInd w:val="0"/>
        <w:ind w:left="720" w:hanging="720"/>
        <w:rPr>
          <w:rFonts w:cs="Arial"/>
        </w:rPr>
      </w:pPr>
    </w:p>
    <w:p w14:paraId="7C579CBC" w14:textId="77777777" w:rsidR="00455B8E" w:rsidRPr="00455B8E" w:rsidRDefault="001C292D" w:rsidP="00455B8E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2170F0" w:rsidRPr="00EE6210">
        <w:rPr>
          <w:rFonts w:cs="Arial"/>
        </w:rPr>
        <w:t>.2</w:t>
      </w:r>
      <w:r w:rsidR="002170F0" w:rsidRPr="00EE6210">
        <w:rPr>
          <w:rFonts w:cs="Arial"/>
        </w:rPr>
        <w:tab/>
      </w:r>
      <w:proofErr w:type="spellStart"/>
      <w:r w:rsidR="00455B8E" w:rsidRPr="00455B8E">
        <w:rPr>
          <w:rFonts w:cs="Arial"/>
        </w:rPr>
        <w:t>Bydd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taliadau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aelodau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cyfetholedig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cael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eu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capio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uchafswm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sy’n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cyfateb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10 </w:t>
      </w:r>
      <w:proofErr w:type="spellStart"/>
      <w:r w:rsidR="00455B8E" w:rsidRPr="00455B8E">
        <w:rPr>
          <w:rFonts w:cs="Arial"/>
        </w:rPr>
        <w:t>diwrnod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llawn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flwyddyn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pob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pwyllgor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gellir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cyfethol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unigolyn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iddo</w:t>
      </w:r>
      <w:proofErr w:type="spellEnd"/>
      <w:r w:rsidR="00455B8E" w:rsidRPr="00455B8E">
        <w:rPr>
          <w:rFonts w:cs="Arial"/>
        </w:rPr>
        <w:t>.</w:t>
      </w:r>
    </w:p>
    <w:p w14:paraId="4824C6E4" w14:textId="77777777" w:rsidR="00455B8E" w:rsidRDefault="00455B8E" w:rsidP="00EE6210">
      <w:pPr>
        <w:autoSpaceDE w:val="0"/>
        <w:autoSpaceDN w:val="0"/>
        <w:adjustRightInd w:val="0"/>
        <w:ind w:left="720" w:hanging="720"/>
        <w:rPr>
          <w:rFonts w:cs="Arial"/>
        </w:rPr>
      </w:pPr>
    </w:p>
    <w:p w14:paraId="45EEF690" w14:textId="77777777" w:rsidR="00455B8E" w:rsidRPr="00455B8E" w:rsidRDefault="001C292D" w:rsidP="00455B8E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lastRenderedPageBreak/>
        <w:t>9</w:t>
      </w:r>
      <w:r w:rsidR="00080A33" w:rsidRPr="00EE6210">
        <w:rPr>
          <w:rFonts w:cs="Arial"/>
        </w:rPr>
        <w:t>.3</w:t>
      </w:r>
      <w:r w:rsidR="00080A33" w:rsidRPr="00EE6210">
        <w:rPr>
          <w:rFonts w:cs="Arial"/>
        </w:rPr>
        <w:tab/>
      </w:r>
      <w:proofErr w:type="spellStart"/>
      <w:r w:rsidR="00455B8E" w:rsidRPr="00455B8E">
        <w:rPr>
          <w:rFonts w:cs="Arial"/>
        </w:rPr>
        <w:t>Bydd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taliadau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cymryd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ystyriaeth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amser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teithio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i</w:t>
      </w:r>
      <w:proofErr w:type="spellEnd"/>
      <w:r w:rsidR="00455B8E" w:rsidRPr="00455B8E">
        <w:rPr>
          <w:rFonts w:cs="Arial"/>
        </w:rPr>
        <w:t xml:space="preserve"> ac o </w:t>
      </w:r>
      <w:proofErr w:type="spellStart"/>
      <w:r w:rsidR="00455B8E" w:rsidRPr="00455B8E">
        <w:rPr>
          <w:rFonts w:cs="Arial"/>
        </w:rPr>
        <w:t>leoliad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cyfarfod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amser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rhesymol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gyfer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paratoi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cyfarfod</w:t>
      </w:r>
      <w:proofErr w:type="spellEnd"/>
      <w:r w:rsidR="00455B8E" w:rsidRPr="00455B8E">
        <w:rPr>
          <w:rFonts w:cs="Arial"/>
        </w:rPr>
        <w:t xml:space="preserve"> a </w:t>
      </w:r>
      <w:proofErr w:type="spellStart"/>
      <w:r w:rsidR="00455B8E" w:rsidRPr="00455B8E">
        <w:rPr>
          <w:rFonts w:cs="Arial"/>
        </w:rPr>
        <w:t>hyd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cyfarfod</w:t>
      </w:r>
      <w:proofErr w:type="spellEnd"/>
      <w:r w:rsidR="00455B8E" w:rsidRPr="00455B8E">
        <w:rPr>
          <w:rFonts w:cs="Arial"/>
        </w:rPr>
        <w:t xml:space="preserve"> (</w:t>
      </w:r>
      <w:proofErr w:type="spellStart"/>
      <w:r w:rsidR="00455B8E" w:rsidRPr="00455B8E">
        <w:rPr>
          <w:rFonts w:cs="Arial"/>
        </w:rPr>
        <w:t>hyd</w:t>
      </w:r>
      <w:proofErr w:type="spellEnd"/>
      <w:r w:rsidR="00455B8E" w:rsidRPr="00455B8E">
        <w:rPr>
          <w:rFonts w:cs="Arial"/>
        </w:rPr>
        <w:t xml:space="preserve"> at </w:t>
      </w:r>
      <w:proofErr w:type="spellStart"/>
      <w:r w:rsidR="00455B8E" w:rsidRPr="00455B8E">
        <w:rPr>
          <w:rFonts w:cs="Arial"/>
        </w:rPr>
        <w:t>uchafswm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gyfradd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ddyddiol</w:t>
      </w:r>
      <w:proofErr w:type="spellEnd"/>
      <w:r w:rsidR="00455B8E" w:rsidRPr="00455B8E">
        <w:rPr>
          <w:rFonts w:cs="Arial"/>
        </w:rPr>
        <w:t>).</w:t>
      </w:r>
    </w:p>
    <w:p w14:paraId="7B75D511" w14:textId="77777777" w:rsidR="00455B8E" w:rsidRDefault="00455B8E" w:rsidP="00EE6210">
      <w:pPr>
        <w:autoSpaceDE w:val="0"/>
        <w:autoSpaceDN w:val="0"/>
        <w:adjustRightInd w:val="0"/>
        <w:ind w:left="720" w:hanging="720"/>
        <w:rPr>
          <w:rFonts w:cs="Arial"/>
        </w:rPr>
      </w:pPr>
    </w:p>
    <w:p w14:paraId="727BD673" w14:textId="77777777" w:rsidR="00455B8E" w:rsidRPr="00455B8E" w:rsidRDefault="001C292D" w:rsidP="00455B8E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033859" w:rsidRPr="00EE6210">
        <w:rPr>
          <w:rFonts w:cs="Arial"/>
        </w:rPr>
        <w:t>.4</w:t>
      </w:r>
      <w:r w:rsidR="00033859" w:rsidRPr="00EE6210">
        <w:rPr>
          <w:rFonts w:cs="Arial"/>
        </w:rPr>
        <w:tab/>
      </w:r>
      <w:proofErr w:type="spellStart"/>
      <w:r w:rsidR="00455B8E" w:rsidRPr="00455B8E">
        <w:rPr>
          <w:rFonts w:cs="Arial"/>
        </w:rPr>
        <w:t>Mae'r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Pennaeth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Cydymffurf</w:t>
      </w:r>
      <w:r w:rsidR="00A9085D">
        <w:rPr>
          <w:rFonts w:cs="Arial"/>
        </w:rPr>
        <w:t>io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Cyfreithiol</w:t>
      </w:r>
      <w:proofErr w:type="spellEnd"/>
      <w:r w:rsidR="00455B8E" w:rsidRPr="00455B8E">
        <w:rPr>
          <w:rFonts w:cs="Arial"/>
        </w:rPr>
        <w:t xml:space="preserve"> a </w:t>
      </w:r>
      <w:proofErr w:type="spellStart"/>
      <w:r w:rsidR="00455B8E" w:rsidRPr="00455B8E">
        <w:rPr>
          <w:rFonts w:cs="Arial"/>
        </w:rPr>
        <w:t>Chorfforaethol</w:t>
      </w:r>
      <w:proofErr w:type="spellEnd"/>
      <w:r w:rsidR="00455B8E" w:rsidRPr="00455B8E">
        <w:rPr>
          <w:rFonts w:cs="Arial"/>
        </w:rPr>
        <w:t xml:space="preserve"> (</w:t>
      </w:r>
      <w:proofErr w:type="spellStart"/>
      <w:r w:rsidR="00455B8E" w:rsidRPr="00455B8E">
        <w:rPr>
          <w:rFonts w:cs="Arial"/>
        </w:rPr>
        <w:t>Swyddog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Monitro</w:t>
      </w:r>
      <w:proofErr w:type="spellEnd"/>
      <w:r w:rsidR="00455B8E" w:rsidRPr="00455B8E">
        <w:rPr>
          <w:rFonts w:cs="Arial"/>
        </w:rPr>
        <w:t xml:space="preserve">) </w:t>
      </w:r>
      <w:proofErr w:type="spellStart"/>
      <w:r w:rsidR="00455B8E" w:rsidRPr="00455B8E">
        <w:rPr>
          <w:rFonts w:cs="Arial"/>
        </w:rPr>
        <w:t>wedi'i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ddynodi'n</w:t>
      </w:r>
      <w:proofErr w:type="spellEnd"/>
      <w:r w:rsidR="00455B8E" w:rsidRPr="00455B8E">
        <w:rPr>
          <w:rFonts w:cs="Arial"/>
        </w:rPr>
        <w:t xml:space="preserve"> “</w:t>
      </w:r>
      <w:proofErr w:type="spellStart"/>
      <w:r w:rsidR="00455B8E" w:rsidRPr="00455B8E">
        <w:rPr>
          <w:rFonts w:cs="Arial"/>
        </w:rPr>
        <w:t>swyddog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priodol</w:t>
      </w:r>
      <w:proofErr w:type="spellEnd"/>
      <w:r w:rsidR="00455B8E" w:rsidRPr="00455B8E">
        <w:rPr>
          <w:rFonts w:cs="Arial"/>
        </w:rPr>
        <w:t xml:space="preserve">” a </w:t>
      </w:r>
      <w:proofErr w:type="spellStart"/>
      <w:r w:rsidR="00455B8E" w:rsidRPr="00455B8E">
        <w:rPr>
          <w:rFonts w:cs="Arial"/>
        </w:rPr>
        <w:t>bydd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yn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pennu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amser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paratoi</w:t>
      </w:r>
      <w:proofErr w:type="spellEnd"/>
      <w:r w:rsidR="00455B8E" w:rsidRPr="00455B8E">
        <w:rPr>
          <w:rFonts w:cs="Arial"/>
        </w:rPr>
        <w:t xml:space="preserve">, </w:t>
      </w:r>
      <w:proofErr w:type="spellStart"/>
      <w:r w:rsidR="00455B8E" w:rsidRPr="00455B8E">
        <w:rPr>
          <w:rFonts w:cs="Arial"/>
        </w:rPr>
        <w:t>amser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teithio</w:t>
      </w:r>
      <w:proofErr w:type="spellEnd"/>
      <w:r w:rsidR="00455B8E" w:rsidRPr="00455B8E">
        <w:rPr>
          <w:rFonts w:cs="Arial"/>
        </w:rPr>
        <w:t xml:space="preserve"> a </w:t>
      </w:r>
      <w:proofErr w:type="spellStart"/>
      <w:r w:rsidR="00455B8E" w:rsidRPr="00455B8E">
        <w:rPr>
          <w:rFonts w:cs="Arial"/>
        </w:rPr>
        <w:t>hyd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cyfarfod</w:t>
      </w:r>
      <w:proofErr w:type="spellEnd"/>
      <w:r w:rsidR="00455B8E" w:rsidRPr="00455B8E">
        <w:rPr>
          <w:rFonts w:cs="Arial"/>
        </w:rPr>
        <w:t xml:space="preserve">, a </w:t>
      </w:r>
      <w:proofErr w:type="spellStart"/>
      <w:r w:rsidR="00455B8E" w:rsidRPr="00455B8E">
        <w:rPr>
          <w:rFonts w:cs="Arial"/>
        </w:rPr>
        <w:t>thelir</w:t>
      </w:r>
      <w:proofErr w:type="spellEnd"/>
      <w:r w:rsidR="00455B8E" w:rsidRPr="00455B8E">
        <w:rPr>
          <w:rFonts w:cs="Arial"/>
        </w:rPr>
        <w:t xml:space="preserve"> y </w:t>
      </w:r>
      <w:proofErr w:type="spellStart"/>
      <w:r w:rsidR="00455B8E" w:rsidRPr="00455B8E">
        <w:rPr>
          <w:rFonts w:cs="Arial"/>
        </w:rPr>
        <w:t>ffi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ar</w:t>
      </w:r>
      <w:proofErr w:type="spellEnd"/>
      <w:r w:rsidR="00455B8E" w:rsidRPr="00455B8E">
        <w:rPr>
          <w:rFonts w:cs="Arial"/>
        </w:rPr>
        <w:t xml:space="preserve"> sail y </w:t>
      </w:r>
      <w:proofErr w:type="spellStart"/>
      <w:r w:rsidR="00455B8E" w:rsidRPr="00455B8E">
        <w:rPr>
          <w:rFonts w:cs="Arial"/>
        </w:rPr>
        <w:t>penderfyniad</w:t>
      </w:r>
      <w:proofErr w:type="spellEnd"/>
      <w:r w:rsidR="00455B8E" w:rsidRPr="00455B8E">
        <w:rPr>
          <w:rFonts w:cs="Arial"/>
        </w:rPr>
        <w:t xml:space="preserve"> </w:t>
      </w:r>
      <w:proofErr w:type="spellStart"/>
      <w:r w:rsidR="00455B8E" w:rsidRPr="00455B8E">
        <w:rPr>
          <w:rFonts w:cs="Arial"/>
        </w:rPr>
        <w:t>hwn</w:t>
      </w:r>
      <w:proofErr w:type="spellEnd"/>
      <w:r w:rsidR="00455B8E" w:rsidRPr="00455B8E">
        <w:rPr>
          <w:rFonts w:cs="Arial"/>
        </w:rPr>
        <w:t>.</w:t>
      </w:r>
    </w:p>
    <w:p w14:paraId="13DEDB90" w14:textId="77777777" w:rsidR="00455B8E" w:rsidRDefault="00455B8E" w:rsidP="00EE6210">
      <w:pPr>
        <w:autoSpaceDE w:val="0"/>
        <w:autoSpaceDN w:val="0"/>
        <w:adjustRightInd w:val="0"/>
        <w:ind w:left="720" w:hanging="720"/>
        <w:rPr>
          <w:rFonts w:cs="Arial"/>
        </w:rPr>
      </w:pPr>
    </w:p>
    <w:p w14:paraId="6799D86F" w14:textId="77777777" w:rsidR="00A73650" w:rsidRPr="00EE6210" w:rsidRDefault="001C292D" w:rsidP="00EE6210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A73650" w:rsidRPr="00EE6210">
        <w:rPr>
          <w:rFonts w:cs="Arial"/>
        </w:rPr>
        <w:t>.5</w:t>
      </w:r>
      <w:r w:rsidR="00A73650" w:rsidRPr="00EE6210">
        <w:rPr>
          <w:rFonts w:cs="Arial"/>
        </w:rPr>
        <w:tab/>
      </w:r>
      <w:r w:rsidR="00A9085D" w:rsidRPr="00A9085D">
        <w:rPr>
          <w:rFonts w:cs="Arial"/>
        </w:rPr>
        <w:t xml:space="preserve">Gall y </w:t>
      </w:r>
      <w:proofErr w:type="spellStart"/>
      <w:r w:rsidR="00A9085D" w:rsidRPr="00A9085D">
        <w:rPr>
          <w:rFonts w:cs="Arial"/>
        </w:rPr>
        <w:t>Pennaeth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Cydymffurfi</w:t>
      </w:r>
      <w:r w:rsidR="00A9085D">
        <w:rPr>
          <w:rFonts w:cs="Arial"/>
        </w:rPr>
        <w:t>o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Cyfreithiol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Chorfforaethol</w:t>
      </w:r>
      <w:proofErr w:type="spellEnd"/>
      <w:r w:rsidR="00A9085D" w:rsidRPr="00A9085D">
        <w:rPr>
          <w:rFonts w:cs="Arial"/>
        </w:rPr>
        <w:t xml:space="preserve"> (</w:t>
      </w:r>
      <w:proofErr w:type="spellStart"/>
      <w:r w:rsidR="00A9085D" w:rsidRPr="00A9085D">
        <w:rPr>
          <w:rFonts w:cs="Arial"/>
        </w:rPr>
        <w:t>Swyddog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Monitro</w:t>
      </w:r>
      <w:proofErr w:type="spellEnd"/>
      <w:r w:rsidR="00A9085D" w:rsidRPr="00A9085D">
        <w:rPr>
          <w:rFonts w:cs="Arial"/>
        </w:rPr>
        <w:t xml:space="preserve">) </w:t>
      </w:r>
      <w:proofErr w:type="spellStart"/>
      <w:r w:rsidR="00A9085D" w:rsidRPr="00A9085D">
        <w:rPr>
          <w:rFonts w:cs="Arial"/>
        </w:rPr>
        <w:t>benderfynu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ymlaen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llaw</w:t>
      </w:r>
      <w:proofErr w:type="spellEnd"/>
      <w:r w:rsidR="00A9085D" w:rsidRPr="00A9085D">
        <w:rPr>
          <w:rFonts w:cs="Arial"/>
        </w:rPr>
        <w:t xml:space="preserve"> </w:t>
      </w:r>
      <w:proofErr w:type="gramStart"/>
      <w:r w:rsidR="00A9085D" w:rsidRPr="00A9085D">
        <w:rPr>
          <w:rFonts w:cs="Arial"/>
        </w:rPr>
        <w:t>a</w:t>
      </w:r>
      <w:proofErr w:type="gram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yw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cyfarfod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wedi'i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raglennu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gyfer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diwrnod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llawn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thelir</w:t>
      </w:r>
      <w:proofErr w:type="spellEnd"/>
      <w:r w:rsidR="00A9085D" w:rsidRPr="00A9085D">
        <w:rPr>
          <w:rFonts w:cs="Arial"/>
        </w:rPr>
        <w:t xml:space="preserve"> y </w:t>
      </w:r>
      <w:proofErr w:type="spellStart"/>
      <w:r w:rsidR="00A9085D" w:rsidRPr="00A9085D">
        <w:rPr>
          <w:rFonts w:cs="Arial"/>
        </w:rPr>
        <w:t>ffi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sail y </w:t>
      </w:r>
      <w:proofErr w:type="spellStart"/>
      <w:r w:rsidR="00A9085D" w:rsidRPr="00A9085D">
        <w:rPr>
          <w:rFonts w:cs="Arial"/>
        </w:rPr>
        <w:t>penderfyniad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hwn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hyd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oed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os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daw'r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cyfarfod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i</w:t>
      </w:r>
      <w:proofErr w:type="spellEnd"/>
      <w:r w:rsidR="00A9085D" w:rsidRPr="00A9085D">
        <w:rPr>
          <w:rFonts w:cs="Arial"/>
        </w:rPr>
        <w:t xml:space="preserve"> ben </w:t>
      </w:r>
      <w:proofErr w:type="spellStart"/>
      <w:r w:rsidR="00A9085D" w:rsidRPr="00A9085D">
        <w:rPr>
          <w:rFonts w:cs="Arial"/>
        </w:rPr>
        <w:t>cyn</w:t>
      </w:r>
      <w:proofErr w:type="spellEnd"/>
      <w:r w:rsidR="00A9085D" w:rsidRPr="00A9085D">
        <w:rPr>
          <w:rFonts w:cs="Arial"/>
        </w:rPr>
        <w:t xml:space="preserve"> bod </w:t>
      </w:r>
      <w:proofErr w:type="spellStart"/>
      <w:r w:rsidR="00A9085D" w:rsidRPr="00A9085D">
        <w:rPr>
          <w:rFonts w:cs="Arial"/>
        </w:rPr>
        <w:t>pedair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awr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wedi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mynd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heibio</w:t>
      </w:r>
      <w:proofErr w:type="spellEnd"/>
      <w:r w:rsidR="00A9085D" w:rsidRPr="00A9085D">
        <w:rPr>
          <w:rFonts w:cs="Arial"/>
        </w:rPr>
        <w:t>.</w:t>
      </w:r>
    </w:p>
    <w:p w14:paraId="14111236" w14:textId="77777777" w:rsidR="00A73650" w:rsidRPr="00EE6210" w:rsidRDefault="00A73650" w:rsidP="00EE6210">
      <w:pPr>
        <w:autoSpaceDE w:val="0"/>
        <w:autoSpaceDN w:val="0"/>
        <w:adjustRightInd w:val="0"/>
        <w:ind w:left="720" w:hanging="720"/>
        <w:rPr>
          <w:rFonts w:cs="Arial"/>
          <w:color w:val="FF0000"/>
        </w:rPr>
      </w:pPr>
    </w:p>
    <w:p w14:paraId="6DF46D11" w14:textId="77777777" w:rsidR="00D93ABB" w:rsidRPr="00EE6210" w:rsidRDefault="001C292D" w:rsidP="00EE6210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370B8C" w:rsidRPr="00EE6210">
        <w:rPr>
          <w:rFonts w:cs="Arial"/>
        </w:rPr>
        <w:t>.6</w:t>
      </w:r>
      <w:r w:rsidR="00D93ABB" w:rsidRPr="00EE6210">
        <w:rPr>
          <w:rFonts w:cs="Arial"/>
        </w:rPr>
        <w:tab/>
      </w:r>
      <w:proofErr w:type="spellStart"/>
      <w:r w:rsidR="00A9085D" w:rsidRPr="00A9085D">
        <w:rPr>
          <w:rFonts w:cs="Arial"/>
        </w:rPr>
        <w:t>Diffinnir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cyfarfod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hanner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diwrnod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fel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hyd</w:t>
      </w:r>
      <w:proofErr w:type="spellEnd"/>
      <w:r w:rsidR="00A9085D" w:rsidRPr="00A9085D">
        <w:rPr>
          <w:rFonts w:cs="Arial"/>
        </w:rPr>
        <w:t xml:space="preserve"> at 4 </w:t>
      </w:r>
      <w:proofErr w:type="spellStart"/>
      <w:r w:rsidR="00A9085D" w:rsidRPr="00A9085D">
        <w:rPr>
          <w:rFonts w:cs="Arial"/>
        </w:rPr>
        <w:t>awr</w:t>
      </w:r>
      <w:proofErr w:type="spellEnd"/>
      <w:r w:rsidR="00A9085D" w:rsidRPr="00A9085D">
        <w:rPr>
          <w:rFonts w:cs="Arial"/>
        </w:rPr>
        <w:t>.</w:t>
      </w:r>
    </w:p>
    <w:p w14:paraId="55092201" w14:textId="77777777" w:rsidR="00D93ABB" w:rsidRPr="00EE6210" w:rsidRDefault="00D93ABB" w:rsidP="00EE6210">
      <w:pPr>
        <w:autoSpaceDE w:val="0"/>
        <w:autoSpaceDN w:val="0"/>
        <w:adjustRightInd w:val="0"/>
        <w:ind w:left="720" w:hanging="720"/>
        <w:rPr>
          <w:rFonts w:cs="Arial"/>
        </w:rPr>
      </w:pPr>
    </w:p>
    <w:p w14:paraId="5A6A71E1" w14:textId="77777777" w:rsidR="00AE548E" w:rsidRPr="00EE6210" w:rsidRDefault="001C292D" w:rsidP="00AE548E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370B8C" w:rsidRPr="00EE6210">
        <w:rPr>
          <w:rFonts w:cs="Arial"/>
        </w:rPr>
        <w:t>.7</w:t>
      </w:r>
      <w:r w:rsidR="00D93ABB" w:rsidRPr="00EE6210">
        <w:rPr>
          <w:rFonts w:cs="Arial"/>
        </w:rPr>
        <w:tab/>
      </w:r>
      <w:proofErr w:type="spellStart"/>
      <w:r w:rsidR="00AE548E" w:rsidRPr="00AE548E">
        <w:rPr>
          <w:rFonts w:cs="Arial"/>
        </w:rPr>
        <w:t>Diffinnir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cyfarfod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diwrnod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llawn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fel</w:t>
      </w:r>
      <w:proofErr w:type="spellEnd"/>
      <w:r w:rsidR="00AE548E" w:rsidRPr="00AE548E">
        <w:rPr>
          <w:rFonts w:cs="Arial"/>
        </w:rPr>
        <w:t xml:space="preserve"> un </w:t>
      </w:r>
      <w:proofErr w:type="spellStart"/>
      <w:r w:rsidR="00AE548E" w:rsidRPr="00AE548E">
        <w:rPr>
          <w:rFonts w:cs="Arial"/>
        </w:rPr>
        <w:t>dros</w:t>
      </w:r>
      <w:proofErr w:type="spellEnd"/>
      <w:r w:rsidR="00AE548E" w:rsidRPr="00AE548E">
        <w:rPr>
          <w:rFonts w:cs="Arial"/>
        </w:rPr>
        <w:t xml:space="preserve"> 4 </w:t>
      </w:r>
      <w:proofErr w:type="spellStart"/>
      <w:r w:rsidR="00AE548E" w:rsidRPr="00AE548E">
        <w:rPr>
          <w:rFonts w:cs="Arial"/>
        </w:rPr>
        <w:t>awr</w:t>
      </w:r>
      <w:proofErr w:type="spellEnd"/>
      <w:r w:rsidR="00AE548E" w:rsidRPr="00AE548E">
        <w:rPr>
          <w:rFonts w:cs="Arial"/>
        </w:rPr>
        <w:t>.</w:t>
      </w:r>
    </w:p>
    <w:p w14:paraId="409FA5B2" w14:textId="77777777" w:rsidR="007D2AA2" w:rsidRPr="00EE6210" w:rsidRDefault="007D2AA2" w:rsidP="00EE6210">
      <w:pPr>
        <w:autoSpaceDE w:val="0"/>
        <w:autoSpaceDN w:val="0"/>
        <w:adjustRightInd w:val="0"/>
        <w:ind w:left="720" w:hanging="720"/>
        <w:rPr>
          <w:rFonts w:cs="Arial"/>
        </w:rPr>
      </w:pPr>
    </w:p>
    <w:p w14:paraId="47A47927" w14:textId="77777777" w:rsidR="00A9085D" w:rsidRPr="00A9085D" w:rsidRDefault="001C292D" w:rsidP="00A9085D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2170F0" w:rsidRPr="00EE6210">
        <w:rPr>
          <w:rFonts w:cs="Arial"/>
        </w:rPr>
        <w:t>.</w:t>
      </w:r>
      <w:r w:rsidR="00370B8C" w:rsidRPr="00EE6210">
        <w:rPr>
          <w:rFonts w:cs="Arial"/>
        </w:rPr>
        <w:t>8</w:t>
      </w:r>
      <w:r w:rsidR="00EE48A2" w:rsidRPr="00EE6210">
        <w:rPr>
          <w:rFonts w:cs="Arial"/>
        </w:rPr>
        <w:tab/>
      </w:r>
      <w:proofErr w:type="spellStart"/>
      <w:r w:rsidR="00A9085D" w:rsidRPr="00A9085D">
        <w:rPr>
          <w:rFonts w:cs="Arial"/>
        </w:rPr>
        <w:t>Mae’r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ffi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</w:t>
      </w:r>
      <w:r w:rsidR="00F85DBA">
        <w:rPr>
          <w:rFonts w:cs="Arial"/>
        </w:rPr>
        <w:t>d</w:t>
      </w:r>
      <w:r w:rsidR="00A9085D" w:rsidRPr="00A9085D">
        <w:rPr>
          <w:rFonts w:cs="Arial"/>
        </w:rPr>
        <w:t>yddiol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hanner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diwrnod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gyfer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Cadeiryddion</w:t>
      </w:r>
      <w:proofErr w:type="spellEnd"/>
      <w:r w:rsidR="00A9085D" w:rsidRPr="00A9085D">
        <w:rPr>
          <w:rFonts w:cs="Arial"/>
        </w:rPr>
        <w:t xml:space="preserve"> y </w:t>
      </w:r>
      <w:proofErr w:type="spellStart"/>
      <w:r w:rsidR="00A9085D" w:rsidRPr="00A9085D">
        <w:rPr>
          <w:rFonts w:cs="Arial"/>
        </w:rPr>
        <w:t>Pwyllgor</w:t>
      </w:r>
      <w:proofErr w:type="spellEnd"/>
      <w:r w:rsidR="00A9085D" w:rsidRPr="00A9085D">
        <w:rPr>
          <w:rFonts w:cs="Arial"/>
        </w:rPr>
        <w:t xml:space="preserve"> Safonau </w:t>
      </w:r>
      <w:proofErr w:type="spellStart"/>
      <w:r w:rsidR="00A9085D" w:rsidRPr="00A9085D">
        <w:rPr>
          <w:rFonts w:cs="Arial"/>
        </w:rPr>
        <w:t>a’r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Pwyllgor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Archwilio</w:t>
      </w:r>
      <w:proofErr w:type="spellEnd"/>
      <w:r w:rsidR="00A9085D" w:rsidRPr="00A9085D">
        <w:rPr>
          <w:rFonts w:cs="Arial"/>
        </w:rPr>
        <w:t xml:space="preserve">, </w:t>
      </w:r>
      <w:proofErr w:type="spellStart"/>
      <w:r w:rsidR="00A9085D" w:rsidRPr="00A9085D">
        <w:rPr>
          <w:rFonts w:cs="Arial"/>
        </w:rPr>
        <w:t>fel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y’i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pennir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gan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Banel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Annibynnol</w:t>
      </w:r>
      <w:proofErr w:type="spellEnd"/>
      <w:r w:rsidR="00A9085D" w:rsidRPr="00A9085D">
        <w:rPr>
          <w:rFonts w:cs="Arial"/>
        </w:rPr>
        <w:t xml:space="preserve"> Cymru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Gydnabyddiaeth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Ariannol</w:t>
      </w:r>
      <w:proofErr w:type="spellEnd"/>
      <w:r w:rsidR="00A9085D" w:rsidRPr="00A9085D">
        <w:rPr>
          <w:rFonts w:cs="Arial"/>
        </w:rPr>
        <w:t xml:space="preserve">, </w:t>
      </w:r>
      <w:proofErr w:type="spellStart"/>
      <w:r w:rsidR="00A9085D" w:rsidRPr="00A9085D">
        <w:rPr>
          <w:rFonts w:cs="Arial"/>
        </w:rPr>
        <w:t>wedi’i</w:t>
      </w:r>
      <w:proofErr w:type="spellEnd"/>
      <w:r w:rsidR="00A9085D" w:rsidRPr="00A9085D">
        <w:rPr>
          <w:rFonts w:cs="Arial"/>
        </w:rPr>
        <w:t xml:space="preserve"> nodi </w:t>
      </w:r>
      <w:proofErr w:type="spellStart"/>
      <w:r w:rsidR="00A9085D" w:rsidRPr="00A9085D">
        <w:rPr>
          <w:rFonts w:cs="Arial"/>
        </w:rPr>
        <w:t>yn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  <w:b/>
          <w:bCs/>
        </w:rPr>
        <w:t>Atodlen</w:t>
      </w:r>
      <w:proofErr w:type="spellEnd"/>
      <w:r w:rsidR="00A9085D" w:rsidRPr="00A9085D">
        <w:rPr>
          <w:rFonts w:cs="Arial"/>
          <w:b/>
          <w:bCs/>
        </w:rPr>
        <w:t xml:space="preserve"> 1</w:t>
      </w:r>
      <w:r w:rsidR="00A9085D" w:rsidRPr="00A9085D">
        <w:rPr>
          <w:rFonts w:cs="Arial"/>
        </w:rPr>
        <w:t>.</w:t>
      </w:r>
    </w:p>
    <w:p w14:paraId="0BC89EB2" w14:textId="77777777" w:rsidR="00A9085D" w:rsidRDefault="00A9085D" w:rsidP="00EE6210">
      <w:pPr>
        <w:autoSpaceDE w:val="0"/>
        <w:autoSpaceDN w:val="0"/>
        <w:adjustRightInd w:val="0"/>
        <w:ind w:left="720" w:hanging="720"/>
        <w:rPr>
          <w:rFonts w:cs="Arial"/>
        </w:rPr>
      </w:pPr>
    </w:p>
    <w:p w14:paraId="2A7CB7C1" w14:textId="77777777" w:rsidR="00A9085D" w:rsidRPr="00A9085D" w:rsidRDefault="001C292D" w:rsidP="00A9085D">
      <w:pPr>
        <w:autoSpaceDE w:val="0"/>
        <w:autoSpaceDN w:val="0"/>
        <w:adjustRightInd w:val="0"/>
        <w:ind w:left="720" w:hanging="720"/>
        <w:rPr>
          <w:rFonts w:cs="Arial"/>
        </w:rPr>
      </w:pPr>
      <w:r w:rsidRPr="00EE6210">
        <w:rPr>
          <w:rFonts w:cs="Arial"/>
        </w:rPr>
        <w:t>9</w:t>
      </w:r>
      <w:r w:rsidR="002170F0" w:rsidRPr="00EE6210">
        <w:rPr>
          <w:rFonts w:cs="Arial"/>
        </w:rPr>
        <w:t>.</w:t>
      </w:r>
      <w:r w:rsidR="00370B8C" w:rsidRPr="00EE6210">
        <w:rPr>
          <w:rFonts w:cs="Arial"/>
        </w:rPr>
        <w:t>9</w:t>
      </w:r>
      <w:r w:rsidR="00BB79AE" w:rsidRPr="00EE6210">
        <w:rPr>
          <w:rFonts w:cs="Arial"/>
        </w:rPr>
        <w:tab/>
      </w:r>
      <w:proofErr w:type="spellStart"/>
      <w:r w:rsidR="00A9085D" w:rsidRPr="00A9085D">
        <w:rPr>
          <w:rFonts w:cs="Arial"/>
        </w:rPr>
        <w:t>Mae’r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ffi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</w:t>
      </w:r>
      <w:r w:rsidR="00F85DBA">
        <w:rPr>
          <w:rFonts w:cs="Arial"/>
        </w:rPr>
        <w:t>d</w:t>
      </w:r>
      <w:r w:rsidR="00A9085D" w:rsidRPr="00A9085D">
        <w:rPr>
          <w:rFonts w:cs="Arial"/>
        </w:rPr>
        <w:t>yddiol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hanner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diwrnod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gyfer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Aelodau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Cyfetholedig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statudol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eraill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sydd</w:t>
      </w:r>
      <w:proofErr w:type="spellEnd"/>
      <w:r w:rsidR="00A9085D" w:rsidRPr="00A9085D">
        <w:rPr>
          <w:rFonts w:cs="Arial"/>
        </w:rPr>
        <w:t xml:space="preserve"> â </w:t>
      </w:r>
      <w:proofErr w:type="spellStart"/>
      <w:r w:rsidR="00A9085D" w:rsidRPr="00A9085D">
        <w:rPr>
          <w:rFonts w:cs="Arial"/>
        </w:rPr>
        <w:t>hawliau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pleidleisio</w:t>
      </w:r>
      <w:proofErr w:type="spellEnd"/>
      <w:r w:rsidR="00A9085D" w:rsidRPr="00A9085D">
        <w:rPr>
          <w:rFonts w:cs="Arial"/>
        </w:rPr>
        <w:t xml:space="preserve">, </w:t>
      </w:r>
      <w:proofErr w:type="spellStart"/>
      <w:r w:rsidR="00A9085D" w:rsidRPr="00A9085D">
        <w:rPr>
          <w:rFonts w:cs="Arial"/>
        </w:rPr>
        <w:t>fel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y’u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pennir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gan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Banel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Annibynnol</w:t>
      </w:r>
      <w:proofErr w:type="spellEnd"/>
      <w:r w:rsidR="00A9085D" w:rsidRPr="00A9085D">
        <w:rPr>
          <w:rFonts w:cs="Arial"/>
        </w:rPr>
        <w:t xml:space="preserve"> Cymru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Gydnabyddiaeth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Ariannol</w:t>
      </w:r>
      <w:proofErr w:type="spellEnd"/>
      <w:r w:rsidR="00A9085D" w:rsidRPr="00A9085D">
        <w:rPr>
          <w:rFonts w:cs="Arial"/>
        </w:rPr>
        <w:t xml:space="preserve">, </w:t>
      </w:r>
      <w:proofErr w:type="spellStart"/>
      <w:r w:rsidR="00A9085D" w:rsidRPr="00A9085D">
        <w:rPr>
          <w:rFonts w:cs="Arial"/>
        </w:rPr>
        <w:t>wedi’i</w:t>
      </w:r>
      <w:proofErr w:type="spellEnd"/>
      <w:r w:rsidR="00A9085D" w:rsidRPr="00A9085D">
        <w:rPr>
          <w:rFonts w:cs="Arial"/>
        </w:rPr>
        <w:t xml:space="preserve"> nodi </w:t>
      </w:r>
      <w:proofErr w:type="spellStart"/>
      <w:r w:rsidR="00A9085D" w:rsidRPr="00A9085D">
        <w:rPr>
          <w:rFonts w:cs="Arial"/>
        </w:rPr>
        <w:t>yn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  <w:b/>
          <w:bCs/>
        </w:rPr>
        <w:t>Atodlen</w:t>
      </w:r>
      <w:proofErr w:type="spellEnd"/>
      <w:r w:rsidR="00A9085D" w:rsidRPr="00A9085D">
        <w:rPr>
          <w:rFonts w:cs="Arial"/>
          <w:b/>
          <w:bCs/>
        </w:rPr>
        <w:t xml:space="preserve"> 1</w:t>
      </w:r>
      <w:r w:rsidR="00A9085D" w:rsidRPr="00A9085D">
        <w:rPr>
          <w:rFonts w:cs="Arial"/>
        </w:rPr>
        <w:t>.</w:t>
      </w:r>
    </w:p>
    <w:p w14:paraId="0DA23D95" w14:textId="77777777" w:rsidR="00A9085D" w:rsidRDefault="00A9085D" w:rsidP="00EE6210">
      <w:pPr>
        <w:autoSpaceDE w:val="0"/>
        <w:autoSpaceDN w:val="0"/>
        <w:adjustRightInd w:val="0"/>
        <w:ind w:left="720" w:hanging="720"/>
        <w:rPr>
          <w:rFonts w:cs="Arial"/>
        </w:rPr>
      </w:pPr>
      <w:r>
        <w:rPr>
          <w:rFonts w:cs="Arial"/>
        </w:rPr>
        <w:t xml:space="preserve"> </w:t>
      </w:r>
    </w:p>
    <w:p w14:paraId="24214822" w14:textId="77777777" w:rsidR="00A9085D" w:rsidRPr="00A9085D" w:rsidRDefault="00B119C4" w:rsidP="00A9085D">
      <w:pPr>
        <w:autoSpaceDE w:val="0"/>
        <w:autoSpaceDN w:val="0"/>
        <w:adjustRightInd w:val="0"/>
        <w:ind w:left="720" w:hanging="720"/>
        <w:rPr>
          <w:rFonts w:cs="Arial"/>
          <w:b/>
          <w:bCs/>
        </w:rPr>
      </w:pPr>
      <w:r w:rsidRPr="00EE6210">
        <w:rPr>
          <w:rFonts w:cs="Arial"/>
          <w:b/>
        </w:rPr>
        <w:t>10</w:t>
      </w:r>
      <w:r w:rsidR="006C1C71" w:rsidRPr="00EE6210">
        <w:rPr>
          <w:rFonts w:cs="Arial"/>
          <w:b/>
        </w:rPr>
        <w:t>.</w:t>
      </w:r>
      <w:r w:rsidR="006C1C71" w:rsidRPr="00EE6210">
        <w:rPr>
          <w:rFonts w:cs="Arial"/>
          <w:b/>
        </w:rPr>
        <w:tab/>
      </w:r>
      <w:proofErr w:type="spellStart"/>
      <w:r w:rsidR="00A9085D" w:rsidRPr="00A9085D">
        <w:rPr>
          <w:rFonts w:cs="Arial"/>
          <w:b/>
          <w:bCs/>
        </w:rPr>
        <w:t>Lwfansau</w:t>
      </w:r>
      <w:proofErr w:type="spellEnd"/>
      <w:r w:rsidR="00A9085D" w:rsidRPr="00A9085D">
        <w:rPr>
          <w:rFonts w:cs="Arial"/>
          <w:b/>
          <w:bCs/>
        </w:rPr>
        <w:t xml:space="preserve"> </w:t>
      </w:r>
      <w:proofErr w:type="spellStart"/>
      <w:r w:rsidR="00A9085D" w:rsidRPr="00A9085D">
        <w:rPr>
          <w:rFonts w:cs="Arial"/>
          <w:b/>
          <w:bCs/>
        </w:rPr>
        <w:t>Teithio</w:t>
      </w:r>
      <w:proofErr w:type="spellEnd"/>
      <w:r w:rsidR="00A9085D" w:rsidRPr="00A9085D">
        <w:rPr>
          <w:rFonts w:cs="Arial"/>
          <w:b/>
          <w:bCs/>
        </w:rPr>
        <w:t xml:space="preserve"> a </w:t>
      </w:r>
      <w:proofErr w:type="spellStart"/>
      <w:r w:rsidR="00A9085D" w:rsidRPr="00A9085D">
        <w:rPr>
          <w:rFonts w:cs="Arial"/>
          <w:b/>
          <w:bCs/>
        </w:rPr>
        <w:t>Chynhaliaeth</w:t>
      </w:r>
      <w:proofErr w:type="spellEnd"/>
    </w:p>
    <w:p w14:paraId="2BD91360" w14:textId="77777777" w:rsidR="004462CB" w:rsidRPr="00EE6210" w:rsidRDefault="004462CB" w:rsidP="00EE6210">
      <w:pPr>
        <w:numPr>
          <w:ilvl w:val="1"/>
          <w:numId w:val="0"/>
        </w:numPr>
        <w:tabs>
          <w:tab w:val="num" w:pos="720"/>
        </w:tabs>
        <w:rPr>
          <w:rFonts w:cs="Arial"/>
        </w:rPr>
      </w:pPr>
    </w:p>
    <w:p w14:paraId="41C9073E" w14:textId="77777777" w:rsidR="00537F8C" w:rsidRPr="00EE6210" w:rsidRDefault="00B119C4" w:rsidP="00AE548E">
      <w:pPr>
        <w:numPr>
          <w:ilvl w:val="1"/>
          <w:numId w:val="0"/>
        </w:numPr>
        <w:rPr>
          <w:rFonts w:cs="Arial"/>
          <w:b/>
          <w:bCs/>
        </w:rPr>
      </w:pPr>
      <w:r w:rsidRPr="00A9085D">
        <w:rPr>
          <w:rFonts w:cs="Arial"/>
        </w:rPr>
        <w:t>10</w:t>
      </w:r>
      <w:r w:rsidR="006C1C71" w:rsidRPr="00A9085D">
        <w:rPr>
          <w:rFonts w:cs="Arial"/>
        </w:rPr>
        <w:t>.</w:t>
      </w:r>
      <w:r w:rsidR="004462CB" w:rsidRPr="00A9085D">
        <w:rPr>
          <w:rFonts w:cs="Arial"/>
        </w:rPr>
        <w:t>1</w:t>
      </w:r>
      <w:r w:rsidR="004462CB" w:rsidRPr="00EE6210">
        <w:rPr>
          <w:rFonts w:cs="Arial"/>
          <w:b/>
        </w:rPr>
        <w:tab/>
      </w:r>
      <w:proofErr w:type="spellStart"/>
      <w:r w:rsidR="00AE548E" w:rsidRPr="00AE548E">
        <w:rPr>
          <w:rFonts w:cs="Arial"/>
          <w:b/>
          <w:bCs/>
        </w:rPr>
        <w:t>Egwyddorion</w:t>
      </w:r>
      <w:proofErr w:type="spellEnd"/>
      <w:r w:rsidR="00AE548E" w:rsidRPr="00AE548E">
        <w:rPr>
          <w:rFonts w:cs="Arial"/>
          <w:b/>
          <w:bCs/>
        </w:rPr>
        <w:t xml:space="preserve"> </w:t>
      </w:r>
      <w:proofErr w:type="spellStart"/>
      <w:r w:rsidR="00AE548E" w:rsidRPr="00AE548E">
        <w:rPr>
          <w:rFonts w:cs="Arial"/>
          <w:b/>
          <w:bCs/>
        </w:rPr>
        <w:t>Cyffredinol</w:t>
      </w:r>
      <w:proofErr w:type="spellEnd"/>
    </w:p>
    <w:p w14:paraId="5827A64C" w14:textId="77777777" w:rsidR="00537F8C" w:rsidRPr="00EE6210" w:rsidRDefault="00537F8C" w:rsidP="00EE6210">
      <w:pPr>
        <w:rPr>
          <w:rFonts w:cs="Arial"/>
          <w:b/>
          <w:bCs/>
        </w:rPr>
      </w:pPr>
    </w:p>
    <w:p w14:paraId="0423841C" w14:textId="77777777" w:rsidR="00537F8C" w:rsidRPr="00EE6210" w:rsidRDefault="00B119C4" w:rsidP="00EE6210">
      <w:pPr>
        <w:pStyle w:val="BodyTextIndent3"/>
        <w:ind w:hanging="720"/>
        <w:jc w:val="left"/>
        <w:rPr>
          <w:rFonts w:ascii="Arial" w:hAnsi="Arial" w:cs="Arial"/>
        </w:rPr>
      </w:pPr>
      <w:r w:rsidRPr="00A9085D">
        <w:rPr>
          <w:rFonts w:ascii="Arial" w:hAnsi="Arial" w:cs="Arial"/>
        </w:rPr>
        <w:t>10</w:t>
      </w:r>
      <w:r w:rsidR="00320BAF" w:rsidRPr="00A9085D">
        <w:rPr>
          <w:rFonts w:ascii="Arial" w:hAnsi="Arial" w:cs="Arial"/>
        </w:rPr>
        <w:t>.2</w:t>
      </w:r>
      <w:r w:rsidR="004462CB" w:rsidRPr="00EE6210">
        <w:rPr>
          <w:rFonts w:ascii="Arial" w:hAnsi="Arial" w:cs="Arial"/>
        </w:rPr>
        <w:tab/>
      </w:r>
      <w:r w:rsidR="00AE548E" w:rsidRPr="00AE548E">
        <w:rPr>
          <w:rFonts w:ascii="Arial" w:hAnsi="Arial" w:cs="Arial"/>
        </w:rPr>
        <w:t xml:space="preserve">Mae </w:t>
      </w:r>
      <w:proofErr w:type="spellStart"/>
      <w:r w:rsidR="00AE548E" w:rsidRPr="00AE548E">
        <w:rPr>
          <w:rFonts w:ascii="Arial" w:hAnsi="Arial" w:cs="Arial"/>
        </w:rPr>
        <w:t>gan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Aelodau</w:t>
      </w:r>
      <w:proofErr w:type="spellEnd"/>
      <w:r w:rsidR="00AE548E" w:rsidRPr="00AE548E">
        <w:rPr>
          <w:rFonts w:ascii="Arial" w:hAnsi="Arial" w:cs="Arial"/>
        </w:rPr>
        <w:t xml:space="preserve"> ac </w:t>
      </w:r>
      <w:proofErr w:type="spellStart"/>
      <w:r w:rsidR="00AE548E" w:rsidRPr="00AE548E">
        <w:rPr>
          <w:rFonts w:ascii="Arial" w:hAnsi="Arial" w:cs="Arial"/>
        </w:rPr>
        <w:t>Aelodau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Cyfetholedig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hawl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i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hawlio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costau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teithio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wrth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deithio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fusnes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Awdurdod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gyfer</w:t>
      </w:r>
      <w:proofErr w:type="spellEnd"/>
      <w:r w:rsidR="00AE548E" w:rsidRPr="00AE548E">
        <w:rPr>
          <w:rFonts w:ascii="Arial" w:hAnsi="Arial" w:cs="Arial"/>
        </w:rPr>
        <w:t xml:space="preserve"> ‘</w:t>
      </w:r>
      <w:proofErr w:type="spellStart"/>
      <w:r w:rsidR="00AE548E" w:rsidRPr="00AE548E">
        <w:rPr>
          <w:rFonts w:ascii="Arial" w:hAnsi="Arial" w:cs="Arial"/>
        </w:rPr>
        <w:t>dyletswyddau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cymeradwy</w:t>
      </w:r>
      <w:proofErr w:type="spellEnd"/>
      <w:r w:rsidR="00AE548E" w:rsidRPr="00AE548E">
        <w:rPr>
          <w:rFonts w:ascii="Arial" w:hAnsi="Arial" w:cs="Arial"/>
        </w:rPr>
        <w:t xml:space="preserve">’ </w:t>
      </w:r>
      <w:proofErr w:type="spellStart"/>
      <w:r w:rsidR="00AE548E" w:rsidRPr="00AE548E">
        <w:rPr>
          <w:rFonts w:ascii="Arial" w:hAnsi="Arial" w:cs="Arial"/>
        </w:rPr>
        <w:t>fel</w:t>
      </w:r>
      <w:proofErr w:type="spellEnd"/>
      <w:r w:rsidR="00AE548E" w:rsidRPr="00AE548E">
        <w:rPr>
          <w:rFonts w:ascii="Arial" w:hAnsi="Arial" w:cs="Arial"/>
        </w:rPr>
        <w:t xml:space="preserve"> y </w:t>
      </w:r>
      <w:proofErr w:type="spellStart"/>
      <w:r w:rsidR="00AE548E" w:rsidRPr="00AE548E">
        <w:rPr>
          <w:rFonts w:ascii="Arial" w:hAnsi="Arial" w:cs="Arial"/>
        </w:rPr>
        <w:t>nodir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Atodlen</w:t>
      </w:r>
      <w:proofErr w:type="spellEnd"/>
      <w:r w:rsidR="00AE548E" w:rsidRPr="00AE548E">
        <w:rPr>
          <w:rFonts w:ascii="Arial" w:hAnsi="Arial" w:cs="Arial"/>
        </w:rPr>
        <w:t xml:space="preserve"> 2. Lle </w:t>
      </w:r>
      <w:proofErr w:type="spellStart"/>
      <w:r w:rsidR="00AE548E" w:rsidRPr="00AE548E">
        <w:rPr>
          <w:rFonts w:ascii="Arial" w:hAnsi="Arial" w:cs="Arial"/>
        </w:rPr>
        <w:t>mae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Aelodau’n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teithio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fusnes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Awdurdod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disgwylir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iddynt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deithio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y </w:t>
      </w:r>
      <w:proofErr w:type="spellStart"/>
      <w:r w:rsidR="00AE548E" w:rsidRPr="00AE548E">
        <w:rPr>
          <w:rFonts w:ascii="Arial" w:hAnsi="Arial" w:cs="Arial"/>
        </w:rPr>
        <w:t>modd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mwyaf</w:t>
      </w:r>
      <w:proofErr w:type="spellEnd"/>
      <w:r w:rsidR="00AE548E" w:rsidRPr="00AE548E">
        <w:rPr>
          <w:rFonts w:ascii="Arial" w:hAnsi="Arial" w:cs="Arial"/>
        </w:rPr>
        <w:t xml:space="preserve"> cost </w:t>
      </w:r>
      <w:proofErr w:type="spellStart"/>
      <w:r w:rsidR="00AE548E" w:rsidRPr="00AE548E">
        <w:rPr>
          <w:rFonts w:ascii="Arial" w:hAnsi="Arial" w:cs="Arial"/>
        </w:rPr>
        <w:t>effeithiol</w:t>
      </w:r>
      <w:proofErr w:type="spellEnd"/>
      <w:r w:rsidR="00AE548E" w:rsidRPr="00AE548E">
        <w:rPr>
          <w:rFonts w:ascii="Arial" w:hAnsi="Arial" w:cs="Arial"/>
        </w:rPr>
        <w:t xml:space="preserve">. </w:t>
      </w:r>
      <w:proofErr w:type="spellStart"/>
      <w:r w:rsidR="00AE548E" w:rsidRPr="00AE548E">
        <w:rPr>
          <w:rFonts w:ascii="Arial" w:hAnsi="Arial" w:cs="Arial"/>
        </w:rPr>
        <w:t>Wrth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asesu</w:t>
      </w:r>
      <w:proofErr w:type="spellEnd"/>
      <w:r w:rsidR="00AE548E" w:rsidRPr="00AE548E">
        <w:rPr>
          <w:rFonts w:ascii="Arial" w:hAnsi="Arial" w:cs="Arial"/>
        </w:rPr>
        <w:t xml:space="preserve"> cost </w:t>
      </w:r>
      <w:proofErr w:type="spellStart"/>
      <w:r w:rsidR="00AE548E" w:rsidRPr="00AE548E">
        <w:rPr>
          <w:rFonts w:ascii="Arial" w:hAnsi="Arial" w:cs="Arial"/>
        </w:rPr>
        <w:t>effeithiolrwydd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rhoddir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ystyriaeth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i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amser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teithio</w:t>
      </w:r>
      <w:proofErr w:type="spellEnd"/>
      <w:r w:rsidR="00AE548E" w:rsidRPr="00AE548E">
        <w:rPr>
          <w:rFonts w:ascii="Arial" w:hAnsi="Arial" w:cs="Arial"/>
        </w:rPr>
        <w:t xml:space="preserve">. Gellir </w:t>
      </w:r>
      <w:proofErr w:type="spellStart"/>
      <w:r w:rsidR="00AE548E" w:rsidRPr="00AE548E">
        <w:rPr>
          <w:rFonts w:ascii="Arial" w:hAnsi="Arial" w:cs="Arial"/>
        </w:rPr>
        <w:t>lleihau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hawliad</w:t>
      </w:r>
      <w:proofErr w:type="spellEnd"/>
      <w:r w:rsidR="00AE548E" w:rsidRPr="00AE548E">
        <w:rPr>
          <w:rFonts w:ascii="Arial" w:hAnsi="Arial" w:cs="Arial"/>
        </w:rPr>
        <w:t xml:space="preserve"> Aelod </w:t>
      </w:r>
      <w:proofErr w:type="spellStart"/>
      <w:r w:rsidR="00AE548E" w:rsidRPr="00AE548E">
        <w:rPr>
          <w:rFonts w:ascii="Arial" w:hAnsi="Arial" w:cs="Arial"/>
        </w:rPr>
        <w:t>nad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yw’n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teithio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y </w:t>
      </w:r>
      <w:proofErr w:type="spellStart"/>
      <w:r w:rsidR="00AE548E" w:rsidRPr="00AE548E">
        <w:rPr>
          <w:rFonts w:ascii="Arial" w:hAnsi="Arial" w:cs="Arial"/>
        </w:rPr>
        <w:t>modd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mwyaf</w:t>
      </w:r>
      <w:proofErr w:type="spellEnd"/>
      <w:r w:rsidR="00AE548E" w:rsidRPr="00AE548E">
        <w:rPr>
          <w:rFonts w:ascii="Arial" w:hAnsi="Arial" w:cs="Arial"/>
        </w:rPr>
        <w:t xml:space="preserve"> cost </w:t>
      </w:r>
      <w:proofErr w:type="spellStart"/>
      <w:r w:rsidR="00AE548E" w:rsidRPr="00AE548E">
        <w:rPr>
          <w:rFonts w:ascii="Arial" w:hAnsi="Arial" w:cs="Arial"/>
        </w:rPr>
        <w:t>effeithiol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9085D">
        <w:rPr>
          <w:rFonts w:ascii="Arial" w:hAnsi="Arial" w:cs="Arial"/>
        </w:rPr>
        <w:t>gan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swm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priodol</w:t>
      </w:r>
      <w:proofErr w:type="spellEnd"/>
      <w:r w:rsidR="00AE548E" w:rsidRPr="00AE548E">
        <w:rPr>
          <w:rFonts w:ascii="Arial" w:hAnsi="Arial" w:cs="Arial"/>
        </w:rPr>
        <w:t>.</w:t>
      </w:r>
    </w:p>
    <w:p w14:paraId="618FD91F" w14:textId="77777777" w:rsidR="00537F8C" w:rsidRPr="00EE6210" w:rsidRDefault="00537F8C" w:rsidP="00EE6210">
      <w:pPr>
        <w:pStyle w:val="BodyTextIndent3"/>
        <w:jc w:val="left"/>
        <w:rPr>
          <w:rFonts w:ascii="Arial" w:hAnsi="Arial" w:cs="Arial"/>
        </w:rPr>
      </w:pPr>
    </w:p>
    <w:p w14:paraId="668967E1" w14:textId="77777777" w:rsidR="00A9085D" w:rsidRPr="00A9085D" w:rsidRDefault="00B119C4" w:rsidP="00A9085D">
      <w:pPr>
        <w:pStyle w:val="BodyText"/>
      </w:pPr>
      <w:r w:rsidRPr="00EE6210">
        <w:t>10</w:t>
      </w:r>
      <w:r w:rsidR="007B7464" w:rsidRPr="00EE6210">
        <w:t>.3</w:t>
      </w:r>
      <w:r w:rsidR="004462CB" w:rsidRPr="00EE6210">
        <w:tab/>
      </w:r>
      <w:r w:rsidR="00A9085D" w:rsidRPr="00A9085D">
        <w:t xml:space="preserve">Lle </w:t>
      </w:r>
      <w:proofErr w:type="spellStart"/>
      <w:r w:rsidR="00A9085D" w:rsidRPr="00A9085D">
        <w:t>bo</w:t>
      </w:r>
      <w:proofErr w:type="spellEnd"/>
      <w:r w:rsidR="00A9085D" w:rsidRPr="00A9085D">
        <w:t xml:space="preserve"> </w:t>
      </w:r>
      <w:proofErr w:type="spellStart"/>
      <w:r w:rsidR="00A9085D" w:rsidRPr="00A9085D">
        <w:t>modd</w:t>
      </w:r>
      <w:proofErr w:type="spellEnd"/>
      <w:r w:rsidR="00A9085D" w:rsidRPr="00A9085D">
        <w:t xml:space="preserve">, </w:t>
      </w:r>
      <w:proofErr w:type="spellStart"/>
      <w:r w:rsidR="00A9085D" w:rsidRPr="00A9085D">
        <w:t>dylai</w:t>
      </w:r>
      <w:proofErr w:type="spellEnd"/>
      <w:r w:rsidR="00A9085D" w:rsidRPr="00A9085D">
        <w:t xml:space="preserve"> </w:t>
      </w:r>
      <w:proofErr w:type="spellStart"/>
      <w:r w:rsidR="00A9085D" w:rsidRPr="00A9085D">
        <w:t>Aelodau</w:t>
      </w:r>
      <w:proofErr w:type="spellEnd"/>
      <w:r w:rsidR="00A9085D" w:rsidRPr="00A9085D">
        <w:t xml:space="preserve"> </w:t>
      </w:r>
      <w:proofErr w:type="spellStart"/>
      <w:r w:rsidR="00A9085D" w:rsidRPr="00A9085D">
        <w:t>rannu</w:t>
      </w:r>
      <w:proofErr w:type="spellEnd"/>
      <w:r w:rsidR="00A9085D" w:rsidRPr="00A9085D">
        <w:t xml:space="preserve"> </w:t>
      </w:r>
      <w:proofErr w:type="spellStart"/>
      <w:r w:rsidR="00A9085D" w:rsidRPr="00A9085D">
        <w:t>cludiant</w:t>
      </w:r>
      <w:proofErr w:type="spellEnd"/>
      <w:r w:rsidR="00A9085D" w:rsidRPr="00A9085D">
        <w:t>.</w:t>
      </w:r>
    </w:p>
    <w:p w14:paraId="406318FA" w14:textId="77777777" w:rsidR="00537F8C" w:rsidRPr="00EE6210" w:rsidRDefault="00537F8C" w:rsidP="00EE6210">
      <w:pPr>
        <w:ind w:left="720"/>
        <w:rPr>
          <w:rFonts w:cs="Arial"/>
        </w:rPr>
      </w:pPr>
    </w:p>
    <w:p w14:paraId="34C1FA6D" w14:textId="77777777" w:rsidR="00A9085D" w:rsidRPr="00A9085D" w:rsidRDefault="00242F15" w:rsidP="00A9085D">
      <w:pPr>
        <w:ind w:left="720" w:hanging="720"/>
        <w:rPr>
          <w:rFonts w:cs="Arial"/>
        </w:rPr>
      </w:pPr>
      <w:r w:rsidRPr="00EE6210">
        <w:rPr>
          <w:rFonts w:cs="Arial"/>
        </w:rPr>
        <w:t>10</w:t>
      </w:r>
      <w:r w:rsidR="007B7464" w:rsidRPr="00EE6210">
        <w:rPr>
          <w:rFonts w:cs="Arial"/>
        </w:rPr>
        <w:t>.4</w:t>
      </w:r>
      <w:r w:rsidR="004462CB" w:rsidRPr="00EE6210">
        <w:rPr>
          <w:rFonts w:cs="Arial"/>
        </w:rPr>
        <w:tab/>
      </w:r>
      <w:proofErr w:type="spellStart"/>
      <w:r w:rsidR="00A9085D" w:rsidRPr="00A9085D">
        <w:rPr>
          <w:rFonts w:cs="Arial"/>
        </w:rPr>
        <w:t>Dylai'r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pellter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hawlir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gyfer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milltiredd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fod</w:t>
      </w:r>
      <w:proofErr w:type="spellEnd"/>
      <w:r w:rsidR="00A9085D" w:rsidRPr="00A9085D">
        <w:rPr>
          <w:rFonts w:cs="Arial"/>
        </w:rPr>
        <w:t xml:space="preserve"> y daith </w:t>
      </w:r>
      <w:proofErr w:type="spellStart"/>
      <w:r w:rsidR="00A9085D" w:rsidRPr="00A9085D">
        <w:rPr>
          <w:rFonts w:cs="Arial"/>
        </w:rPr>
        <w:t>fyrraf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resymol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y </w:t>
      </w:r>
      <w:proofErr w:type="spellStart"/>
      <w:r w:rsidR="00A9085D" w:rsidRPr="00A9085D">
        <w:rPr>
          <w:rFonts w:cs="Arial"/>
        </w:rPr>
        <w:t>ffordd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o'r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pwynt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ymadael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i'r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pwynt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lle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cyflawnir</w:t>
      </w:r>
      <w:proofErr w:type="spellEnd"/>
      <w:r w:rsidR="00A9085D" w:rsidRPr="00A9085D">
        <w:rPr>
          <w:rFonts w:cs="Arial"/>
        </w:rPr>
        <w:t xml:space="preserve"> y </w:t>
      </w:r>
      <w:proofErr w:type="spellStart"/>
      <w:r w:rsidR="00A9085D" w:rsidRPr="00A9085D">
        <w:rPr>
          <w:rFonts w:cs="Arial"/>
        </w:rPr>
        <w:t>ddyletswydd</w:t>
      </w:r>
      <w:proofErr w:type="spellEnd"/>
      <w:r w:rsidR="00A9085D" w:rsidRPr="00A9085D">
        <w:rPr>
          <w:rFonts w:cs="Arial"/>
        </w:rPr>
        <w:t xml:space="preserve">, ac </w:t>
      </w:r>
      <w:proofErr w:type="spellStart"/>
      <w:r w:rsidR="00A9085D" w:rsidRPr="00A9085D">
        <w:rPr>
          <w:rFonts w:cs="Arial"/>
        </w:rPr>
        <w:t>yn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yr</w:t>
      </w:r>
      <w:proofErr w:type="spellEnd"/>
      <w:r w:rsidR="00A9085D" w:rsidRPr="00A9085D">
        <w:rPr>
          <w:rFonts w:cs="Arial"/>
        </w:rPr>
        <w:t xml:space="preserve"> un </w:t>
      </w:r>
      <w:proofErr w:type="spellStart"/>
      <w:r w:rsidR="00A9085D" w:rsidRPr="00A9085D">
        <w:rPr>
          <w:rFonts w:cs="Arial"/>
        </w:rPr>
        <w:t>modd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o'r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pwynt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dyletswydd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i'r</w:t>
      </w:r>
      <w:proofErr w:type="spellEnd"/>
      <w:r w:rsidR="00A9085D" w:rsidRPr="00A9085D">
        <w:rPr>
          <w:rFonts w:cs="Arial"/>
        </w:rPr>
        <w:t xml:space="preserve"> man </w:t>
      </w:r>
      <w:proofErr w:type="spellStart"/>
      <w:r w:rsidR="00A9085D" w:rsidRPr="00A9085D">
        <w:rPr>
          <w:rFonts w:cs="Arial"/>
        </w:rPr>
        <w:t>dychwelyd</w:t>
      </w:r>
      <w:proofErr w:type="spellEnd"/>
      <w:r w:rsidR="00A9085D" w:rsidRPr="00A9085D">
        <w:rPr>
          <w:rFonts w:cs="Arial"/>
        </w:rPr>
        <w:t>.</w:t>
      </w:r>
    </w:p>
    <w:p w14:paraId="10B0E5A4" w14:textId="77777777" w:rsidR="00A9085D" w:rsidRDefault="00A9085D" w:rsidP="00EE6210">
      <w:pPr>
        <w:ind w:left="720" w:hanging="720"/>
        <w:rPr>
          <w:rFonts w:cs="Arial"/>
        </w:rPr>
      </w:pPr>
    </w:p>
    <w:p w14:paraId="6D668756" w14:textId="77777777" w:rsidR="00A9085D" w:rsidRPr="00A9085D" w:rsidRDefault="00242F15" w:rsidP="00A9085D">
      <w:pPr>
        <w:ind w:left="720" w:hanging="720"/>
        <w:rPr>
          <w:rFonts w:cs="Arial"/>
        </w:rPr>
      </w:pPr>
      <w:r w:rsidRPr="00EE6210">
        <w:rPr>
          <w:rFonts w:cs="Arial"/>
        </w:rPr>
        <w:t>10</w:t>
      </w:r>
      <w:r w:rsidR="00E11CF3" w:rsidRPr="00EE6210">
        <w:rPr>
          <w:rFonts w:cs="Arial"/>
        </w:rPr>
        <w:t>.5</w:t>
      </w:r>
      <w:r w:rsidR="004462CB" w:rsidRPr="00EE6210">
        <w:rPr>
          <w:rFonts w:cs="Arial"/>
        </w:rPr>
        <w:tab/>
      </w:r>
      <w:r w:rsidR="00A9085D" w:rsidRPr="00A9085D">
        <w:rPr>
          <w:rFonts w:cs="Arial"/>
        </w:rPr>
        <w:t xml:space="preserve">Mae </w:t>
      </w:r>
      <w:proofErr w:type="spellStart"/>
      <w:r w:rsidR="00A9085D" w:rsidRPr="00A9085D">
        <w:rPr>
          <w:rFonts w:cs="Arial"/>
        </w:rPr>
        <w:t>cyfraddau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Lwfansau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Teithio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Chynhaliaeth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Aelodau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wedi’u</w:t>
      </w:r>
      <w:proofErr w:type="spellEnd"/>
      <w:r w:rsidR="00A9085D" w:rsidRPr="00A9085D">
        <w:rPr>
          <w:rFonts w:cs="Arial"/>
        </w:rPr>
        <w:t xml:space="preserve"> nodi </w:t>
      </w:r>
      <w:proofErr w:type="spellStart"/>
      <w:r w:rsidR="00A9085D" w:rsidRPr="00A9085D">
        <w:rPr>
          <w:rFonts w:cs="Arial"/>
        </w:rPr>
        <w:t>yn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  <w:b/>
          <w:bCs/>
        </w:rPr>
        <w:t>Atodlen</w:t>
      </w:r>
      <w:proofErr w:type="spellEnd"/>
      <w:r w:rsidR="00A9085D" w:rsidRPr="00A9085D">
        <w:rPr>
          <w:rFonts w:cs="Arial"/>
          <w:b/>
          <w:bCs/>
        </w:rPr>
        <w:t xml:space="preserve"> 3</w:t>
      </w:r>
      <w:r w:rsidR="00A9085D" w:rsidRPr="00A9085D">
        <w:rPr>
          <w:rFonts w:cs="Arial"/>
        </w:rPr>
        <w:t xml:space="preserve"> ac </w:t>
      </w:r>
      <w:proofErr w:type="spellStart"/>
      <w:r w:rsidR="00A9085D" w:rsidRPr="00A9085D">
        <w:rPr>
          <w:rFonts w:cs="Arial"/>
        </w:rPr>
        <w:t>maent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destun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adolygiad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blynyddol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gan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Banel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Annibynnol</w:t>
      </w:r>
      <w:proofErr w:type="spellEnd"/>
      <w:r w:rsidR="00A9085D" w:rsidRPr="00A9085D">
        <w:rPr>
          <w:rFonts w:cs="Arial"/>
        </w:rPr>
        <w:t xml:space="preserve"> Cymru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Gydnabyddiaeth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Ariannol</w:t>
      </w:r>
      <w:proofErr w:type="spellEnd"/>
      <w:r w:rsidR="00A9085D" w:rsidRPr="00A9085D">
        <w:rPr>
          <w:rFonts w:cs="Arial"/>
        </w:rPr>
        <w:t>.</w:t>
      </w:r>
    </w:p>
    <w:p w14:paraId="1162E861" w14:textId="77777777" w:rsidR="00A9085D" w:rsidRDefault="00A9085D" w:rsidP="00EE6210">
      <w:pPr>
        <w:ind w:left="720" w:hanging="720"/>
        <w:rPr>
          <w:rFonts w:cs="Arial"/>
        </w:rPr>
      </w:pPr>
    </w:p>
    <w:p w14:paraId="1A7987B7" w14:textId="77777777" w:rsidR="006A6626" w:rsidRPr="00EE6210" w:rsidRDefault="00242F15" w:rsidP="00EE6210">
      <w:pPr>
        <w:ind w:left="720" w:hanging="720"/>
        <w:rPr>
          <w:rFonts w:cs="Arial"/>
        </w:rPr>
      </w:pPr>
      <w:r w:rsidRPr="00EE6210">
        <w:rPr>
          <w:rFonts w:cs="Arial"/>
        </w:rPr>
        <w:t>10</w:t>
      </w:r>
      <w:r w:rsidR="00E11CF3" w:rsidRPr="00EE6210">
        <w:rPr>
          <w:rFonts w:cs="Arial"/>
        </w:rPr>
        <w:t>.6</w:t>
      </w:r>
      <w:r w:rsidR="00E11CF3" w:rsidRPr="00EE6210">
        <w:rPr>
          <w:rFonts w:cs="Arial"/>
        </w:rPr>
        <w:tab/>
      </w:r>
      <w:r w:rsidR="00AE548E" w:rsidRPr="00AE548E">
        <w:rPr>
          <w:rFonts w:cs="Arial"/>
        </w:rPr>
        <w:t xml:space="preserve">Pan </w:t>
      </w:r>
      <w:proofErr w:type="spellStart"/>
      <w:r w:rsidR="00AE548E" w:rsidRPr="00AE548E">
        <w:rPr>
          <w:rFonts w:cs="Arial"/>
        </w:rPr>
        <w:t>fo</w:t>
      </w:r>
      <w:proofErr w:type="spellEnd"/>
      <w:r w:rsidR="00AE548E" w:rsidRPr="00AE548E">
        <w:rPr>
          <w:rFonts w:cs="Arial"/>
        </w:rPr>
        <w:t xml:space="preserve"> Aelod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cael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ei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atal</w:t>
      </w:r>
      <w:proofErr w:type="spellEnd"/>
      <w:r w:rsidR="00AE548E" w:rsidRPr="00AE548E">
        <w:rPr>
          <w:rFonts w:cs="Arial"/>
        </w:rPr>
        <w:t xml:space="preserve"> neu </w:t>
      </w:r>
      <w:proofErr w:type="spellStart"/>
      <w:r w:rsidR="00AE548E" w:rsidRPr="00AE548E">
        <w:rPr>
          <w:rFonts w:cs="Arial"/>
        </w:rPr>
        <w:t>ei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atal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rhannol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o’i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gyfrifoldebau</w:t>
      </w:r>
      <w:proofErr w:type="spellEnd"/>
      <w:r w:rsidR="00AE548E" w:rsidRPr="00AE548E">
        <w:rPr>
          <w:rFonts w:cs="Arial"/>
        </w:rPr>
        <w:t xml:space="preserve"> neu </w:t>
      </w:r>
      <w:proofErr w:type="spellStart"/>
      <w:r w:rsidR="00AE548E" w:rsidRPr="00AE548E">
        <w:rPr>
          <w:rFonts w:cs="Arial"/>
        </w:rPr>
        <w:t>ei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ddyletswyddau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fel</w:t>
      </w:r>
      <w:proofErr w:type="spellEnd"/>
      <w:r w:rsidR="00AE548E" w:rsidRPr="00AE548E">
        <w:rPr>
          <w:rFonts w:cs="Arial"/>
        </w:rPr>
        <w:t xml:space="preserve"> Aelod </w:t>
      </w:r>
      <w:proofErr w:type="spellStart"/>
      <w:r w:rsidR="00AE548E" w:rsidRPr="00AE548E">
        <w:rPr>
          <w:rFonts w:cs="Arial"/>
        </w:rPr>
        <w:t>o’r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Awdurdod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unol</w:t>
      </w:r>
      <w:proofErr w:type="spellEnd"/>
      <w:r w:rsidR="00AE548E" w:rsidRPr="00AE548E">
        <w:rPr>
          <w:rFonts w:cs="Arial"/>
        </w:rPr>
        <w:t xml:space="preserve"> â Rhan III o </w:t>
      </w:r>
      <w:proofErr w:type="spellStart"/>
      <w:r w:rsidR="00AE548E" w:rsidRPr="00AE548E">
        <w:rPr>
          <w:rFonts w:cs="Arial"/>
        </w:rPr>
        <w:t>Ddeddf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Llywodraeth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Leol</w:t>
      </w:r>
      <w:proofErr w:type="spellEnd"/>
      <w:r w:rsidR="00AE548E" w:rsidRPr="00AE548E">
        <w:rPr>
          <w:rFonts w:cs="Arial"/>
        </w:rPr>
        <w:t xml:space="preserve"> 2000 (</w:t>
      </w:r>
      <w:proofErr w:type="spellStart"/>
      <w:r w:rsidR="00AE548E" w:rsidRPr="00AE548E">
        <w:rPr>
          <w:rFonts w:cs="Arial"/>
        </w:rPr>
        <w:t>Ymddygiad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Aelodau</w:t>
      </w:r>
      <w:proofErr w:type="spellEnd"/>
      <w:r w:rsidR="00AE548E" w:rsidRPr="00AE548E">
        <w:rPr>
          <w:rFonts w:cs="Arial"/>
        </w:rPr>
        <w:t xml:space="preserve">), neu </w:t>
      </w:r>
      <w:proofErr w:type="spellStart"/>
      <w:r w:rsidR="00AE548E" w:rsidRPr="00AE548E">
        <w:rPr>
          <w:rFonts w:cs="Arial"/>
        </w:rPr>
        <w:t>reoliadau</w:t>
      </w:r>
      <w:proofErr w:type="spellEnd"/>
      <w:r w:rsidR="00AE548E" w:rsidRPr="00AE548E">
        <w:rPr>
          <w:rFonts w:cs="Arial"/>
        </w:rPr>
        <w:t xml:space="preserve"> a </w:t>
      </w:r>
      <w:proofErr w:type="spellStart"/>
      <w:r w:rsidR="00AE548E" w:rsidRPr="00AE548E">
        <w:rPr>
          <w:rFonts w:cs="Arial"/>
        </w:rPr>
        <w:t>wnaed</w:t>
      </w:r>
      <w:proofErr w:type="spellEnd"/>
      <w:r w:rsidR="00AE548E" w:rsidRPr="00AE548E">
        <w:rPr>
          <w:rFonts w:cs="Arial"/>
        </w:rPr>
        <w:t xml:space="preserve"> o dan y </w:t>
      </w:r>
      <w:proofErr w:type="spellStart"/>
      <w:r w:rsidR="00AE548E" w:rsidRPr="00AE548E">
        <w:rPr>
          <w:rFonts w:cs="Arial"/>
        </w:rPr>
        <w:t>Ddeddf</w:t>
      </w:r>
      <w:proofErr w:type="spellEnd"/>
      <w:r w:rsidR="00AE548E" w:rsidRPr="00AE548E">
        <w:rPr>
          <w:rFonts w:cs="Arial"/>
        </w:rPr>
        <w:t xml:space="preserve">, </w:t>
      </w:r>
      <w:proofErr w:type="spellStart"/>
      <w:r w:rsidR="00A9085D">
        <w:rPr>
          <w:rFonts w:cs="Arial"/>
        </w:rPr>
        <w:t>rhaid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i’r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Awdurdod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atal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unrhyw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lwfansau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teithio</w:t>
      </w:r>
      <w:proofErr w:type="spellEnd"/>
      <w:r w:rsidR="00A9085D">
        <w:rPr>
          <w:rFonts w:cs="Arial"/>
        </w:rPr>
        <w:t xml:space="preserve"> a </w:t>
      </w:r>
      <w:proofErr w:type="spellStart"/>
      <w:r w:rsidR="00A9085D">
        <w:rPr>
          <w:rFonts w:cs="Arial"/>
        </w:rPr>
        <w:t>chynhaliaeth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sy’n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daladwy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iddynt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mewn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perthynas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â’r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cyfnod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hwnnw</w:t>
      </w:r>
      <w:proofErr w:type="spellEnd"/>
      <w:r w:rsidR="00A9085D">
        <w:rPr>
          <w:rFonts w:cs="Arial"/>
        </w:rPr>
        <w:t xml:space="preserve"> y </w:t>
      </w:r>
      <w:proofErr w:type="spellStart"/>
      <w:r w:rsidR="00A9085D">
        <w:rPr>
          <w:rFonts w:cs="Arial"/>
        </w:rPr>
        <w:t>cânt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eu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ha</w:t>
      </w:r>
      <w:r w:rsidR="00AE548E" w:rsidRPr="00AE548E">
        <w:rPr>
          <w:rFonts w:cs="Arial"/>
        </w:rPr>
        <w:t>tal</w:t>
      </w:r>
      <w:proofErr w:type="spellEnd"/>
      <w:r w:rsidR="00AE548E" w:rsidRPr="00AE548E">
        <w:rPr>
          <w:rFonts w:cs="Arial"/>
        </w:rPr>
        <w:t xml:space="preserve"> neu </w:t>
      </w:r>
      <w:proofErr w:type="spellStart"/>
      <w:r w:rsidR="00AE548E" w:rsidRPr="00AE548E">
        <w:rPr>
          <w:rFonts w:cs="Arial"/>
        </w:rPr>
        <w:t>eu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hatal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rhannol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amdanynt</w:t>
      </w:r>
      <w:proofErr w:type="spellEnd"/>
      <w:r w:rsidR="00A9085D">
        <w:rPr>
          <w:rFonts w:cs="Arial"/>
        </w:rPr>
        <w:t>.</w:t>
      </w:r>
    </w:p>
    <w:p w14:paraId="43582CFB" w14:textId="579168F7" w:rsidR="00B96622" w:rsidRDefault="00B96622">
      <w:pPr>
        <w:rPr>
          <w:rFonts w:cs="Arial"/>
        </w:rPr>
      </w:pPr>
      <w:r>
        <w:rPr>
          <w:rFonts w:cs="Arial"/>
        </w:rPr>
        <w:br w:type="page"/>
      </w:r>
    </w:p>
    <w:p w14:paraId="28C26730" w14:textId="77777777" w:rsidR="0098575C" w:rsidRPr="00EE6210" w:rsidRDefault="00242F15" w:rsidP="00EE6210">
      <w:pPr>
        <w:rPr>
          <w:rFonts w:cs="Arial"/>
          <w:b/>
        </w:rPr>
      </w:pPr>
      <w:r w:rsidRPr="00EE6210">
        <w:rPr>
          <w:rFonts w:cs="Arial"/>
          <w:b/>
        </w:rPr>
        <w:lastRenderedPageBreak/>
        <w:t>11</w:t>
      </w:r>
      <w:r w:rsidR="006E4778" w:rsidRPr="00EE6210">
        <w:rPr>
          <w:rFonts w:cs="Arial"/>
          <w:b/>
        </w:rPr>
        <w:t>.</w:t>
      </w:r>
      <w:r w:rsidR="009E66B5" w:rsidRPr="00EE6210">
        <w:rPr>
          <w:rFonts w:cs="Arial"/>
          <w:b/>
        </w:rPr>
        <w:tab/>
      </w:r>
      <w:proofErr w:type="spellStart"/>
      <w:r w:rsidR="00AE548E" w:rsidRPr="00AE548E">
        <w:rPr>
          <w:rFonts w:cs="Arial"/>
          <w:b/>
        </w:rPr>
        <w:t>Teithio</w:t>
      </w:r>
      <w:proofErr w:type="spellEnd"/>
      <w:r w:rsidR="00AE548E" w:rsidRPr="00AE548E">
        <w:rPr>
          <w:rFonts w:cs="Arial"/>
          <w:b/>
        </w:rPr>
        <w:t xml:space="preserve"> </w:t>
      </w:r>
      <w:proofErr w:type="spellStart"/>
      <w:r w:rsidR="00AE548E" w:rsidRPr="00AE548E">
        <w:rPr>
          <w:rFonts w:cs="Arial"/>
          <w:b/>
        </w:rPr>
        <w:t>mewn</w:t>
      </w:r>
      <w:proofErr w:type="spellEnd"/>
      <w:r w:rsidR="00AE548E" w:rsidRPr="00AE548E">
        <w:rPr>
          <w:rFonts w:cs="Arial"/>
          <w:b/>
        </w:rPr>
        <w:t xml:space="preserve"> </w:t>
      </w:r>
      <w:proofErr w:type="spellStart"/>
      <w:r w:rsidR="00AE548E" w:rsidRPr="00AE548E">
        <w:rPr>
          <w:rFonts w:cs="Arial"/>
          <w:b/>
        </w:rPr>
        <w:t>Cerbyd</w:t>
      </w:r>
      <w:proofErr w:type="spellEnd"/>
      <w:r w:rsidR="00AE548E" w:rsidRPr="00AE548E">
        <w:rPr>
          <w:rFonts w:cs="Arial"/>
          <w:b/>
        </w:rPr>
        <w:t xml:space="preserve"> </w:t>
      </w:r>
      <w:proofErr w:type="spellStart"/>
      <w:r w:rsidR="00AE548E" w:rsidRPr="00AE548E">
        <w:rPr>
          <w:rFonts w:cs="Arial"/>
          <w:b/>
        </w:rPr>
        <w:t>Preifat</w:t>
      </w:r>
      <w:proofErr w:type="spellEnd"/>
    </w:p>
    <w:p w14:paraId="44FD5349" w14:textId="77777777" w:rsidR="0098575C" w:rsidRPr="00EE6210" w:rsidRDefault="0098575C" w:rsidP="00EE6210">
      <w:pPr>
        <w:ind w:left="1440" w:hanging="720"/>
        <w:rPr>
          <w:rFonts w:cs="Arial"/>
        </w:rPr>
      </w:pPr>
    </w:p>
    <w:p w14:paraId="4570EFDC" w14:textId="77777777" w:rsidR="00A9085D" w:rsidRPr="00A9085D" w:rsidRDefault="00242F15" w:rsidP="00A9085D">
      <w:pPr>
        <w:ind w:left="720" w:hanging="720"/>
        <w:rPr>
          <w:rFonts w:cs="Arial"/>
        </w:rPr>
      </w:pPr>
      <w:r w:rsidRPr="00EE6210">
        <w:rPr>
          <w:rFonts w:cs="Arial"/>
        </w:rPr>
        <w:t>11</w:t>
      </w:r>
      <w:r w:rsidR="006E4778" w:rsidRPr="00EE6210">
        <w:rPr>
          <w:rFonts w:cs="Arial"/>
        </w:rPr>
        <w:t>.1</w:t>
      </w:r>
      <w:r w:rsidR="006E4778" w:rsidRPr="00EE6210">
        <w:rPr>
          <w:rFonts w:cs="Arial"/>
        </w:rPr>
        <w:tab/>
      </w:r>
      <w:r w:rsidR="00A9085D" w:rsidRPr="00A9085D">
        <w:rPr>
          <w:rFonts w:cs="Arial"/>
        </w:rPr>
        <w:t xml:space="preserve">Mae Panel </w:t>
      </w:r>
      <w:proofErr w:type="spellStart"/>
      <w:r w:rsidR="00A9085D" w:rsidRPr="00A9085D">
        <w:rPr>
          <w:rFonts w:cs="Arial"/>
        </w:rPr>
        <w:t>Annibynnol</w:t>
      </w:r>
      <w:proofErr w:type="spellEnd"/>
      <w:r w:rsidR="00A9085D" w:rsidRPr="00A9085D">
        <w:rPr>
          <w:rFonts w:cs="Arial"/>
        </w:rPr>
        <w:t xml:space="preserve"> Cymru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Gydnabyddiaeth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Ariannol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wedi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penderfynu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mai’r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cyfraddau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teithio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uchaf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sy’n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daladwy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ddylai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fod</w:t>
      </w:r>
      <w:proofErr w:type="spellEnd"/>
      <w:r w:rsidR="00A9085D" w:rsidRPr="00A9085D">
        <w:rPr>
          <w:rFonts w:cs="Arial"/>
        </w:rPr>
        <w:t xml:space="preserve"> y </w:t>
      </w:r>
      <w:proofErr w:type="spellStart"/>
      <w:r w:rsidR="00A9085D" w:rsidRPr="00A9085D">
        <w:rPr>
          <w:rFonts w:cs="Arial"/>
        </w:rPr>
        <w:t>cyfraddau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nodir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gan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Gyllid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Thollau</w:t>
      </w:r>
      <w:proofErr w:type="spellEnd"/>
      <w:r w:rsidR="00A9085D" w:rsidRPr="00A9085D">
        <w:rPr>
          <w:rFonts w:cs="Arial"/>
        </w:rPr>
        <w:t xml:space="preserve"> Ei </w:t>
      </w:r>
      <w:proofErr w:type="spellStart"/>
      <w:r w:rsidR="00A9085D" w:rsidRPr="00A9085D">
        <w:rPr>
          <w:rFonts w:cs="Arial"/>
        </w:rPr>
        <w:t>Mawrhydi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gyfer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defnyddio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ceir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preifat</w:t>
      </w:r>
      <w:proofErr w:type="spellEnd"/>
      <w:r w:rsidR="00A9085D" w:rsidRPr="00A9085D">
        <w:rPr>
          <w:rFonts w:cs="Arial"/>
        </w:rPr>
        <w:t xml:space="preserve">, </w:t>
      </w:r>
      <w:proofErr w:type="spellStart"/>
      <w:r w:rsidR="00A9085D" w:rsidRPr="00A9085D">
        <w:rPr>
          <w:rFonts w:cs="Arial"/>
        </w:rPr>
        <w:t>beiciau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modur</w:t>
      </w:r>
      <w:proofErr w:type="spellEnd"/>
      <w:r w:rsidR="00A9085D" w:rsidRPr="00A9085D">
        <w:rPr>
          <w:rFonts w:cs="Arial"/>
        </w:rPr>
        <w:t xml:space="preserve"> a </w:t>
      </w:r>
      <w:proofErr w:type="spellStart"/>
      <w:r w:rsidR="00A9085D" w:rsidRPr="00A9085D">
        <w:rPr>
          <w:rFonts w:cs="Arial"/>
        </w:rPr>
        <w:t>beiciau</w:t>
      </w:r>
      <w:proofErr w:type="spellEnd"/>
      <w:r w:rsidR="00A9085D" w:rsidRPr="00A9085D">
        <w:rPr>
          <w:rFonts w:cs="Arial"/>
        </w:rPr>
        <w:t xml:space="preserve"> pedal </w:t>
      </w:r>
      <w:proofErr w:type="spellStart"/>
      <w:r w:rsidR="00A9085D" w:rsidRPr="00A9085D">
        <w:rPr>
          <w:rFonts w:cs="Arial"/>
        </w:rPr>
        <w:t>ynghyd</w:t>
      </w:r>
      <w:proofErr w:type="spellEnd"/>
      <w:r w:rsidR="00A9085D" w:rsidRPr="00A9085D">
        <w:rPr>
          <w:rFonts w:cs="Arial"/>
        </w:rPr>
        <w:t xml:space="preserve"> ag </w:t>
      </w:r>
      <w:proofErr w:type="spellStart"/>
      <w:r w:rsidR="00A9085D" w:rsidRPr="00A9085D">
        <w:rPr>
          <w:rFonts w:cs="Arial"/>
        </w:rPr>
        <w:t>unrhyw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daliad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atodol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teithwyr</w:t>
      </w:r>
      <w:proofErr w:type="spellEnd"/>
      <w:r w:rsidR="00A9085D" w:rsidRPr="00A9085D">
        <w:rPr>
          <w:rFonts w:cs="Arial"/>
        </w:rPr>
        <w:t>.</w:t>
      </w:r>
    </w:p>
    <w:p w14:paraId="18AEAAAF" w14:textId="77777777" w:rsidR="00A9085D" w:rsidRDefault="00A9085D" w:rsidP="00EE6210">
      <w:pPr>
        <w:ind w:left="720" w:hanging="720"/>
        <w:rPr>
          <w:rFonts w:cs="Arial"/>
        </w:rPr>
      </w:pPr>
    </w:p>
    <w:p w14:paraId="7FD6B44B" w14:textId="77777777" w:rsidR="00A9085D" w:rsidRPr="00A9085D" w:rsidRDefault="00242F15" w:rsidP="00A9085D">
      <w:pPr>
        <w:ind w:left="720" w:hanging="720"/>
        <w:rPr>
          <w:rFonts w:cs="Arial"/>
        </w:rPr>
      </w:pPr>
      <w:r w:rsidRPr="00EE6210">
        <w:rPr>
          <w:rFonts w:cs="Arial"/>
        </w:rPr>
        <w:t>11</w:t>
      </w:r>
      <w:r w:rsidR="006E4778" w:rsidRPr="00EE6210">
        <w:rPr>
          <w:rFonts w:cs="Arial"/>
        </w:rPr>
        <w:t>.2</w:t>
      </w:r>
      <w:r w:rsidR="006E4778" w:rsidRPr="00EE6210">
        <w:rPr>
          <w:rFonts w:cs="Arial"/>
        </w:rPr>
        <w:tab/>
      </w:r>
      <w:proofErr w:type="spellStart"/>
      <w:r w:rsidR="00A9085D" w:rsidRPr="00A9085D">
        <w:rPr>
          <w:rFonts w:cs="Arial"/>
        </w:rPr>
        <w:t>Mae’r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cyfraddau</w:t>
      </w:r>
      <w:proofErr w:type="spellEnd"/>
      <w:r w:rsidR="00A9085D" w:rsidRPr="00A9085D">
        <w:rPr>
          <w:rFonts w:cs="Arial"/>
        </w:rPr>
        <w:t xml:space="preserve"> </w:t>
      </w:r>
      <w:r w:rsidR="00A9085D">
        <w:rPr>
          <w:rFonts w:cs="Arial"/>
        </w:rPr>
        <w:t xml:space="preserve">y </w:t>
      </w:r>
      <w:proofErr w:type="spellStart"/>
      <w:r w:rsidR="00A9085D">
        <w:rPr>
          <w:rFonts w:cs="Arial"/>
        </w:rPr>
        <w:t>filltir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gyfer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cerbydau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preifat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fel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y’u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pennir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gan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Banel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Annibynnol</w:t>
      </w:r>
      <w:proofErr w:type="spellEnd"/>
      <w:r w:rsidR="00A9085D" w:rsidRPr="00A9085D">
        <w:rPr>
          <w:rFonts w:cs="Arial"/>
        </w:rPr>
        <w:t xml:space="preserve"> Cymru </w:t>
      </w:r>
      <w:proofErr w:type="spellStart"/>
      <w:r w:rsidR="00A9085D" w:rsidRPr="00A9085D">
        <w:rPr>
          <w:rFonts w:cs="Arial"/>
        </w:rPr>
        <w:t>ar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Gydnabyddiaeth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Ariannol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</w:rPr>
        <w:t>wedi’u</w:t>
      </w:r>
      <w:proofErr w:type="spellEnd"/>
      <w:r w:rsidR="00A9085D" w:rsidRPr="00A9085D">
        <w:rPr>
          <w:rFonts w:cs="Arial"/>
        </w:rPr>
        <w:t xml:space="preserve"> nodi </w:t>
      </w:r>
      <w:proofErr w:type="spellStart"/>
      <w:r w:rsidR="00A9085D" w:rsidRPr="00A9085D">
        <w:rPr>
          <w:rFonts w:cs="Arial"/>
        </w:rPr>
        <w:t>yn</w:t>
      </w:r>
      <w:proofErr w:type="spellEnd"/>
      <w:r w:rsidR="00A9085D" w:rsidRPr="00A9085D">
        <w:rPr>
          <w:rFonts w:cs="Arial"/>
        </w:rPr>
        <w:t xml:space="preserve"> </w:t>
      </w:r>
      <w:proofErr w:type="spellStart"/>
      <w:r w:rsidR="00A9085D" w:rsidRPr="00A9085D">
        <w:rPr>
          <w:rFonts w:cs="Arial"/>
          <w:b/>
          <w:bCs/>
        </w:rPr>
        <w:t>Atodlen</w:t>
      </w:r>
      <w:proofErr w:type="spellEnd"/>
      <w:r w:rsidR="00A9085D" w:rsidRPr="00A9085D">
        <w:rPr>
          <w:rFonts w:cs="Arial"/>
          <w:b/>
          <w:bCs/>
        </w:rPr>
        <w:t xml:space="preserve"> 3</w:t>
      </w:r>
      <w:r w:rsidR="00A9085D" w:rsidRPr="00A9085D">
        <w:rPr>
          <w:rFonts w:cs="Arial"/>
        </w:rPr>
        <w:t>.</w:t>
      </w:r>
    </w:p>
    <w:p w14:paraId="6ACF8E57" w14:textId="77777777" w:rsidR="00A9085D" w:rsidRDefault="00A9085D" w:rsidP="00EE6210">
      <w:pPr>
        <w:ind w:left="720" w:hanging="720"/>
        <w:rPr>
          <w:rFonts w:cs="Arial"/>
        </w:rPr>
      </w:pPr>
    </w:p>
    <w:p w14:paraId="37948B6E" w14:textId="77777777" w:rsidR="00A9085D" w:rsidRPr="00A9085D" w:rsidRDefault="00242F15" w:rsidP="00A9085D">
      <w:pPr>
        <w:ind w:left="720" w:hanging="720"/>
        <w:rPr>
          <w:rFonts w:cs="Arial"/>
          <w:lang w:eastAsia="en-US"/>
        </w:rPr>
      </w:pPr>
      <w:r w:rsidRPr="00EE6210">
        <w:rPr>
          <w:rFonts w:cs="Arial"/>
          <w:lang w:eastAsia="en-US"/>
        </w:rPr>
        <w:t>11</w:t>
      </w:r>
      <w:r w:rsidR="006E4778" w:rsidRPr="00EE6210">
        <w:rPr>
          <w:rFonts w:cs="Arial"/>
          <w:lang w:eastAsia="en-US"/>
        </w:rPr>
        <w:t>.3</w:t>
      </w:r>
      <w:r w:rsidR="006E4778" w:rsidRPr="00EE6210">
        <w:rPr>
          <w:rFonts w:cs="Arial"/>
          <w:lang w:eastAsia="en-US"/>
        </w:rPr>
        <w:tab/>
      </w:r>
      <w:r w:rsidR="00A9085D" w:rsidRPr="00A9085D">
        <w:rPr>
          <w:rFonts w:cs="Arial"/>
          <w:lang w:eastAsia="en-US"/>
        </w:rPr>
        <w:t xml:space="preserve">Pan </w:t>
      </w:r>
      <w:proofErr w:type="spellStart"/>
      <w:r w:rsidR="00A9085D" w:rsidRPr="00A9085D">
        <w:rPr>
          <w:rFonts w:cs="Arial"/>
          <w:lang w:eastAsia="en-US"/>
        </w:rPr>
        <w:t>fo</w:t>
      </w:r>
      <w:proofErr w:type="spellEnd"/>
      <w:r w:rsidR="00A9085D" w:rsidRPr="00A9085D">
        <w:rPr>
          <w:rFonts w:cs="Arial"/>
          <w:lang w:eastAsia="en-US"/>
        </w:rPr>
        <w:t xml:space="preserve"> Aelod </w:t>
      </w:r>
      <w:proofErr w:type="spellStart"/>
      <w:r w:rsidR="00A9085D" w:rsidRPr="00A9085D">
        <w:rPr>
          <w:rFonts w:cs="Arial"/>
          <w:lang w:eastAsia="en-US"/>
        </w:rPr>
        <w:t>yn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defnyddio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ei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gerbyd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preifat</w:t>
      </w:r>
      <w:proofErr w:type="spellEnd"/>
      <w:r w:rsidR="00A9085D" w:rsidRPr="00A9085D">
        <w:rPr>
          <w:rFonts w:cs="Arial"/>
          <w:lang w:eastAsia="en-US"/>
        </w:rPr>
        <w:t xml:space="preserve"> at </w:t>
      </w:r>
      <w:proofErr w:type="spellStart"/>
      <w:r w:rsidR="00A9085D" w:rsidRPr="00A9085D">
        <w:rPr>
          <w:rFonts w:cs="Arial"/>
          <w:lang w:eastAsia="en-US"/>
        </w:rPr>
        <w:t>ddibenion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dyletswydd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gymeradwy</w:t>
      </w:r>
      <w:proofErr w:type="spellEnd"/>
      <w:r w:rsidR="00A9085D" w:rsidRPr="00A9085D">
        <w:rPr>
          <w:rFonts w:cs="Arial"/>
          <w:lang w:eastAsia="en-US"/>
        </w:rPr>
        <w:t xml:space="preserve">, </w:t>
      </w:r>
      <w:proofErr w:type="spellStart"/>
      <w:r w:rsidR="00A9085D" w:rsidRPr="00A9085D">
        <w:rPr>
          <w:rFonts w:cs="Arial"/>
          <w:lang w:eastAsia="en-US"/>
        </w:rPr>
        <w:t>rhaid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i’r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cerbyd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gael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ei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yswirio</w:t>
      </w:r>
      <w:proofErr w:type="spellEnd"/>
      <w:r w:rsidR="00A9085D" w:rsidRPr="00A9085D">
        <w:rPr>
          <w:rFonts w:cs="Arial"/>
          <w:lang w:eastAsia="en-US"/>
        </w:rPr>
        <w:t xml:space="preserve"> at </w:t>
      </w:r>
      <w:proofErr w:type="spellStart"/>
      <w:r w:rsidR="00A9085D" w:rsidRPr="00A9085D">
        <w:rPr>
          <w:rFonts w:cs="Arial"/>
          <w:lang w:eastAsia="en-US"/>
        </w:rPr>
        <w:t>ddefnydd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busnes</w:t>
      </w:r>
      <w:proofErr w:type="spellEnd"/>
      <w:r w:rsidR="00A9085D" w:rsidRPr="00A9085D">
        <w:rPr>
          <w:rFonts w:cs="Arial"/>
          <w:lang w:eastAsia="en-US"/>
        </w:rPr>
        <w:t xml:space="preserve">. </w:t>
      </w:r>
      <w:proofErr w:type="spellStart"/>
      <w:r w:rsidR="00A9085D" w:rsidRPr="00A9085D">
        <w:rPr>
          <w:rFonts w:cs="Arial"/>
          <w:lang w:eastAsia="en-US"/>
        </w:rPr>
        <w:t>Rhaid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darparu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prawf</w:t>
      </w:r>
      <w:proofErr w:type="spellEnd"/>
      <w:r w:rsidR="00A9085D" w:rsidRPr="00A9085D">
        <w:rPr>
          <w:rFonts w:cs="Arial"/>
          <w:lang w:eastAsia="en-US"/>
        </w:rPr>
        <w:t xml:space="preserve"> o </w:t>
      </w:r>
      <w:proofErr w:type="spellStart"/>
      <w:r w:rsidR="00A9085D" w:rsidRPr="00A9085D">
        <w:rPr>
          <w:rFonts w:cs="Arial"/>
          <w:lang w:eastAsia="en-US"/>
        </w:rPr>
        <w:t>yswiriant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priodol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i'r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Awdurdod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ar</w:t>
      </w:r>
      <w:proofErr w:type="spellEnd"/>
      <w:r w:rsidR="00A9085D" w:rsidRPr="00A9085D">
        <w:rPr>
          <w:rFonts w:cs="Arial"/>
          <w:lang w:eastAsia="en-US"/>
        </w:rPr>
        <w:t xml:space="preserve"> </w:t>
      </w:r>
      <w:proofErr w:type="spellStart"/>
      <w:r w:rsidR="00A9085D" w:rsidRPr="00A9085D">
        <w:rPr>
          <w:rFonts w:cs="Arial"/>
          <w:lang w:eastAsia="en-US"/>
        </w:rPr>
        <w:t>gais</w:t>
      </w:r>
      <w:proofErr w:type="spellEnd"/>
      <w:r w:rsidR="00A9085D" w:rsidRPr="00A9085D">
        <w:rPr>
          <w:rFonts w:cs="Arial"/>
          <w:lang w:eastAsia="en-US"/>
        </w:rPr>
        <w:t>.</w:t>
      </w:r>
    </w:p>
    <w:p w14:paraId="58B5BD1F" w14:textId="77777777" w:rsidR="00A9085D" w:rsidRDefault="00A9085D" w:rsidP="00E631DE">
      <w:pPr>
        <w:ind w:left="720" w:hanging="720"/>
        <w:rPr>
          <w:rFonts w:cs="Arial"/>
          <w:lang w:eastAsia="en-US"/>
        </w:rPr>
      </w:pPr>
    </w:p>
    <w:p w14:paraId="4F253703" w14:textId="77777777" w:rsidR="00537F8C" w:rsidRPr="00EE6210" w:rsidRDefault="00242F15" w:rsidP="00B96622">
      <w:pPr>
        <w:pStyle w:val="Heading4"/>
        <w:numPr>
          <w:ilvl w:val="0"/>
          <w:numId w:val="0"/>
        </w:numPr>
        <w:spacing w:before="0"/>
        <w:ind w:left="720" w:hanging="720"/>
        <w:rPr>
          <w:rFonts w:ascii="Arial" w:hAnsi="Arial" w:cs="Arial"/>
          <w:sz w:val="24"/>
          <w:szCs w:val="24"/>
        </w:rPr>
      </w:pPr>
      <w:r w:rsidRPr="00EE6210">
        <w:rPr>
          <w:rFonts w:ascii="Arial" w:hAnsi="Arial" w:cs="Arial"/>
          <w:sz w:val="24"/>
          <w:szCs w:val="24"/>
        </w:rPr>
        <w:t>12</w:t>
      </w:r>
      <w:r w:rsidR="00680AA4" w:rsidRPr="00EE6210">
        <w:rPr>
          <w:rFonts w:ascii="Arial" w:hAnsi="Arial" w:cs="Arial"/>
          <w:sz w:val="24"/>
          <w:szCs w:val="24"/>
        </w:rPr>
        <w:t>.</w:t>
      </w:r>
      <w:r w:rsidR="00680AA4" w:rsidRPr="00EE6210">
        <w:rPr>
          <w:rFonts w:ascii="Arial" w:hAnsi="Arial" w:cs="Arial"/>
          <w:b w:val="0"/>
          <w:sz w:val="24"/>
          <w:szCs w:val="24"/>
        </w:rPr>
        <w:tab/>
      </w:r>
      <w:proofErr w:type="spellStart"/>
      <w:r w:rsidR="00A9085D" w:rsidRPr="00A9085D">
        <w:rPr>
          <w:rFonts w:ascii="Arial" w:hAnsi="Arial" w:cs="Arial"/>
          <w:bCs w:val="0"/>
          <w:sz w:val="24"/>
          <w:szCs w:val="24"/>
        </w:rPr>
        <w:t>Teithio</w:t>
      </w:r>
      <w:proofErr w:type="spellEnd"/>
      <w:r w:rsidR="00A9085D" w:rsidRPr="00A9085D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="00A9085D" w:rsidRPr="00A9085D">
        <w:rPr>
          <w:rFonts w:ascii="Arial" w:hAnsi="Arial" w:cs="Arial"/>
          <w:bCs w:val="0"/>
          <w:sz w:val="24"/>
          <w:szCs w:val="24"/>
        </w:rPr>
        <w:t>ar</w:t>
      </w:r>
      <w:proofErr w:type="spellEnd"/>
      <w:r w:rsidR="00A9085D" w:rsidRPr="00A9085D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="00A9085D" w:rsidRPr="00A9085D">
        <w:rPr>
          <w:rFonts w:ascii="Arial" w:hAnsi="Arial" w:cs="Arial"/>
          <w:bCs w:val="0"/>
          <w:sz w:val="24"/>
          <w:szCs w:val="24"/>
        </w:rPr>
        <w:t>Gludiant</w:t>
      </w:r>
      <w:proofErr w:type="spellEnd"/>
      <w:r w:rsidR="00A9085D" w:rsidRPr="00A9085D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="00A9085D" w:rsidRPr="00A9085D">
        <w:rPr>
          <w:rFonts w:ascii="Arial" w:hAnsi="Arial" w:cs="Arial"/>
          <w:bCs w:val="0"/>
          <w:sz w:val="24"/>
          <w:szCs w:val="24"/>
        </w:rPr>
        <w:t>Cyhoeddus</w:t>
      </w:r>
      <w:proofErr w:type="spellEnd"/>
    </w:p>
    <w:p w14:paraId="61BC4561" w14:textId="77777777" w:rsidR="00537F8C" w:rsidRPr="00EE6210" w:rsidRDefault="00537F8C" w:rsidP="00EE6210">
      <w:pPr>
        <w:rPr>
          <w:rFonts w:cs="Arial"/>
        </w:rPr>
      </w:pPr>
    </w:p>
    <w:p w14:paraId="0EBE8B88" w14:textId="77777777" w:rsidR="00AE548E" w:rsidRPr="00A9085D" w:rsidRDefault="00242F15" w:rsidP="00A9085D">
      <w:pPr>
        <w:pStyle w:val="Heading2"/>
        <w:numPr>
          <w:ilvl w:val="0"/>
          <w:numId w:val="0"/>
        </w:numPr>
        <w:ind w:left="576" w:hanging="576"/>
      </w:pPr>
      <w:r w:rsidRPr="00EE6210">
        <w:rPr>
          <w:b w:val="0"/>
        </w:rPr>
        <w:t>12</w:t>
      </w:r>
      <w:r w:rsidR="00680AA4" w:rsidRPr="00EE6210">
        <w:rPr>
          <w:b w:val="0"/>
        </w:rPr>
        <w:t>.1</w:t>
      </w:r>
      <w:r w:rsidR="00680AA4" w:rsidRPr="00EE6210">
        <w:rPr>
          <w:b w:val="0"/>
        </w:rPr>
        <w:tab/>
      </w:r>
      <w:r w:rsidR="00680AA4" w:rsidRPr="00EE6210">
        <w:rPr>
          <w:b w:val="0"/>
        </w:rPr>
        <w:tab/>
      </w:r>
      <w:proofErr w:type="spellStart"/>
      <w:r w:rsidR="00AE548E" w:rsidRPr="00A9085D">
        <w:t>Teithio</w:t>
      </w:r>
      <w:proofErr w:type="spellEnd"/>
      <w:r w:rsidR="00AE548E" w:rsidRPr="00A9085D">
        <w:t xml:space="preserve"> </w:t>
      </w:r>
      <w:proofErr w:type="spellStart"/>
      <w:r w:rsidR="00AE548E" w:rsidRPr="00A9085D">
        <w:t>ar</w:t>
      </w:r>
      <w:proofErr w:type="spellEnd"/>
      <w:r w:rsidR="00AE548E" w:rsidRPr="00A9085D">
        <w:t xml:space="preserve"> </w:t>
      </w:r>
      <w:proofErr w:type="spellStart"/>
      <w:r w:rsidR="00AE548E" w:rsidRPr="00A9085D">
        <w:t>Drên</w:t>
      </w:r>
      <w:proofErr w:type="spellEnd"/>
      <w:r w:rsidR="00AE548E" w:rsidRPr="00A9085D">
        <w:t xml:space="preserve"> neu </w:t>
      </w:r>
      <w:proofErr w:type="spellStart"/>
      <w:r w:rsidR="00AE548E" w:rsidRPr="00A9085D">
        <w:t>Fws</w:t>
      </w:r>
      <w:proofErr w:type="spellEnd"/>
    </w:p>
    <w:p w14:paraId="3EFBAC75" w14:textId="77777777" w:rsidR="000D754E" w:rsidRPr="00A9085D" w:rsidRDefault="000D754E" w:rsidP="00EE6210">
      <w:pPr>
        <w:rPr>
          <w:rFonts w:cs="Arial"/>
          <w:lang w:eastAsia="en-US"/>
        </w:rPr>
      </w:pPr>
    </w:p>
    <w:p w14:paraId="5813EC5A" w14:textId="77777777" w:rsidR="000D754E" w:rsidRDefault="000D754E" w:rsidP="00EE6210">
      <w:pPr>
        <w:rPr>
          <w:rFonts w:cs="Arial"/>
        </w:rPr>
      </w:pPr>
      <w:r w:rsidRPr="00A9085D">
        <w:rPr>
          <w:rFonts w:cs="Arial"/>
          <w:lang w:eastAsia="en-US"/>
        </w:rPr>
        <w:tab/>
      </w:r>
      <w:r w:rsidR="00AE548E" w:rsidRPr="00AE548E">
        <w:rPr>
          <w:rFonts w:cs="Arial"/>
        </w:rPr>
        <w:t xml:space="preserve">Oni bai </w:t>
      </w:r>
      <w:proofErr w:type="spellStart"/>
      <w:r w:rsidR="00AE548E" w:rsidRPr="00AE548E">
        <w:rPr>
          <w:rFonts w:cs="Arial"/>
        </w:rPr>
        <w:t>yr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awdurdodir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fel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arall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bydd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tocynnau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trên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rhai</w:t>
      </w:r>
      <w:proofErr w:type="spellEnd"/>
      <w:r w:rsidR="00AE548E" w:rsidRPr="00AE548E">
        <w:rPr>
          <w:rFonts w:cs="Arial"/>
        </w:rPr>
        <w:t xml:space="preserve"> </w:t>
      </w:r>
      <w:r w:rsidR="00A9085D">
        <w:rPr>
          <w:rFonts w:cs="Arial"/>
        </w:rPr>
        <w:t xml:space="preserve">ail </w:t>
      </w:r>
      <w:proofErr w:type="spellStart"/>
      <w:r w:rsidR="00A9085D">
        <w:rPr>
          <w:rFonts w:cs="Arial"/>
        </w:rPr>
        <w:t>ddosbarth</w:t>
      </w:r>
      <w:proofErr w:type="spellEnd"/>
      <w:r w:rsidR="00A9085D">
        <w:rPr>
          <w:rFonts w:cs="Arial"/>
        </w:rPr>
        <w:t>.</w:t>
      </w:r>
    </w:p>
    <w:p w14:paraId="0F5F2F76" w14:textId="77777777" w:rsidR="00873117" w:rsidRPr="00EE6210" w:rsidRDefault="00873117" w:rsidP="00EE6210">
      <w:pPr>
        <w:pStyle w:val="BodyTextIndent3"/>
        <w:ind w:left="1440"/>
        <w:jc w:val="left"/>
        <w:rPr>
          <w:rFonts w:ascii="Arial" w:hAnsi="Arial" w:cs="Arial"/>
        </w:rPr>
      </w:pPr>
    </w:p>
    <w:p w14:paraId="51AC7185" w14:textId="77777777" w:rsidR="00537F8C" w:rsidRPr="00EE6210" w:rsidRDefault="00242F15" w:rsidP="00EE6210">
      <w:pPr>
        <w:pStyle w:val="Heading2"/>
        <w:numPr>
          <w:ilvl w:val="0"/>
          <w:numId w:val="0"/>
        </w:numPr>
        <w:ind w:left="576" w:hanging="576"/>
      </w:pPr>
      <w:r w:rsidRPr="00EE6210">
        <w:rPr>
          <w:b w:val="0"/>
          <w:bCs w:val="0"/>
          <w:lang w:eastAsia="en-GB"/>
        </w:rPr>
        <w:t>12</w:t>
      </w:r>
      <w:r w:rsidR="00E66446" w:rsidRPr="00EE6210">
        <w:rPr>
          <w:b w:val="0"/>
          <w:bCs w:val="0"/>
          <w:lang w:eastAsia="en-GB"/>
        </w:rPr>
        <w:t>.2</w:t>
      </w:r>
      <w:r w:rsidR="00E66446" w:rsidRPr="00EE6210">
        <w:rPr>
          <w:b w:val="0"/>
          <w:bCs w:val="0"/>
          <w:lang w:eastAsia="en-GB"/>
        </w:rPr>
        <w:tab/>
      </w:r>
      <w:r w:rsidR="00E66446" w:rsidRPr="00EE6210">
        <w:rPr>
          <w:b w:val="0"/>
          <w:bCs w:val="0"/>
          <w:lang w:eastAsia="en-GB"/>
        </w:rPr>
        <w:tab/>
      </w:r>
      <w:proofErr w:type="spellStart"/>
      <w:r w:rsidR="00AE548E" w:rsidRPr="00AE548E">
        <w:t>Prisiau</w:t>
      </w:r>
      <w:proofErr w:type="spellEnd"/>
      <w:r w:rsidR="00AE548E" w:rsidRPr="00AE548E">
        <w:t xml:space="preserve"> </w:t>
      </w:r>
      <w:proofErr w:type="spellStart"/>
      <w:r w:rsidR="00AE548E" w:rsidRPr="00AE548E">
        <w:t>Tacsi</w:t>
      </w:r>
      <w:proofErr w:type="spellEnd"/>
    </w:p>
    <w:p w14:paraId="5F8BE93C" w14:textId="77777777" w:rsidR="00725A5B" w:rsidRPr="00EE6210" w:rsidRDefault="00725A5B" w:rsidP="00EE6210">
      <w:pPr>
        <w:rPr>
          <w:rFonts w:cs="Arial"/>
          <w:lang w:eastAsia="en-US"/>
        </w:rPr>
      </w:pPr>
    </w:p>
    <w:p w14:paraId="157F8E8C" w14:textId="77777777" w:rsidR="002219DD" w:rsidRPr="00EE6210" w:rsidRDefault="00AE548E" w:rsidP="00EE6210">
      <w:pPr>
        <w:ind w:left="720"/>
        <w:rPr>
          <w:rFonts w:cs="Arial"/>
          <w:b/>
          <w:bCs/>
        </w:rPr>
      </w:pPr>
      <w:proofErr w:type="spellStart"/>
      <w:r w:rsidRPr="00AE548E">
        <w:rPr>
          <w:rFonts w:cs="Arial"/>
        </w:rPr>
        <w:t>Bydd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prisiau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tacsi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yn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cael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eu</w:t>
      </w:r>
      <w:proofErr w:type="spellEnd"/>
      <w:r w:rsidRPr="00AE548E">
        <w:rPr>
          <w:rFonts w:cs="Arial"/>
        </w:rPr>
        <w:t xml:space="preserve"> had-</w:t>
      </w:r>
      <w:proofErr w:type="spellStart"/>
      <w:r w:rsidRPr="00AE548E">
        <w:rPr>
          <w:rFonts w:cs="Arial"/>
        </w:rPr>
        <w:t>dalu</w:t>
      </w:r>
      <w:proofErr w:type="spellEnd"/>
      <w:r w:rsidRPr="00AE548E">
        <w:rPr>
          <w:rFonts w:cs="Arial"/>
        </w:rPr>
        <w:t xml:space="preserve"> dim </w:t>
      </w:r>
      <w:proofErr w:type="spellStart"/>
      <w:r w:rsidRPr="00AE548E">
        <w:rPr>
          <w:rFonts w:cs="Arial"/>
        </w:rPr>
        <w:t>ond</w:t>
      </w:r>
      <w:proofErr w:type="spellEnd"/>
      <w:r w:rsidRPr="00AE548E">
        <w:rPr>
          <w:rFonts w:cs="Arial"/>
        </w:rPr>
        <w:t xml:space="preserve"> pan </w:t>
      </w:r>
      <w:proofErr w:type="spellStart"/>
      <w:r w:rsidRPr="00AE548E">
        <w:rPr>
          <w:rFonts w:cs="Arial"/>
        </w:rPr>
        <w:t>fydd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eu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defnydd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wedi’i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awdurdodi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ar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gyfer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achosion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brys</w:t>
      </w:r>
      <w:proofErr w:type="spellEnd"/>
      <w:r w:rsidRPr="00AE548E">
        <w:rPr>
          <w:rFonts w:cs="Arial"/>
        </w:rPr>
        <w:t xml:space="preserve">, </w:t>
      </w:r>
      <w:proofErr w:type="spellStart"/>
      <w:r w:rsidRPr="00AE548E">
        <w:rPr>
          <w:rFonts w:cs="Arial"/>
        </w:rPr>
        <w:t>lle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nad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oes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trafnidiaeth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gyhoeddus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ar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gael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yn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rhesymol</w:t>
      </w:r>
      <w:proofErr w:type="spellEnd"/>
      <w:r w:rsidRPr="00AE548E">
        <w:rPr>
          <w:rFonts w:cs="Arial"/>
        </w:rPr>
        <w:t xml:space="preserve">, neu </w:t>
      </w:r>
      <w:proofErr w:type="spellStart"/>
      <w:r w:rsidRPr="00AE548E">
        <w:rPr>
          <w:rFonts w:cs="Arial"/>
        </w:rPr>
        <w:t>lle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mae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gan</w:t>
      </w:r>
      <w:proofErr w:type="spellEnd"/>
      <w:r w:rsidRPr="00AE548E">
        <w:rPr>
          <w:rFonts w:cs="Arial"/>
        </w:rPr>
        <w:t xml:space="preserve"> Aelod </w:t>
      </w:r>
      <w:proofErr w:type="spellStart"/>
      <w:r w:rsidRPr="00AE548E">
        <w:rPr>
          <w:rFonts w:cs="Arial"/>
        </w:rPr>
        <w:t>angen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personol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penodol</w:t>
      </w:r>
      <w:proofErr w:type="spellEnd"/>
      <w:r w:rsidRPr="00AE548E">
        <w:rPr>
          <w:rFonts w:cs="Arial"/>
        </w:rPr>
        <w:t xml:space="preserve">. </w:t>
      </w:r>
      <w:proofErr w:type="spellStart"/>
      <w:r w:rsidRPr="00AE548E">
        <w:rPr>
          <w:rFonts w:cs="Arial"/>
        </w:rPr>
        <w:t>Bydd</w:t>
      </w:r>
      <w:proofErr w:type="spellEnd"/>
      <w:r w:rsidRPr="00AE548E">
        <w:rPr>
          <w:rFonts w:cs="Arial"/>
        </w:rPr>
        <w:t xml:space="preserve"> ad-</w:t>
      </w:r>
      <w:proofErr w:type="spellStart"/>
      <w:r w:rsidRPr="00AE548E">
        <w:rPr>
          <w:rFonts w:cs="Arial"/>
        </w:rPr>
        <w:t>daliad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ar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dderbyn</w:t>
      </w:r>
      <w:proofErr w:type="spellEnd"/>
      <w:r w:rsidR="00A9085D">
        <w:rPr>
          <w:rFonts w:cs="Arial"/>
        </w:rPr>
        <w:t xml:space="preserve"> </w:t>
      </w:r>
      <w:proofErr w:type="spellStart"/>
      <w:r w:rsidR="00A9085D">
        <w:rPr>
          <w:rFonts w:cs="Arial"/>
        </w:rPr>
        <w:t>yn</w:t>
      </w:r>
      <w:proofErr w:type="spellEnd"/>
      <w:r w:rsidR="00A9085D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unig</w:t>
      </w:r>
      <w:proofErr w:type="spellEnd"/>
      <w:r w:rsidRPr="00AE548E">
        <w:rPr>
          <w:rFonts w:cs="Arial"/>
        </w:rPr>
        <w:t>.</w:t>
      </w:r>
    </w:p>
    <w:p w14:paraId="598C4BFA" w14:textId="77777777" w:rsidR="002219DD" w:rsidRPr="00EE6210" w:rsidRDefault="002219DD" w:rsidP="00EE6210">
      <w:pPr>
        <w:rPr>
          <w:rFonts w:cs="Arial"/>
          <w:b/>
          <w:bCs/>
        </w:rPr>
      </w:pPr>
    </w:p>
    <w:p w14:paraId="764B9BB8" w14:textId="77777777" w:rsidR="00537F8C" w:rsidRPr="003B66AB" w:rsidRDefault="00242F15" w:rsidP="00EE6210">
      <w:pPr>
        <w:rPr>
          <w:rFonts w:cs="Arial"/>
          <w:b/>
          <w:bCs/>
        </w:rPr>
      </w:pPr>
      <w:r w:rsidRPr="00EE6210">
        <w:rPr>
          <w:rFonts w:cs="Arial"/>
          <w:bCs/>
        </w:rPr>
        <w:t>12</w:t>
      </w:r>
      <w:r w:rsidR="00637244" w:rsidRPr="00EE6210">
        <w:rPr>
          <w:rFonts w:cs="Arial"/>
          <w:bCs/>
        </w:rPr>
        <w:t>.3</w:t>
      </w:r>
      <w:r w:rsidR="00637244" w:rsidRPr="00EE6210">
        <w:rPr>
          <w:rFonts w:cs="Arial"/>
          <w:bCs/>
        </w:rPr>
        <w:tab/>
      </w:r>
      <w:proofErr w:type="spellStart"/>
      <w:r w:rsidR="00AE548E" w:rsidRPr="00AE548E">
        <w:rPr>
          <w:rFonts w:cs="Arial"/>
          <w:b/>
          <w:bCs/>
        </w:rPr>
        <w:t>Tocyn</w:t>
      </w:r>
      <w:proofErr w:type="spellEnd"/>
      <w:r w:rsidR="00AE548E" w:rsidRPr="00AE548E">
        <w:rPr>
          <w:rFonts w:cs="Arial"/>
          <w:b/>
          <w:bCs/>
        </w:rPr>
        <w:t xml:space="preserve"> </w:t>
      </w:r>
      <w:proofErr w:type="spellStart"/>
      <w:r w:rsidR="00AE548E" w:rsidRPr="00AE548E">
        <w:rPr>
          <w:rFonts w:cs="Arial"/>
          <w:b/>
          <w:bCs/>
        </w:rPr>
        <w:t>Awyr</w:t>
      </w:r>
      <w:proofErr w:type="spellEnd"/>
    </w:p>
    <w:p w14:paraId="4DA1E33F" w14:textId="77777777" w:rsidR="00725A5B" w:rsidRPr="003B66AB" w:rsidRDefault="00725A5B" w:rsidP="00EE6210">
      <w:pPr>
        <w:rPr>
          <w:rFonts w:cs="Arial"/>
        </w:rPr>
      </w:pPr>
    </w:p>
    <w:p w14:paraId="5697B609" w14:textId="77777777" w:rsidR="00537F8C" w:rsidRPr="00EE6210" w:rsidRDefault="00AE548E" w:rsidP="00EE6210">
      <w:pPr>
        <w:ind w:left="720"/>
        <w:rPr>
          <w:rFonts w:cs="Arial"/>
        </w:rPr>
      </w:pPr>
      <w:proofErr w:type="spellStart"/>
      <w:r w:rsidRPr="00AE548E">
        <w:rPr>
          <w:rFonts w:cs="Arial"/>
        </w:rPr>
        <w:t>Caniateir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teithio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mewn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awyren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os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mai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dyma'r</w:t>
      </w:r>
      <w:proofErr w:type="spellEnd"/>
      <w:r w:rsidRPr="00AE548E">
        <w:rPr>
          <w:rFonts w:cs="Arial"/>
        </w:rPr>
        <w:t xml:space="preserve"> dull </w:t>
      </w:r>
      <w:proofErr w:type="spellStart"/>
      <w:r w:rsidRPr="00AE548E">
        <w:rPr>
          <w:rFonts w:cs="Arial"/>
        </w:rPr>
        <w:t>mwyaf</w:t>
      </w:r>
      <w:proofErr w:type="spellEnd"/>
      <w:r w:rsidRPr="00AE548E">
        <w:rPr>
          <w:rFonts w:cs="Arial"/>
        </w:rPr>
        <w:t xml:space="preserve"> cost </w:t>
      </w:r>
      <w:proofErr w:type="spellStart"/>
      <w:r w:rsidRPr="00AE548E">
        <w:rPr>
          <w:rFonts w:cs="Arial"/>
        </w:rPr>
        <w:t>effeithiol</w:t>
      </w:r>
      <w:proofErr w:type="spellEnd"/>
      <w:r w:rsidRPr="00AE548E">
        <w:rPr>
          <w:rFonts w:cs="Arial"/>
        </w:rPr>
        <w:t xml:space="preserve"> o </w:t>
      </w:r>
      <w:proofErr w:type="spellStart"/>
      <w:r w:rsidRPr="00AE548E">
        <w:rPr>
          <w:rFonts w:cs="Arial"/>
        </w:rPr>
        <w:t>deithio</w:t>
      </w:r>
      <w:proofErr w:type="spellEnd"/>
      <w:r w:rsidRPr="00AE548E">
        <w:rPr>
          <w:rFonts w:cs="Arial"/>
        </w:rPr>
        <w:t xml:space="preserve">. Mae </w:t>
      </w:r>
      <w:proofErr w:type="spellStart"/>
      <w:r w:rsidRPr="00AE548E">
        <w:rPr>
          <w:rFonts w:cs="Arial"/>
        </w:rPr>
        <w:t>angen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caniatâd</w:t>
      </w:r>
      <w:proofErr w:type="spellEnd"/>
      <w:r w:rsidRPr="00AE548E">
        <w:rPr>
          <w:rFonts w:cs="Arial"/>
        </w:rPr>
        <w:t xml:space="preserve"> </w:t>
      </w:r>
      <w:r w:rsidR="002165C0">
        <w:rPr>
          <w:rFonts w:cs="Arial"/>
        </w:rPr>
        <w:t xml:space="preserve">y </w:t>
      </w:r>
      <w:proofErr w:type="spellStart"/>
      <w:r w:rsidRPr="00AE548E">
        <w:rPr>
          <w:rFonts w:cs="Arial"/>
        </w:rPr>
        <w:t>Pennaeth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Gwasanaethau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Democrataidd</w:t>
      </w:r>
      <w:proofErr w:type="spellEnd"/>
      <w:r w:rsidRPr="00AE548E">
        <w:rPr>
          <w:rFonts w:cs="Arial"/>
        </w:rPr>
        <w:t xml:space="preserve"> a </w:t>
      </w:r>
      <w:proofErr w:type="spellStart"/>
      <w:r w:rsidRPr="00AE548E">
        <w:rPr>
          <w:rFonts w:cs="Arial"/>
        </w:rPr>
        <w:t>bydd</w:t>
      </w:r>
      <w:proofErr w:type="spellEnd"/>
      <w:r w:rsidRPr="00AE548E">
        <w:rPr>
          <w:rFonts w:cs="Arial"/>
        </w:rPr>
        <w:t xml:space="preserve"> y </w:t>
      </w:r>
      <w:proofErr w:type="spellStart"/>
      <w:r w:rsidRPr="00AE548E">
        <w:rPr>
          <w:rFonts w:cs="Arial"/>
        </w:rPr>
        <w:t>Cyngor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yn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prynu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tocynnau'n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uniongyrchol</w:t>
      </w:r>
      <w:proofErr w:type="spellEnd"/>
      <w:r w:rsidRPr="00AE548E">
        <w:rPr>
          <w:rFonts w:cs="Arial"/>
        </w:rPr>
        <w:t>.</w:t>
      </w:r>
    </w:p>
    <w:p w14:paraId="152F626C" w14:textId="77777777" w:rsidR="00537F8C" w:rsidRPr="00EE6210" w:rsidRDefault="00537F8C" w:rsidP="00EE6210">
      <w:pPr>
        <w:rPr>
          <w:rFonts w:cs="Arial"/>
        </w:rPr>
      </w:pPr>
    </w:p>
    <w:p w14:paraId="55DF72F8" w14:textId="77777777" w:rsidR="00537F8C" w:rsidRPr="00EE6210" w:rsidRDefault="00242F15" w:rsidP="00EE6210">
      <w:pPr>
        <w:pStyle w:val="Heading1"/>
        <w:numPr>
          <w:ilvl w:val="0"/>
          <w:numId w:val="0"/>
        </w:numPr>
        <w:ind w:left="432" w:hanging="432"/>
        <w:jc w:val="left"/>
      </w:pPr>
      <w:r w:rsidRPr="00EE6210">
        <w:rPr>
          <w:b w:val="0"/>
        </w:rPr>
        <w:t>12</w:t>
      </w:r>
      <w:r w:rsidR="008C2DC9" w:rsidRPr="00EE6210">
        <w:rPr>
          <w:b w:val="0"/>
        </w:rPr>
        <w:t>.4</w:t>
      </w:r>
      <w:r w:rsidR="008C2DC9" w:rsidRPr="00EE6210">
        <w:rPr>
          <w:b w:val="0"/>
        </w:rPr>
        <w:tab/>
      </w:r>
      <w:proofErr w:type="spellStart"/>
      <w:r w:rsidR="00AE548E" w:rsidRPr="00AE548E">
        <w:t>Teithio</w:t>
      </w:r>
      <w:proofErr w:type="spellEnd"/>
      <w:r w:rsidR="00AE548E" w:rsidRPr="00AE548E">
        <w:t xml:space="preserve"> </w:t>
      </w:r>
      <w:proofErr w:type="spellStart"/>
      <w:r w:rsidR="00AE548E" w:rsidRPr="00AE548E">
        <w:t>Dramor</w:t>
      </w:r>
      <w:proofErr w:type="spellEnd"/>
    </w:p>
    <w:p w14:paraId="784A7499" w14:textId="77777777" w:rsidR="00725A5B" w:rsidRPr="00EE6210" w:rsidRDefault="00725A5B" w:rsidP="00EE6210">
      <w:pPr>
        <w:rPr>
          <w:rFonts w:cs="Arial"/>
          <w:lang w:eastAsia="en-US"/>
        </w:rPr>
      </w:pPr>
    </w:p>
    <w:p w14:paraId="5B680FFC" w14:textId="77777777" w:rsidR="00537F8C" w:rsidRPr="00EE6210" w:rsidRDefault="00AE548E" w:rsidP="00EE6210">
      <w:pPr>
        <w:pStyle w:val="BodyTextIndent3"/>
        <w:jc w:val="left"/>
        <w:rPr>
          <w:rFonts w:ascii="Arial" w:hAnsi="Arial" w:cs="Arial"/>
        </w:rPr>
      </w:pPr>
      <w:proofErr w:type="spellStart"/>
      <w:r w:rsidRPr="00AE548E">
        <w:rPr>
          <w:rFonts w:ascii="Arial" w:hAnsi="Arial" w:cs="Arial"/>
        </w:rPr>
        <w:t>Caniateir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teithio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dramor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ar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fusnes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yr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Awdurdod</w:t>
      </w:r>
      <w:proofErr w:type="spellEnd"/>
      <w:r w:rsidRPr="00AE548E">
        <w:rPr>
          <w:rFonts w:ascii="Arial" w:hAnsi="Arial" w:cs="Arial"/>
        </w:rPr>
        <w:t xml:space="preserve"> dim </w:t>
      </w:r>
      <w:proofErr w:type="spellStart"/>
      <w:r w:rsidRPr="00AE548E">
        <w:rPr>
          <w:rFonts w:ascii="Arial" w:hAnsi="Arial" w:cs="Arial"/>
        </w:rPr>
        <w:t>ond</w:t>
      </w:r>
      <w:proofErr w:type="spellEnd"/>
      <w:r w:rsidRPr="00AE548E">
        <w:rPr>
          <w:rFonts w:ascii="Arial" w:hAnsi="Arial" w:cs="Arial"/>
        </w:rPr>
        <w:t xml:space="preserve"> pan </w:t>
      </w:r>
      <w:proofErr w:type="spellStart"/>
      <w:r w:rsidRPr="00AE548E">
        <w:rPr>
          <w:rFonts w:ascii="Arial" w:hAnsi="Arial" w:cs="Arial"/>
        </w:rPr>
        <w:t>fydd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wedi’i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awdurdodi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gan</w:t>
      </w:r>
      <w:proofErr w:type="spellEnd"/>
      <w:r w:rsidR="002165C0">
        <w:rPr>
          <w:rFonts w:ascii="Arial" w:hAnsi="Arial" w:cs="Arial"/>
        </w:rPr>
        <w:t xml:space="preserve"> y </w:t>
      </w:r>
      <w:proofErr w:type="spellStart"/>
      <w:r w:rsidR="002165C0">
        <w:rPr>
          <w:rFonts w:ascii="Arial" w:hAnsi="Arial" w:cs="Arial"/>
        </w:rPr>
        <w:t>P</w:t>
      </w:r>
      <w:r w:rsidRPr="00AE548E">
        <w:rPr>
          <w:rFonts w:ascii="Arial" w:hAnsi="Arial" w:cs="Arial"/>
        </w:rPr>
        <w:t>ennaeth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Gwasanaethau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Democrataidd</w:t>
      </w:r>
      <w:proofErr w:type="spellEnd"/>
      <w:r w:rsidRPr="00AE548E">
        <w:rPr>
          <w:rFonts w:ascii="Arial" w:hAnsi="Arial" w:cs="Arial"/>
        </w:rPr>
        <w:t xml:space="preserve">. </w:t>
      </w:r>
      <w:proofErr w:type="spellStart"/>
      <w:r w:rsidRPr="00AE548E">
        <w:rPr>
          <w:rFonts w:ascii="Arial" w:hAnsi="Arial" w:cs="Arial"/>
        </w:rPr>
        <w:t>Bydd</w:t>
      </w:r>
      <w:proofErr w:type="spellEnd"/>
      <w:r w:rsidRPr="00AE548E">
        <w:rPr>
          <w:rFonts w:ascii="Arial" w:hAnsi="Arial" w:cs="Arial"/>
        </w:rPr>
        <w:t xml:space="preserve"> y </w:t>
      </w:r>
      <w:proofErr w:type="spellStart"/>
      <w:r w:rsidRPr="00AE548E">
        <w:rPr>
          <w:rFonts w:ascii="Arial" w:hAnsi="Arial" w:cs="Arial"/>
        </w:rPr>
        <w:t>Gwasanaethau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Democrataidd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yn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trefnu</w:t>
      </w:r>
      <w:proofErr w:type="spellEnd"/>
      <w:r w:rsidRPr="00AE548E">
        <w:rPr>
          <w:rFonts w:ascii="Arial" w:hAnsi="Arial" w:cs="Arial"/>
        </w:rPr>
        <w:t xml:space="preserve"> </w:t>
      </w:r>
      <w:proofErr w:type="spellStart"/>
      <w:r w:rsidRPr="00AE548E">
        <w:rPr>
          <w:rFonts w:ascii="Arial" w:hAnsi="Arial" w:cs="Arial"/>
        </w:rPr>
        <w:t>teithio</w:t>
      </w:r>
      <w:proofErr w:type="spellEnd"/>
      <w:r w:rsidRPr="00AE548E">
        <w:rPr>
          <w:rFonts w:ascii="Arial" w:hAnsi="Arial" w:cs="Arial"/>
        </w:rPr>
        <w:t xml:space="preserve"> a </w:t>
      </w:r>
      <w:proofErr w:type="spellStart"/>
      <w:r w:rsidRPr="00AE548E">
        <w:rPr>
          <w:rFonts w:ascii="Arial" w:hAnsi="Arial" w:cs="Arial"/>
        </w:rPr>
        <w:t>llety</w:t>
      </w:r>
      <w:proofErr w:type="spellEnd"/>
      <w:r w:rsidRPr="00AE548E">
        <w:rPr>
          <w:rFonts w:ascii="Arial" w:hAnsi="Arial" w:cs="Arial"/>
        </w:rPr>
        <w:t>.</w:t>
      </w:r>
    </w:p>
    <w:p w14:paraId="423A20DF" w14:textId="77777777" w:rsidR="00C2690A" w:rsidRDefault="00C2690A" w:rsidP="00EE6210">
      <w:pPr>
        <w:pStyle w:val="Heading1"/>
        <w:numPr>
          <w:ilvl w:val="0"/>
          <w:numId w:val="0"/>
        </w:numPr>
        <w:jc w:val="left"/>
      </w:pPr>
    </w:p>
    <w:p w14:paraId="4B0BDB2F" w14:textId="77777777" w:rsidR="00537F8C" w:rsidRPr="00EE6210" w:rsidRDefault="00856CEB" w:rsidP="00EE6210">
      <w:pPr>
        <w:pStyle w:val="Heading1"/>
        <w:numPr>
          <w:ilvl w:val="0"/>
          <w:numId w:val="0"/>
        </w:numPr>
        <w:ind w:left="432" w:hanging="432"/>
        <w:jc w:val="left"/>
      </w:pPr>
      <w:r w:rsidRPr="00EE6210">
        <w:rPr>
          <w:b w:val="0"/>
        </w:rPr>
        <w:t>12</w:t>
      </w:r>
      <w:r w:rsidR="00D2569A" w:rsidRPr="00EE6210">
        <w:rPr>
          <w:b w:val="0"/>
        </w:rPr>
        <w:t>.5</w:t>
      </w:r>
      <w:r w:rsidR="00D2569A" w:rsidRPr="00EE6210">
        <w:rPr>
          <w:b w:val="0"/>
        </w:rPr>
        <w:tab/>
      </w:r>
      <w:proofErr w:type="spellStart"/>
      <w:r w:rsidR="00AE548E" w:rsidRPr="00AE548E">
        <w:t>Costau</w:t>
      </w:r>
      <w:proofErr w:type="spellEnd"/>
      <w:r w:rsidR="00AE548E" w:rsidRPr="00AE548E">
        <w:t xml:space="preserve"> </w:t>
      </w:r>
      <w:proofErr w:type="spellStart"/>
      <w:r w:rsidR="00AE548E" w:rsidRPr="00AE548E">
        <w:t>Teithio</w:t>
      </w:r>
      <w:proofErr w:type="spellEnd"/>
      <w:r w:rsidR="00AE548E" w:rsidRPr="00AE548E">
        <w:t xml:space="preserve"> </w:t>
      </w:r>
      <w:proofErr w:type="spellStart"/>
      <w:r w:rsidR="00AE548E" w:rsidRPr="00AE548E">
        <w:t>Eraill</w:t>
      </w:r>
      <w:proofErr w:type="spellEnd"/>
    </w:p>
    <w:p w14:paraId="20E4818D" w14:textId="77777777" w:rsidR="00725A5B" w:rsidRPr="00EE6210" w:rsidRDefault="00725A5B" w:rsidP="00EE6210">
      <w:pPr>
        <w:rPr>
          <w:rFonts w:cs="Arial"/>
          <w:lang w:eastAsia="en-US"/>
        </w:rPr>
      </w:pPr>
    </w:p>
    <w:p w14:paraId="794AD224" w14:textId="77777777" w:rsidR="00537F8C" w:rsidRPr="00EE6210" w:rsidRDefault="00AE548E" w:rsidP="00EE6210">
      <w:pPr>
        <w:ind w:left="720"/>
        <w:rPr>
          <w:rFonts w:cs="Arial"/>
        </w:rPr>
      </w:pPr>
      <w:r w:rsidRPr="00AE548E">
        <w:rPr>
          <w:rFonts w:cs="Arial"/>
        </w:rPr>
        <w:t xml:space="preserve">Mae </w:t>
      </w:r>
      <w:proofErr w:type="spellStart"/>
      <w:r w:rsidRPr="00AE548E">
        <w:rPr>
          <w:rFonts w:cs="Arial"/>
        </w:rPr>
        <w:t>gan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aelodau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hawl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i</w:t>
      </w:r>
      <w:proofErr w:type="spellEnd"/>
      <w:r w:rsidRPr="00AE548E">
        <w:rPr>
          <w:rFonts w:cs="Arial"/>
        </w:rPr>
        <w:t xml:space="preserve"> ad-</w:t>
      </w:r>
      <w:proofErr w:type="spellStart"/>
      <w:r w:rsidRPr="00AE548E">
        <w:rPr>
          <w:rFonts w:cs="Arial"/>
        </w:rPr>
        <w:t>daliad</w:t>
      </w:r>
      <w:proofErr w:type="spellEnd"/>
      <w:r w:rsidRPr="00AE548E">
        <w:rPr>
          <w:rFonts w:cs="Arial"/>
        </w:rPr>
        <w:t xml:space="preserve"> o </w:t>
      </w:r>
      <w:proofErr w:type="spellStart"/>
      <w:r w:rsidRPr="00AE548E">
        <w:rPr>
          <w:rFonts w:cs="Arial"/>
        </w:rPr>
        <w:t>ffioedd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tollau</w:t>
      </w:r>
      <w:proofErr w:type="spellEnd"/>
      <w:r w:rsidRPr="00AE548E">
        <w:rPr>
          <w:rFonts w:cs="Arial"/>
        </w:rPr>
        <w:t xml:space="preserve">, </w:t>
      </w:r>
      <w:proofErr w:type="spellStart"/>
      <w:r w:rsidRPr="00AE548E">
        <w:rPr>
          <w:rFonts w:cs="Arial"/>
        </w:rPr>
        <w:t>ffioedd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parcio</w:t>
      </w:r>
      <w:proofErr w:type="spellEnd"/>
      <w:r w:rsidRPr="00AE548E">
        <w:rPr>
          <w:rFonts w:cs="Arial"/>
        </w:rPr>
        <w:t xml:space="preserve">, </w:t>
      </w:r>
      <w:proofErr w:type="spellStart"/>
      <w:r w:rsidRPr="00AE548E">
        <w:rPr>
          <w:rFonts w:cs="Arial"/>
        </w:rPr>
        <w:t>garej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dros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nos</w:t>
      </w:r>
      <w:proofErr w:type="spellEnd"/>
      <w:r w:rsidRPr="00AE548E">
        <w:rPr>
          <w:rFonts w:cs="Arial"/>
        </w:rPr>
        <w:t xml:space="preserve"> a </w:t>
      </w:r>
      <w:proofErr w:type="spellStart"/>
      <w:r w:rsidRPr="00AE548E">
        <w:rPr>
          <w:rFonts w:cs="Arial"/>
        </w:rPr>
        <w:t>threuliau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teithio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angenrheidiol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eraill</w:t>
      </w:r>
      <w:proofErr w:type="spellEnd"/>
      <w:r w:rsidRPr="00AE548E">
        <w:rPr>
          <w:rFonts w:cs="Arial"/>
        </w:rPr>
        <w:t xml:space="preserve">. </w:t>
      </w:r>
      <w:proofErr w:type="spellStart"/>
      <w:r w:rsidRPr="00AE548E">
        <w:rPr>
          <w:rFonts w:cs="Arial"/>
        </w:rPr>
        <w:t>Bydd</w:t>
      </w:r>
      <w:proofErr w:type="spellEnd"/>
      <w:r w:rsidRPr="00AE548E">
        <w:rPr>
          <w:rFonts w:cs="Arial"/>
        </w:rPr>
        <w:t xml:space="preserve"> ad-</w:t>
      </w:r>
      <w:proofErr w:type="spellStart"/>
      <w:r w:rsidRPr="00AE548E">
        <w:rPr>
          <w:rFonts w:cs="Arial"/>
        </w:rPr>
        <w:t>daliad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ar</w:t>
      </w:r>
      <w:proofErr w:type="spellEnd"/>
      <w:r w:rsidRPr="00AE548E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dderbyn</w:t>
      </w:r>
      <w:proofErr w:type="spellEnd"/>
      <w:r w:rsidRPr="00AE548E">
        <w:rPr>
          <w:rFonts w:cs="Arial"/>
        </w:rPr>
        <w:t xml:space="preserve"> </w:t>
      </w:r>
      <w:proofErr w:type="spellStart"/>
      <w:r w:rsidR="00A9085D">
        <w:rPr>
          <w:rFonts w:cs="Arial"/>
        </w:rPr>
        <w:t>yn</w:t>
      </w:r>
      <w:proofErr w:type="spellEnd"/>
      <w:r w:rsidR="00A9085D">
        <w:rPr>
          <w:rFonts w:cs="Arial"/>
        </w:rPr>
        <w:t xml:space="preserve"> </w:t>
      </w:r>
      <w:proofErr w:type="spellStart"/>
      <w:r w:rsidRPr="00AE548E">
        <w:rPr>
          <w:rFonts w:cs="Arial"/>
        </w:rPr>
        <w:t>unig</w:t>
      </w:r>
      <w:proofErr w:type="spellEnd"/>
      <w:r w:rsidRPr="00AE548E">
        <w:rPr>
          <w:rFonts w:cs="Arial"/>
        </w:rPr>
        <w:t>.</w:t>
      </w:r>
    </w:p>
    <w:p w14:paraId="466C99B3" w14:textId="77777777" w:rsidR="0098575C" w:rsidRPr="00EE6210" w:rsidRDefault="0098575C" w:rsidP="00EE6210">
      <w:pPr>
        <w:rPr>
          <w:rFonts w:cs="Arial"/>
          <w:b/>
          <w:bCs/>
        </w:rPr>
      </w:pPr>
    </w:p>
    <w:p w14:paraId="4F515426" w14:textId="77777777" w:rsidR="00537F8C" w:rsidRPr="00EE6210" w:rsidRDefault="00856CEB" w:rsidP="00EE6210">
      <w:pPr>
        <w:rPr>
          <w:rFonts w:cs="Arial"/>
          <w:b/>
          <w:bCs/>
        </w:rPr>
      </w:pPr>
      <w:r w:rsidRPr="00EE6210">
        <w:rPr>
          <w:rFonts w:cs="Arial"/>
          <w:b/>
          <w:bCs/>
        </w:rPr>
        <w:t>13</w:t>
      </w:r>
      <w:r w:rsidR="00D2569A" w:rsidRPr="00EE6210">
        <w:rPr>
          <w:rFonts w:cs="Arial"/>
          <w:b/>
          <w:bCs/>
        </w:rPr>
        <w:t>.</w:t>
      </w:r>
      <w:r w:rsidR="00537F8C" w:rsidRPr="00EE6210">
        <w:rPr>
          <w:rFonts w:cs="Arial"/>
          <w:b/>
        </w:rPr>
        <w:tab/>
      </w:r>
      <w:proofErr w:type="spellStart"/>
      <w:r w:rsidR="00AE548E" w:rsidRPr="00AE548E">
        <w:rPr>
          <w:rFonts w:cs="Arial"/>
          <w:b/>
          <w:bCs/>
        </w:rPr>
        <w:t>Llety</w:t>
      </w:r>
      <w:proofErr w:type="spellEnd"/>
      <w:r w:rsidR="00AE548E" w:rsidRPr="00AE548E">
        <w:rPr>
          <w:rFonts w:cs="Arial"/>
          <w:b/>
          <w:bCs/>
        </w:rPr>
        <w:t xml:space="preserve"> Dros Nos</w:t>
      </w:r>
    </w:p>
    <w:p w14:paraId="7E1613C3" w14:textId="77777777" w:rsidR="00725A5B" w:rsidRPr="00EE6210" w:rsidRDefault="00725A5B" w:rsidP="00EE6210">
      <w:pPr>
        <w:rPr>
          <w:rFonts w:cs="Arial"/>
          <w:b/>
          <w:bCs/>
        </w:rPr>
      </w:pPr>
    </w:p>
    <w:p w14:paraId="30011780" w14:textId="77777777" w:rsidR="00537F8C" w:rsidRPr="00EE6210" w:rsidRDefault="00856CEB" w:rsidP="00EE6210">
      <w:pPr>
        <w:pStyle w:val="BodyText"/>
        <w:ind w:left="720" w:hanging="720"/>
        <w:jc w:val="left"/>
      </w:pPr>
      <w:r w:rsidRPr="00EE6210">
        <w:t>13</w:t>
      </w:r>
      <w:r w:rsidR="00D2569A" w:rsidRPr="00EE6210">
        <w:t>.1</w:t>
      </w:r>
      <w:r w:rsidR="00D2569A" w:rsidRPr="00EE6210">
        <w:tab/>
      </w:r>
      <w:r w:rsidR="00AE548E" w:rsidRPr="00AE548E">
        <w:t xml:space="preserve">Ni </w:t>
      </w:r>
      <w:proofErr w:type="spellStart"/>
      <w:r w:rsidR="00AE548E" w:rsidRPr="00AE548E">
        <w:t>chaniateir</w:t>
      </w:r>
      <w:proofErr w:type="spellEnd"/>
      <w:r w:rsidR="00AE548E" w:rsidRPr="00AE548E">
        <w:t xml:space="preserve"> aros </w:t>
      </w:r>
      <w:proofErr w:type="spellStart"/>
      <w:r w:rsidR="00AE548E" w:rsidRPr="00AE548E">
        <w:t>dros</w:t>
      </w:r>
      <w:proofErr w:type="spellEnd"/>
      <w:r w:rsidR="00AE548E" w:rsidRPr="00AE548E">
        <w:t xml:space="preserve"> </w:t>
      </w:r>
      <w:proofErr w:type="spellStart"/>
      <w:r w:rsidR="00AE548E" w:rsidRPr="00AE548E">
        <w:t>nos</w:t>
      </w:r>
      <w:proofErr w:type="spellEnd"/>
      <w:r w:rsidR="00AE548E" w:rsidRPr="00AE548E">
        <w:t xml:space="preserve"> </w:t>
      </w:r>
      <w:proofErr w:type="spellStart"/>
      <w:r w:rsidR="00AE548E" w:rsidRPr="00AE548E">
        <w:t>oni</w:t>
      </w:r>
      <w:proofErr w:type="spellEnd"/>
      <w:r w:rsidR="00AE548E" w:rsidRPr="00AE548E">
        <w:t xml:space="preserve"> bai bod </w:t>
      </w:r>
      <w:proofErr w:type="spellStart"/>
      <w:r w:rsidR="00AE548E" w:rsidRPr="00AE548E">
        <w:t>busnes</w:t>
      </w:r>
      <w:proofErr w:type="spellEnd"/>
      <w:r w:rsidR="00AE548E" w:rsidRPr="00AE548E">
        <w:t xml:space="preserve"> </w:t>
      </w:r>
      <w:proofErr w:type="spellStart"/>
      <w:r w:rsidR="00AE548E" w:rsidRPr="00AE548E">
        <w:t>yr</w:t>
      </w:r>
      <w:proofErr w:type="spellEnd"/>
      <w:r w:rsidR="00AE548E" w:rsidRPr="00AE548E">
        <w:t xml:space="preserve"> </w:t>
      </w:r>
      <w:proofErr w:type="spellStart"/>
      <w:r w:rsidR="00AE548E" w:rsidRPr="00AE548E">
        <w:t>Awdurdod</w:t>
      </w:r>
      <w:proofErr w:type="spellEnd"/>
      <w:r w:rsidR="00AE548E" w:rsidRPr="00AE548E">
        <w:t xml:space="preserve"> </w:t>
      </w:r>
      <w:proofErr w:type="spellStart"/>
      <w:r w:rsidR="00AE548E" w:rsidRPr="00AE548E">
        <w:t>yn</w:t>
      </w:r>
      <w:proofErr w:type="spellEnd"/>
      <w:r w:rsidR="00AE548E" w:rsidRPr="00AE548E">
        <w:t xml:space="preserve"> </w:t>
      </w:r>
      <w:proofErr w:type="spellStart"/>
      <w:r w:rsidR="00AE548E" w:rsidRPr="00AE548E">
        <w:t>ymestyn</w:t>
      </w:r>
      <w:proofErr w:type="spellEnd"/>
      <w:r w:rsidR="00AE548E" w:rsidRPr="00AE548E">
        <w:t xml:space="preserve"> </w:t>
      </w:r>
      <w:proofErr w:type="spellStart"/>
      <w:r w:rsidR="00AE548E" w:rsidRPr="00AE548E">
        <w:t>i</w:t>
      </w:r>
      <w:proofErr w:type="spellEnd"/>
      <w:r w:rsidR="00AE548E" w:rsidRPr="00AE548E">
        <w:t xml:space="preserve"> </w:t>
      </w:r>
      <w:proofErr w:type="spellStart"/>
      <w:r w:rsidR="00AE548E" w:rsidRPr="00AE548E">
        <w:t>ddau</w:t>
      </w:r>
      <w:proofErr w:type="spellEnd"/>
      <w:r w:rsidR="00AE548E" w:rsidRPr="00AE548E">
        <w:t xml:space="preserve"> </w:t>
      </w:r>
      <w:proofErr w:type="spellStart"/>
      <w:r w:rsidR="00AE548E" w:rsidRPr="00AE548E">
        <w:t>ddiwrnod</w:t>
      </w:r>
      <w:proofErr w:type="spellEnd"/>
      <w:r w:rsidR="00AE548E" w:rsidRPr="00AE548E">
        <w:t xml:space="preserve"> neu </w:t>
      </w:r>
      <w:proofErr w:type="spellStart"/>
      <w:r w:rsidR="00AE548E" w:rsidRPr="00AE548E">
        <w:t>fwy</w:t>
      </w:r>
      <w:proofErr w:type="spellEnd"/>
      <w:r w:rsidR="00AE548E" w:rsidRPr="00AE548E">
        <w:t xml:space="preserve">, neu </w:t>
      </w:r>
      <w:proofErr w:type="spellStart"/>
      <w:r w:rsidR="00AE548E" w:rsidRPr="00AE548E">
        <w:t>fod</w:t>
      </w:r>
      <w:proofErr w:type="spellEnd"/>
      <w:r w:rsidR="00AE548E" w:rsidRPr="00AE548E">
        <w:t xml:space="preserve"> y </w:t>
      </w:r>
      <w:proofErr w:type="spellStart"/>
      <w:r w:rsidR="00AE548E" w:rsidRPr="00AE548E">
        <w:t>lleoliad</w:t>
      </w:r>
      <w:proofErr w:type="spellEnd"/>
      <w:r w:rsidR="00AE548E" w:rsidRPr="00AE548E">
        <w:t xml:space="preserve"> mor bell </w:t>
      </w:r>
      <w:proofErr w:type="spellStart"/>
      <w:r w:rsidR="00AE548E" w:rsidRPr="00AE548E">
        <w:t>fel</w:t>
      </w:r>
      <w:proofErr w:type="spellEnd"/>
      <w:r w:rsidR="00AE548E" w:rsidRPr="00AE548E">
        <w:t xml:space="preserve"> y </w:t>
      </w:r>
      <w:proofErr w:type="spellStart"/>
      <w:r w:rsidR="00AE548E" w:rsidRPr="00AE548E">
        <w:t>byddai</w:t>
      </w:r>
      <w:proofErr w:type="spellEnd"/>
      <w:r w:rsidR="00AE548E" w:rsidRPr="00AE548E">
        <w:t xml:space="preserve"> </w:t>
      </w:r>
      <w:proofErr w:type="spellStart"/>
      <w:r w:rsidR="00AE548E" w:rsidRPr="00AE548E">
        <w:t>teithio</w:t>
      </w:r>
      <w:proofErr w:type="spellEnd"/>
      <w:r w:rsidR="00AE548E" w:rsidRPr="00AE548E">
        <w:t xml:space="preserve"> </w:t>
      </w:r>
      <w:proofErr w:type="spellStart"/>
      <w:r w:rsidR="00AE548E" w:rsidRPr="00AE548E">
        <w:t>yn</w:t>
      </w:r>
      <w:proofErr w:type="spellEnd"/>
      <w:r w:rsidR="00AE548E" w:rsidRPr="00AE548E">
        <w:t xml:space="preserve"> </w:t>
      </w:r>
      <w:proofErr w:type="spellStart"/>
      <w:r w:rsidR="00AE548E" w:rsidRPr="00AE548E">
        <w:t>gynnar</w:t>
      </w:r>
      <w:proofErr w:type="spellEnd"/>
      <w:r w:rsidR="00AE548E" w:rsidRPr="00AE548E">
        <w:t xml:space="preserve"> </w:t>
      </w:r>
      <w:proofErr w:type="spellStart"/>
      <w:r w:rsidR="00AE548E" w:rsidRPr="00AE548E">
        <w:t>yn</w:t>
      </w:r>
      <w:proofErr w:type="spellEnd"/>
      <w:r w:rsidR="00AE548E" w:rsidRPr="00AE548E">
        <w:t xml:space="preserve"> y bore </w:t>
      </w:r>
      <w:proofErr w:type="spellStart"/>
      <w:r w:rsidR="00AE548E" w:rsidRPr="00AE548E">
        <w:t>neu’n</w:t>
      </w:r>
      <w:proofErr w:type="spellEnd"/>
      <w:r w:rsidR="00AE548E" w:rsidRPr="00AE548E">
        <w:t xml:space="preserve"> </w:t>
      </w:r>
      <w:proofErr w:type="spellStart"/>
      <w:r w:rsidR="00AE548E" w:rsidRPr="00AE548E">
        <w:t>hwyr</w:t>
      </w:r>
      <w:proofErr w:type="spellEnd"/>
      <w:r w:rsidR="00AE548E" w:rsidRPr="00AE548E">
        <w:t xml:space="preserve"> </w:t>
      </w:r>
      <w:proofErr w:type="spellStart"/>
      <w:r w:rsidR="00AE548E" w:rsidRPr="00AE548E">
        <w:t>yn</w:t>
      </w:r>
      <w:proofErr w:type="spellEnd"/>
      <w:r w:rsidR="00AE548E" w:rsidRPr="00AE548E">
        <w:t xml:space="preserve"> y </w:t>
      </w:r>
      <w:proofErr w:type="spellStart"/>
      <w:r w:rsidR="00AE548E" w:rsidRPr="00AE548E">
        <w:t>nos</w:t>
      </w:r>
      <w:proofErr w:type="spellEnd"/>
      <w:r w:rsidR="00AE548E" w:rsidRPr="00AE548E">
        <w:t xml:space="preserve"> </w:t>
      </w:r>
      <w:proofErr w:type="spellStart"/>
      <w:r w:rsidR="00AE548E" w:rsidRPr="00AE548E">
        <w:t>yn</w:t>
      </w:r>
      <w:proofErr w:type="spellEnd"/>
      <w:r w:rsidR="00AE548E" w:rsidRPr="00AE548E">
        <w:t xml:space="preserve"> </w:t>
      </w:r>
      <w:proofErr w:type="spellStart"/>
      <w:r w:rsidR="00AE548E" w:rsidRPr="00AE548E">
        <w:t>afresymol</w:t>
      </w:r>
      <w:proofErr w:type="spellEnd"/>
      <w:r w:rsidR="00AE548E" w:rsidRPr="00AE548E">
        <w:t xml:space="preserve">. </w:t>
      </w:r>
      <w:proofErr w:type="spellStart"/>
      <w:r w:rsidR="00AE548E" w:rsidRPr="00AE548E">
        <w:t>Rhaid</w:t>
      </w:r>
      <w:proofErr w:type="spellEnd"/>
      <w:r w:rsidR="00AE548E" w:rsidRPr="00AE548E">
        <w:t xml:space="preserve"> </w:t>
      </w:r>
      <w:proofErr w:type="spellStart"/>
      <w:r w:rsidR="00AE548E" w:rsidRPr="00AE548E">
        <w:t>i</w:t>
      </w:r>
      <w:proofErr w:type="spellEnd"/>
      <w:r w:rsidR="00AE548E" w:rsidRPr="00AE548E">
        <w:t xml:space="preserve"> bob </w:t>
      </w:r>
      <w:proofErr w:type="spellStart"/>
      <w:r w:rsidR="00AE548E" w:rsidRPr="00AE548E">
        <w:t>arhosiad</w:t>
      </w:r>
      <w:proofErr w:type="spellEnd"/>
      <w:r w:rsidR="00AE548E" w:rsidRPr="00AE548E">
        <w:t xml:space="preserve"> </w:t>
      </w:r>
      <w:proofErr w:type="spellStart"/>
      <w:r w:rsidR="00AE548E" w:rsidRPr="00AE548E">
        <w:t>dros</w:t>
      </w:r>
      <w:proofErr w:type="spellEnd"/>
      <w:r w:rsidR="00AE548E" w:rsidRPr="00AE548E">
        <w:t xml:space="preserve"> </w:t>
      </w:r>
      <w:proofErr w:type="spellStart"/>
      <w:r w:rsidR="00AE548E" w:rsidRPr="00AE548E">
        <w:t>nos</w:t>
      </w:r>
      <w:proofErr w:type="spellEnd"/>
      <w:r w:rsidR="00AE548E" w:rsidRPr="00AE548E">
        <w:t xml:space="preserve"> </w:t>
      </w:r>
      <w:proofErr w:type="spellStart"/>
      <w:r w:rsidR="00AE548E" w:rsidRPr="00AE548E">
        <w:t>dderbyn</w:t>
      </w:r>
      <w:proofErr w:type="spellEnd"/>
      <w:r w:rsidR="00AE548E" w:rsidRPr="00AE548E">
        <w:t xml:space="preserve"> </w:t>
      </w:r>
      <w:proofErr w:type="spellStart"/>
      <w:r w:rsidR="00AE548E" w:rsidRPr="00AE548E">
        <w:t>caniatâd</w:t>
      </w:r>
      <w:proofErr w:type="spellEnd"/>
      <w:r w:rsidR="00AE548E" w:rsidRPr="00AE548E">
        <w:t xml:space="preserve"> </w:t>
      </w:r>
      <w:proofErr w:type="spellStart"/>
      <w:r w:rsidR="00AE548E" w:rsidRPr="00AE548E">
        <w:t>ymlaen</w:t>
      </w:r>
      <w:proofErr w:type="spellEnd"/>
      <w:r w:rsidR="00AE548E" w:rsidRPr="00AE548E">
        <w:t xml:space="preserve"> </w:t>
      </w:r>
      <w:proofErr w:type="spellStart"/>
      <w:r w:rsidR="00AE548E" w:rsidRPr="00AE548E">
        <w:t>llaw</w:t>
      </w:r>
      <w:proofErr w:type="spellEnd"/>
      <w:r w:rsidR="00AE548E" w:rsidRPr="00AE548E">
        <w:t xml:space="preserve"> </w:t>
      </w:r>
      <w:proofErr w:type="spellStart"/>
      <w:r w:rsidR="00AE548E" w:rsidRPr="00AE548E">
        <w:t>gan</w:t>
      </w:r>
      <w:proofErr w:type="spellEnd"/>
      <w:r w:rsidR="002165C0">
        <w:t xml:space="preserve"> y </w:t>
      </w:r>
      <w:proofErr w:type="spellStart"/>
      <w:r w:rsidR="002165C0">
        <w:t>P</w:t>
      </w:r>
      <w:r w:rsidR="00AE548E" w:rsidRPr="00AE548E">
        <w:t>ennaeth</w:t>
      </w:r>
      <w:proofErr w:type="spellEnd"/>
      <w:r w:rsidR="00AE548E" w:rsidRPr="00AE548E">
        <w:t xml:space="preserve"> </w:t>
      </w:r>
      <w:proofErr w:type="spellStart"/>
      <w:r w:rsidR="00AE548E" w:rsidRPr="00AE548E">
        <w:t>Gwasanaethau</w:t>
      </w:r>
      <w:proofErr w:type="spellEnd"/>
      <w:r w:rsidR="00AE548E" w:rsidRPr="00AE548E">
        <w:t xml:space="preserve"> </w:t>
      </w:r>
      <w:proofErr w:type="spellStart"/>
      <w:r w:rsidR="00AE548E" w:rsidRPr="00AE548E">
        <w:t>Democrataidd</w:t>
      </w:r>
      <w:proofErr w:type="spellEnd"/>
      <w:r w:rsidR="00AE548E" w:rsidRPr="00AE548E">
        <w:t>.</w:t>
      </w:r>
    </w:p>
    <w:p w14:paraId="34EF667D" w14:textId="77777777" w:rsidR="00537F8C" w:rsidRPr="00EE6210" w:rsidRDefault="00537F8C" w:rsidP="00EE6210">
      <w:pPr>
        <w:pStyle w:val="BodyText"/>
        <w:ind w:left="720"/>
        <w:jc w:val="left"/>
      </w:pPr>
    </w:p>
    <w:p w14:paraId="5F3B8CD8" w14:textId="77777777" w:rsidR="002165C0" w:rsidRDefault="00856CEB" w:rsidP="00EE6210">
      <w:pPr>
        <w:pStyle w:val="BodyText"/>
        <w:ind w:left="720" w:hanging="720"/>
        <w:jc w:val="left"/>
      </w:pPr>
      <w:r w:rsidRPr="00EE6210">
        <w:t>13</w:t>
      </w:r>
      <w:r w:rsidR="006B1883" w:rsidRPr="00EE6210">
        <w:t>.2</w:t>
      </w:r>
      <w:r w:rsidR="006B1883" w:rsidRPr="00EE6210">
        <w:tab/>
      </w:r>
      <w:proofErr w:type="spellStart"/>
      <w:r w:rsidR="002165C0" w:rsidRPr="002165C0">
        <w:t>Bydd</w:t>
      </w:r>
      <w:proofErr w:type="spellEnd"/>
      <w:r w:rsidR="002165C0" w:rsidRPr="002165C0">
        <w:t xml:space="preserve"> </w:t>
      </w:r>
      <w:proofErr w:type="spellStart"/>
      <w:r w:rsidR="002165C0" w:rsidRPr="002165C0">
        <w:t>llety</w:t>
      </w:r>
      <w:proofErr w:type="spellEnd"/>
      <w:r w:rsidR="002165C0" w:rsidRPr="002165C0">
        <w:t xml:space="preserve"> </w:t>
      </w:r>
      <w:proofErr w:type="spellStart"/>
      <w:r w:rsidR="002165C0" w:rsidRPr="002165C0">
        <w:t>dros</w:t>
      </w:r>
      <w:proofErr w:type="spellEnd"/>
      <w:r w:rsidR="002165C0" w:rsidRPr="002165C0">
        <w:t xml:space="preserve"> </w:t>
      </w:r>
      <w:proofErr w:type="spellStart"/>
      <w:r w:rsidR="002165C0" w:rsidRPr="002165C0">
        <w:t>nos</w:t>
      </w:r>
      <w:proofErr w:type="spellEnd"/>
      <w:r w:rsidR="002165C0" w:rsidRPr="002165C0">
        <w:t xml:space="preserve"> </w:t>
      </w:r>
      <w:proofErr w:type="spellStart"/>
      <w:r w:rsidR="002165C0" w:rsidRPr="002165C0">
        <w:t>yn</w:t>
      </w:r>
      <w:proofErr w:type="spellEnd"/>
      <w:r w:rsidR="002165C0" w:rsidRPr="002165C0">
        <w:t xml:space="preserve"> </w:t>
      </w:r>
      <w:proofErr w:type="spellStart"/>
      <w:r w:rsidR="002165C0" w:rsidRPr="002165C0">
        <w:t>cael</w:t>
      </w:r>
      <w:proofErr w:type="spellEnd"/>
      <w:r w:rsidR="002165C0" w:rsidRPr="002165C0">
        <w:t xml:space="preserve"> </w:t>
      </w:r>
      <w:proofErr w:type="spellStart"/>
      <w:r w:rsidR="002165C0" w:rsidRPr="002165C0">
        <w:t>ei</w:t>
      </w:r>
      <w:proofErr w:type="spellEnd"/>
      <w:r w:rsidR="002165C0" w:rsidRPr="002165C0">
        <w:t xml:space="preserve"> </w:t>
      </w:r>
      <w:proofErr w:type="spellStart"/>
      <w:r w:rsidR="002165C0" w:rsidRPr="002165C0">
        <w:t>archebu</w:t>
      </w:r>
      <w:proofErr w:type="spellEnd"/>
      <w:r w:rsidR="002165C0" w:rsidRPr="002165C0">
        <w:t xml:space="preserve"> </w:t>
      </w:r>
      <w:proofErr w:type="spellStart"/>
      <w:r w:rsidR="002165C0" w:rsidRPr="002165C0">
        <w:t>gan</w:t>
      </w:r>
      <w:proofErr w:type="spellEnd"/>
      <w:r w:rsidR="002165C0" w:rsidRPr="002165C0">
        <w:t xml:space="preserve"> y </w:t>
      </w:r>
      <w:proofErr w:type="spellStart"/>
      <w:r w:rsidR="002165C0" w:rsidRPr="002165C0">
        <w:t>Cyngor</w:t>
      </w:r>
      <w:proofErr w:type="spellEnd"/>
      <w:r w:rsidR="002165C0" w:rsidRPr="002165C0">
        <w:t xml:space="preserve">. Lle </w:t>
      </w:r>
      <w:proofErr w:type="spellStart"/>
      <w:r w:rsidR="002165C0" w:rsidRPr="002165C0">
        <w:t>bynnag</w:t>
      </w:r>
      <w:proofErr w:type="spellEnd"/>
      <w:r w:rsidR="002165C0" w:rsidRPr="002165C0">
        <w:t xml:space="preserve"> y </w:t>
      </w:r>
      <w:proofErr w:type="spellStart"/>
      <w:r w:rsidR="002165C0" w:rsidRPr="002165C0">
        <w:t>bo</w:t>
      </w:r>
      <w:proofErr w:type="spellEnd"/>
      <w:r w:rsidR="002165C0" w:rsidRPr="002165C0">
        <w:t xml:space="preserve"> </w:t>
      </w:r>
      <w:proofErr w:type="spellStart"/>
      <w:r w:rsidR="002165C0" w:rsidRPr="002165C0">
        <w:t>modd</w:t>
      </w:r>
      <w:proofErr w:type="spellEnd"/>
      <w:r w:rsidR="002165C0" w:rsidRPr="002165C0">
        <w:t xml:space="preserve">, </w:t>
      </w:r>
      <w:proofErr w:type="spellStart"/>
      <w:r w:rsidR="002165C0" w:rsidRPr="002165C0">
        <w:t>bydd</w:t>
      </w:r>
      <w:proofErr w:type="spellEnd"/>
      <w:r w:rsidR="002165C0" w:rsidRPr="002165C0">
        <w:t xml:space="preserve"> y </w:t>
      </w:r>
      <w:proofErr w:type="spellStart"/>
      <w:r w:rsidR="002165C0" w:rsidRPr="002165C0">
        <w:t>llety</w:t>
      </w:r>
      <w:proofErr w:type="spellEnd"/>
      <w:r w:rsidR="002165C0" w:rsidRPr="002165C0">
        <w:t xml:space="preserve"> </w:t>
      </w:r>
      <w:proofErr w:type="spellStart"/>
      <w:r w:rsidR="002165C0" w:rsidRPr="002165C0">
        <w:t>dros</w:t>
      </w:r>
      <w:proofErr w:type="spellEnd"/>
      <w:r w:rsidR="002165C0" w:rsidRPr="002165C0">
        <w:t xml:space="preserve"> </w:t>
      </w:r>
      <w:proofErr w:type="spellStart"/>
      <w:r w:rsidR="002165C0" w:rsidRPr="002165C0">
        <w:t>nos</w:t>
      </w:r>
      <w:proofErr w:type="spellEnd"/>
      <w:r w:rsidR="002165C0" w:rsidRPr="002165C0">
        <w:t xml:space="preserve"> </w:t>
      </w:r>
      <w:proofErr w:type="spellStart"/>
      <w:r w:rsidR="002165C0" w:rsidRPr="002165C0">
        <w:t>yn</w:t>
      </w:r>
      <w:proofErr w:type="spellEnd"/>
      <w:r w:rsidR="002165C0" w:rsidRPr="002165C0">
        <w:t xml:space="preserve"> </w:t>
      </w:r>
      <w:proofErr w:type="spellStart"/>
      <w:r w:rsidR="002165C0" w:rsidRPr="002165C0">
        <w:t>cael</w:t>
      </w:r>
      <w:proofErr w:type="spellEnd"/>
      <w:r w:rsidR="002165C0" w:rsidRPr="002165C0">
        <w:t xml:space="preserve"> </w:t>
      </w:r>
      <w:proofErr w:type="spellStart"/>
      <w:r w:rsidR="002165C0" w:rsidRPr="002165C0">
        <w:t>ei</w:t>
      </w:r>
      <w:proofErr w:type="spellEnd"/>
      <w:r w:rsidR="002165C0" w:rsidRPr="002165C0">
        <w:t xml:space="preserve"> </w:t>
      </w:r>
      <w:proofErr w:type="spellStart"/>
      <w:r w:rsidR="002165C0" w:rsidRPr="002165C0">
        <w:t>dalu</w:t>
      </w:r>
      <w:proofErr w:type="spellEnd"/>
      <w:r w:rsidR="002165C0" w:rsidRPr="002165C0">
        <w:t xml:space="preserve"> </w:t>
      </w:r>
      <w:proofErr w:type="spellStart"/>
      <w:r w:rsidR="002165C0" w:rsidRPr="002165C0">
        <w:t>ymlaen</w:t>
      </w:r>
      <w:proofErr w:type="spellEnd"/>
      <w:r w:rsidR="002165C0" w:rsidRPr="002165C0">
        <w:t xml:space="preserve"> </w:t>
      </w:r>
      <w:proofErr w:type="spellStart"/>
      <w:r w:rsidR="002165C0" w:rsidRPr="002165C0">
        <w:t>llaw</w:t>
      </w:r>
      <w:proofErr w:type="spellEnd"/>
      <w:r w:rsidR="002165C0" w:rsidRPr="002165C0">
        <w:t xml:space="preserve"> neu </w:t>
      </w:r>
      <w:proofErr w:type="spellStart"/>
      <w:r w:rsidR="002165C0" w:rsidRPr="002165C0">
        <w:t>ei</w:t>
      </w:r>
      <w:proofErr w:type="spellEnd"/>
      <w:r w:rsidR="002165C0" w:rsidRPr="002165C0">
        <w:t xml:space="preserve"> </w:t>
      </w:r>
      <w:proofErr w:type="spellStart"/>
      <w:r w:rsidR="002165C0" w:rsidRPr="002165C0">
        <w:t>anfonebu</w:t>
      </w:r>
      <w:proofErr w:type="spellEnd"/>
      <w:r w:rsidR="002165C0" w:rsidRPr="002165C0">
        <w:t>.</w:t>
      </w:r>
    </w:p>
    <w:p w14:paraId="0A972698" w14:textId="77777777" w:rsidR="00537F8C" w:rsidRPr="00EE6210" w:rsidRDefault="00537F8C" w:rsidP="00EE6210">
      <w:pPr>
        <w:pStyle w:val="BodyText"/>
        <w:ind w:left="720" w:hanging="720"/>
        <w:jc w:val="left"/>
      </w:pPr>
      <w:r w:rsidRPr="00EE6210">
        <w:lastRenderedPageBreak/>
        <w:t xml:space="preserve"> </w:t>
      </w:r>
    </w:p>
    <w:p w14:paraId="63B04CD0" w14:textId="77777777" w:rsidR="00AE548E" w:rsidRPr="00EE6210" w:rsidRDefault="00856CEB" w:rsidP="00AE548E">
      <w:pPr>
        <w:pStyle w:val="BodyTextIndent3"/>
        <w:ind w:hanging="720"/>
        <w:jc w:val="left"/>
        <w:rPr>
          <w:rFonts w:ascii="Arial" w:hAnsi="Arial" w:cs="Arial"/>
        </w:rPr>
      </w:pPr>
      <w:r w:rsidRPr="00EE6210">
        <w:rPr>
          <w:rFonts w:ascii="Arial" w:hAnsi="Arial" w:cs="Arial"/>
        </w:rPr>
        <w:t>13</w:t>
      </w:r>
      <w:r w:rsidR="00573D9E" w:rsidRPr="00EE6210">
        <w:rPr>
          <w:rFonts w:ascii="Arial" w:hAnsi="Arial" w:cs="Arial"/>
        </w:rPr>
        <w:t>.3</w:t>
      </w:r>
      <w:r w:rsidR="00573D9E" w:rsidRPr="00EE6210">
        <w:rPr>
          <w:rFonts w:ascii="Arial" w:hAnsi="Arial" w:cs="Arial"/>
        </w:rPr>
        <w:tab/>
      </w:r>
      <w:r w:rsidR="00AE548E" w:rsidRPr="00AE548E">
        <w:rPr>
          <w:rFonts w:ascii="Arial" w:hAnsi="Arial" w:cs="Arial"/>
        </w:rPr>
        <w:t xml:space="preserve">Dim </w:t>
      </w:r>
      <w:proofErr w:type="spellStart"/>
      <w:r w:rsidR="00AE548E" w:rsidRPr="00AE548E">
        <w:rPr>
          <w:rFonts w:ascii="Arial" w:hAnsi="Arial" w:cs="Arial"/>
        </w:rPr>
        <w:t>ond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mewn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argyfwng</w:t>
      </w:r>
      <w:proofErr w:type="spellEnd"/>
      <w:r w:rsidR="00AE548E" w:rsidRPr="00AE548E">
        <w:rPr>
          <w:rFonts w:ascii="Arial" w:hAnsi="Arial" w:cs="Arial"/>
        </w:rPr>
        <w:t xml:space="preserve"> y </w:t>
      </w:r>
      <w:proofErr w:type="spellStart"/>
      <w:r w:rsidR="00AE548E" w:rsidRPr="00AE548E">
        <w:rPr>
          <w:rFonts w:ascii="Arial" w:hAnsi="Arial" w:cs="Arial"/>
        </w:rPr>
        <w:t>caniateir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archebu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llety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dros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nos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uniongyrchol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gan</w:t>
      </w:r>
      <w:proofErr w:type="spellEnd"/>
      <w:r w:rsidR="00AE548E" w:rsidRPr="00AE548E">
        <w:rPr>
          <w:rFonts w:ascii="Arial" w:hAnsi="Arial" w:cs="Arial"/>
        </w:rPr>
        <w:t xml:space="preserve"> Aelod. Dim </w:t>
      </w:r>
      <w:proofErr w:type="spellStart"/>
      <w:r w:rsidR="00AE548E" w:rsidRPr="00AE548E">
        <w:rPr>
          <w:rFonts w:ascii="Arial" w:hAnsi="Arial" w:cs="Arial"/>
        </w:rPr>
        <w:t>ond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ôl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cyflwyno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derbynneb</w:t>
      </w:r>
      <w:proofErr w:type="spellEnd"/>
      <w:r w:rsidR="00AE548E" w:rsidRPr="00AE548E">
        <w:rPr>
          <w:rFonts w:ascii="Arial" w:hAnsi="Arial" w:cs="Arial"/>
        </w:rPr>
        <w:t xml:space="preserve"> y </w:t>
      </w:r>
      <w:proofErr w:type="spellStart"/>
      <w:r w:rsidR="00AE548E" w:rsidRPr="00AE548E">
        <w:rPr>
          <w:rFonts w:ascii="Arial" w:hAnsi="Arial" w:cs="Arial"/>
        </w:rPr>
        <w:t>bydd</w:t>
      </w:r>
      <w:proofErr w:type="spellEnd"/>
      <w:r w:rsidR="00AE548E" w:rsidRPr="00AE548E">
        <w:rPr>
          <w:rFonts w:ascii="Arial" w:hAnsi="Arial" w:cs="Arial"/>
        </w:rPr>
        <w:t xml:space="preserve"> ad-</w:t>
      </w:r>
      <w:proofErr w:type="spellStart"/>
      <w:r w:rsidR="00AE548E" w:rsidRPr="00AE548E">
        <w:rPr>
          <w:rFonts w:ascii="Arial" w:hAnsi="Arial" w:cs="Arial"/>
        </w:rPr>
        <w:t>daliad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cael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ei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wneud</w:t>
      </w:r>
      <w:proofErr w:type="spellEnd"/>
      <w:r w:rsidR="00AE548E" w:rsidRPr="00AE548E">
        <w:rPr>
          <w:rFonts w:ascii="Arial" w:hAnsi="Arial" w:cs="Arial"/>
        </w:rPr>
        <w:t xml:space="preserve"> a </w:t>
      </w:r>
      <w:proofErr w:type="spellStart"/>
      <w:r w:rsidR="00AE548E" w:rsidRPr="00AE548E">
        <w:rPr>
          <w:rFonts w:ascii="Arial" w:hAnsi="Arial" w:cs="Arial"/>
        </w:rPr>
        <w:t>bydd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lefel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gramStart"/>
      <w:r w:rsidR="00AE548E" w:rsidRPr="00AE548E">
        <w:rPr>
          <w:rFonts w:ascii="Arial" w:hAnsi="Arial" w:cs="Arial"/>
        </w:rPr>
        <w:t>a</w:t>
      </w:r>
      <w:proofErr w:type="gram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ystyrir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rhesymol</w:t>
      </w:r>
      <w:proofErr w:type="spellEnd"/>
      <w:r w:rsidR="00AE548E" w:rsidRPr="00AE548E">
        <w:rPr>
          <w:rFonts w:ascii="Arial" w:hAnsi="Arial" w:cs="Arial"/>
        </w:rPr>
        <w:t xml:space="preserve"> a </w:t>
      </w:r>
      <w:proofErr w:type="spellStart"/>
      <w:r w:rsidR="00AE548E" w:rsidRPr="00AE548E">
        <w:rPr>
          <w:rFonts w:ascii="Arial" w:hAnsi="Arial" w:cs="Arial"/>
        </w:rPr>
        <w:t>heb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fod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uwch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na’r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cyfraddau</w:t>
      </w:r>
      <w:proofErr w:type="spellEnd"/>
      <w:r w:rsidR="00AE548E" w:rsidRPr="00AE548E">
        <w:rPr>
          <w:rFonts w:ascii="Arial" w:hAnsi="Arial" w:cs="Arial"/>
        </w:rPr>
        <w:t xml:space="preserve"> a </w:t>
      </w:r>
      <w:proofErr w:type="spellStart"/>
      <w:r w:rsidR="00AE548E" w:rsidRPr="00AE548E">
        <w:rPr>
          <w:rFonts w:ascii="Arial" w:hAnsi="Arial" w:cs="Arial"/>
        </w:rPr>
        <w:t>nodir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2165C0">
        <w:rPr>
          <w:rFonts w:ascii="Arial" w:hAnsi="Arial" w:cs="Arial"/>
          <w:b/>
          <w:bCs/>
        </w:rPr>
        <w:t>Atodlen</w:t>
      </w:r>
      <w:proofErr w:type="spellEnd"/>
      <w:r w:rsidR="00AE548E" w:rsidRPr="002165C0">
        <w:rPr>
          <w:rFonts w:ascii="Arial" w:hAnsi="Arial" w:cs="Arial"/>
          <w:b/>
          <w:bCs/>
        </w:rPr>
        <w:t xml:space="preserve"> 3</w:t>
      </w:r>
      <w:r w:rsidR="00AE548E" w:rsidRPr="00AE548E">
        <w:rPr>
          <w:rFonts w:ascii="Arial" w:hAnsi="Arial" w:cs="Arial"/>
        </w:rPr>
        <w:t>.</w:t>
      </w:r>
    </w:p>
    <w:p w14:paraId="7D7FBF38" w14:textId="77777777" w:rsidR="00537F8C" w:rsidRPr="00EE6210" w:rsidRDefault="00537F8C" w:rsidP="00EE6210">
      <w:pPr>
        <w:rPr>
          <w:rFonts w:cs="Arial"/>
        </w:rPr>
      </w:pPr>
    </w:p>
    <w:p w14:paraId="28D7CA9F" w14:textId="77777777" w:rsidR="00537F8C" w:rsidRPr="00EE6210" w:rsidRDefault="00856CEB" w:rsidP="00EE6210">
      <w:pPr>
        <w:pStyle w:val="Heading2"/>
        <w:numPr>
          <w:ilvl w:val="0"/>
          <w:numId w:val="0"/>
        </w:numPr>
      </w:pPr>
      <w:r w:rsidRPr="00EE6210">
        <w:rPr>
          <w:bCs w:val="0"/>
          <w:lang w:eastAsia="en-GB"/>
        </w:rPr>
        <w:t>14</w:t>
      </w:r>
      <w:r w:rsidR="00537F8C" w:rsidRPr="00EE6210">
        <w:tab/>
      </w:r>
      <w:proofErr w:type="spellStart"/>
      <w:r w:rsidR="00AE548E" w:rsidRPr="00AE548E">
        <w:t>Lwfans</w:t>
      </w:r>
      <w:proofErr w:type="spellEnd"/>
      <w:r w:rsidR="00AE548E" w:rsidRPr="00AE548E">
        <w:t xml:space="preserve"> </w:t>
      </w:r>
      <w:proofErr w:type="spellStart"/>
      <w:r w:rsidR="00AE548E" w:rsidRPr="00AE548E">
        <w:t>Cynhaliaeth</w:t>
      </w:r>
      <w:proofErr w:type="spellEnd"/>
    </w:p>
    <w:p w14:paraId="7984F23A" w14:textId="77777777" w:rsidR="00725A5B" w:rsidRPr="00EE6210" w:rsidRDefault="00725A5B" w:rsidP="00EE6210">
      <w:pPr>
        <w:rPr>
          <w:rFonts w:cs="Arial"/>
          <w:lang w:eastAsia="en-US"/>
        </w:rPr>
      </w:pPr>
    </w:p>
    <w:p w14:paraId="7C4D8B4F" w14:textId="77777777" w:rsidR="002165C0" w:rsidRPr="002165C0" w:rsidRDefault="00CD71BE" w:rsidP="002165C0">
      <w:pPr>
        <w:ind w:left="720" w:hanging="720"/>
        <w:rPr>
          <w:rFonts w:cs="Arial"/>
        </w:rPr>
      </w:pPr>
      <w:r w:rsidRPr="00EE6210">
        <w:rPr>
          <w:rFonts w:cs="Arial"/>
        </w:rPr>
        <w:t>14</w:t>
      </w:r>
      <w:r w:rsidR="00607ED2" w:rsidRPr="00EE6210">
        <w:rPr>
          <w:rFonts w:cs="Arial"/>
        </w:rPr>
        <w:t>.1</w:t>
      </w:r>
      <w:r w:rsidR="00607ED2" w:rsidRPr="00EE6210">
        <w:rPr>
          <w:rFonts w:cs="Arial"/>
        </w:rPr>
        <w:tab/>
      </w:r>
      <w:proofErr w:type="spellStart"/>
      <w:r w:rsidR="002165C0" w:rsidRPr="002165C0">
        <w:rPr>
          <w:rFonts w:cs="Arial"/>
        </w:rPr>
        <w:t>Mae’r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gyfradd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cynhaliaeth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dydd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i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dalu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costau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prydau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bwyd</w:t>
      </w:r>
      <w:proofErr w:type="spellEnd"/>
      <w:r w:rsidR="002165C0" w:rsidRPr="002165C0">
        <w:rPr>
          <w:rFonts w:cs="Arial"/>
        </w:rPr>
        <w:t xml:space="preserve"> a </w:t>
      </w:r>
      <w:proofErr w:type="spellStart"/>
      <w:r w:rsidR="002165C0" w:rsidRPr="002165C0">
        <w:rPr>
          <w:rFonts w:cs="Arial"/>
        </w:rPr>
        <w:t>lluniaeth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mewn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cysylltiad</w:t>
      </w:r>
      <w:proofErr w:type="spellEnd"/>
      <w:r w:rsidR="002165C0" w:rsidRPr="002165C0">
        <w:rPr>
          <w:rFonts w:cs="Arial"/>
        </w:rPr>
        <w:t xml:space="preserve"> â </w:t>
      </w:r>
      <w:proofErr w:type="spellStart"/>
      <w:r w:rsidR="002165C0" w:rsidRPr="002165C0">
        <w:rPr>
          <w:rFonts w:cs="Arial"/>
        </w:rPr>
        <w:t>dyletswyddau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cymeradwy</w:t>
      </w:r>
      <w:proofErr w:type="spellEnd"/>
      <w:r w:rsidR="002165C0" w:rsidRPr="002165C0">
        <w:rPr>
          <w:rFonts w:cs="Arial"/>
        </w:rPr>
        <w:t xml:space="preserve"> (</w:t>
      </w:r>
      <w:proofErr w:type="spellStart"/>
      <w:r w:rsidR="002165C0" w:rsidRPr="002165C0">
        <w:rPr>
          <w:rFonts w:cs="Arial"/>
        </w:rPr>
        <w:t>gan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gynnwys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brecwast</w:t>
      </w:r>
      <w:proofErr w:type="spellEnd"/>
      <w:r w:rsidR="002165C0" w:rsidRPr="002165C0">
        <w:rPr>
          <w:rFonts w:cs="Arial"/>
        </w:rPr>
        <w:t xml:space="preserve"> pan </w:t>
      </w:r>
      <w:proofErr w:type="spellStart"/>
      <w:r w:rsidR="002165C0" w:rsidRPr="002165C0">
        <w:rPr>
          <w:rFonts w:cs="Arial"/>
        </w:rPr>
        <w:t>na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chaiff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ei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ddarparu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fel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rhan</w:t>
      </w:r>
      <w:proofErr w:type="spellEnd"/>
      <w:r w:rsidR="002165C0" w:rsidRPr="002165C0">
        <w:rPr>
          <w:rFonts w:cs="Arial"/>
        </w:rPr>
        <w:t xml:space="preserve"> o </w:t>
      </w:r>
      <w:proofErr w:type="spellStart"/>
      <w:r w:rsidR="002165C0" w:rsidRPr="002165C0">
        <w:rPr>
          <w:rFonts w:cs="Arial"/>
        </w:rPr>
        <w:t>lety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dros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nos</w:t>
      </w:r>
      <w:proofErr w:type="spellEnd"/>
      <w:r w:rsidR="002165C0" w:rsidRPr="002165C0">
        <w:rPr>
          <w:rFonts w:cs="Arial"/>
        </w:rPr>
        <w:t xml:space="preserve">) </w:t>
      </w:r>
      <w:proofErr w:type="spellStart"/>
      <w:r w:rsidR="002165C0" w:rsidRPr="002165C0">
        <w:rPr>
          <w:rFonts w:cs="Arial"/>
        </w:rPr>
        <w:t>wedi’i</w:t>
      </w:r>
      <w:proofErr w:type="spellEnd"/>
      <w:r w:rsidR="002165C0" w:rsidRPr="002165C0">
        <w:rPr>
          <w:rFonts w:cs="Arial"/>
        </w:rPr>
        <w:t xml:space="preserve"> nodi </w:t>
      </w:r>
      <w:proofErr w:type="spellStart"/>
      <w:r w:rsidR="002165C0" w:rsidRPr="002165C0">
        <w:rPr>
          <w:rFonts w:cs="Arial"/>
        </w:rPr>
        <w:t>yn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  <w:b/>
          <w:bCs/>
        </w:rPr>
        <w:t>Atodlen</w:t>
      </w:r>
      <w:proofErr w:type="spellEnd"/>
      <w:r w:rsidR="002165C0" w:rsidRPr="002165C0">
        <w:rPr>
          <w:rFonts w:cs="Arial"/>
          <w:b/>
          <w:bCs/>
        </w:rPr>
        <w:t xml:space="preserve"> 3</w:t>
      </w:r>
      <w:r w:rsidR="002165C0" w:rsidRPr="002165C0">
        <w:rPr>
          <w:rFonts w:cs="Arial"/>
        </w:rPr>
        <w:t xml:space="preserve">. </w:t>
      </w:r>
      <w:proofErr w:type="spellStart"/>
      <w:r w:rsidR="002165C0" w:rsidRPr="002165C0">
        <w:rPr>
          <w:rFonts w:cs="Arial"/>
        </w:rPr>
        <w:t>Mae’r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gyfradd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ddyddiol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uchaf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yn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cwmpasu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cyfnod</w:t>
      </w:r>
      <w:proofErr w:type="spellEnd"/>
      <w:r w:rsidR="002165C0" w:rsidRPr="002165C0">
        <w:rPr>
          <w:rFonts w:cs="Arial"/>
        </w:rPr>
        <w:t xml:space="preserve"> o 24 </w:t>
      </w:r>
      <w:proofErr w:type="spellStart"/>
      <w:r w:rsidR="002165C0" w:rsidRPr="002165C0">
        <w:rPr>
          <w:rFonts w:cs="Arial"/>
        </w:rPr>
        <w:t>awr</w:t>
      </w:r>
      <w:proofErr w:type="spellEnd"/>
      <w:r w:rsidR="002165C0" w:rsidRPr="002165C0">
        <w:rPr>
          <w:rFonts w:cs="Arial"/>
        </w:rPr>
        <w:t xml:space="preserve"> a </w:t>
      </w:r>
      <w:proofErr w:type="spellStart"/>
      <w:r w:rsidR="002165C0" w:rsidRPr="002165C0">
        <w:rPr>
          <w:rFonts w:cs="Arial"/>
        </w:rPr>
        <w:t>gellir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ei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hawlio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ar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gyfer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unrhyw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bryd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sy’n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berthnasol</w:t>
      </w:r>
      <w:proofErr w:type="spellEnd"/>
      <w:r w:rsidR="002165C0" w:rsidRPr="002165C0">
        <w:rPr>
          <w:rFonts w:cs="Arial"/>
        </w:rPr>
        <w:t xml:space="preserve">, </w:t>
      </w:r>
      <w:proofErr w:type="spellStart"/>
      <w:r w:rsidR="002165C0" w:rsidRPr="002165C0">
        <w:rPr>
          <w:rFonts w:cs="Arial"/>
        </w:rPr>
        <w:t>ar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yr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amod</w:t>
      </w:r>
      <w:proofErr w:type="spellEnd"/>
      <w:r w:rsidR="002165C0" w:rsidRPr="002165C0">
        <w:rPr>
          <w:rFonts w:cs="Arial"/>
        </w:rPr>
        <w:t xml:space="preserve"> bod </w:t>
      </w:r>
      <w:proofErr w:type="spellStart"/>
      <w:r w:rsidR="002165C0" w:rsidRPr="002165C0">
        <w:rPr>
          <w:rFonts w:cs="Arial"/>
        </w:rPr>
        <w:t>cais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o’r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fath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wedi’i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gefnogi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gan</w:t>
      </w:r>
      <w:proofErr w:type="spellEnd"/>
      <w:r w:rsidR="002165C0" w:rsidRPr="002165C0">
        <w:rPr>
          <w:rFonts w:cs="Arial"/>
        </w:rPr>
        <w:t xml:space="preserve"> </w:t>
      </w:r>
      <w:proofErr w:type="spellStart"/>
      <w:r w:rsidR="002165C0" w:rsidRPr="002165C0">
        <w:rPr>
          <w:rFonts w:cs="Arial"/>
        </w:rPr>
        <w:t>dderbynneb</w:t>
      </w:r>
      <w:proofErr w:type="spellEnd"/>
      <w:r w:rsidR="002165C0">
        <w:rPr>
          <w:rFonts w:cs="Arial"/>
        </w:rPr>
        <w:t>/</w:t>
      </w:r>
      <w:proofErr w:type="spellStart"/>
      <w:r w:rsidR="002165C0">
        <w:rPr>
          <w:rFonts w:cs="Arial"/>
        </w:rPr>
        <w:t>derbynebau</w:t>
      </w:r>
      <w:proofErr w:type="spellEnd"/>
      <w:r w:rsidR="002165C0">
        <w:rPr>
          <w:rFonts w:cs="Arial"/>
        </w:rPr>
        <w:t>.</w:t>
      </w:r>
    </w:p>
    <w:p w14:paraId="310FC9F1" w14:textId="77777777" w:rsidR="00332C2B" w:rsidRPr="00EE6210" w:rsidRDefault="00332C2B" w:rsidP="00EE6210">
      <w:pPr>
        <w:ind w:left="720" w:hanging="720"/>
        <w:rPr>
          <w:rFonts w:cs="Arial"/>
        </w:rPr>
      </w:pPr>
    </w:p>
    <w:p w14:paraId="45C2EC6E" w14:textId="77777777" w:rsidR="00AE548E" w:rsidRPr="00EE6210" w:rsidRDefault="00CD71BE" w:rsidP="00AE548E">
      <w:pPr>
        <w:ind w:left="720" w:hanging="720"/>
        <w:rPr>
          <w:rFonts w:cs="Arial"/>
        </w:rPr>
      </w:pPr>
      <w:r w:rsidRPr="00EE6210">
        <w:rPr>
          <w:rFonts w:cs="Arial"/>
        </w:rPr>
        <w:t>14</w:t>
      </w:r>
      <w:r w:rsidR="00332C2B" w:rsidRPr="00EE6210">
        <w:rPr>
          <w:rFonts w:cs="Arial"/>
        </w:rPr>
        <w:t xml:space="preserve">. 2 </w:t>
      </w:r>
      <w:r w:rsidR="00332C2B" w:rsidRPr="00EE6210">
        <w:rPr>
          <w:rFonts w:cs="Arial"/>
        </w:rPr>
        <w:tab/>
      </w:r>
      <w:r w:rsidR="00AE548E" w:rsidRPr="00AE548E">
        <w:rPr>
          <w:rFonts w:cs="Arial"/>
        </w:rPr>
        <w:t xml:space="preserve">Ni </w:t>
      </w:r>
      <w:proofErr w:type="spellStart"/>
      <w:r w:rsidR="00AE548E" w:rsidRPr="00AE548E">
        <w:rPr>
          <w:rFonts w:cs="Arial"/>
        </w:rPr>
        <w:t>wneir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unrhyw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ddarpariaeth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gyfer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hawliadau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cynhaliaeth</w:t>
      </w:r>
      <w:proofErr w:type="spellEnd"/>
      <w:r w:rsidR="00AE548E" w:rsidRPr="00AE548E">
        <w:rPr>
          <w:rFonts w:cs="Arial"/>
        </w:rPr>
        <w:t xml:space="preserve"> o </w:t>
      </w:r>
      <w:proofErr w:type="spellStart"/>
      <w:r w:rsidR="00AE548E" w:rsidRPr="00AE548E">
        <w:rPr>
          <w:rFonts w:cs="Arial"/>
        </w:rPr>
        <w:t>fewn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Awdurdod</w:t>
      </w:r>
      <w:proofErr w:type="spellEnd"/>
      <w:r w:rsidR="00AE548E" w:rsidRPr="00AE548E">
        <w:rPr>
          <w:rFonts w:cs="Arial"/>
        </w:rPr>
        <w:t>.</w:t>
      </w:r>
    </w:p>
    <w:p w14:paraId="61F5158B" w14:textId="77777777" w:rsidR="00537F8C" w:rsidRPr="00EE6210" w:rsidRDefault="00537F8C" w:rsidP="00EE6210">
      <w:pPr>
        <w:pStyle w:val="BodyTextIndent3"/>
        <w:ind w:left="0"/>
        <w:jc w:val="left"/>
        <w:rPr>
          <w:rFonts w:ascii="Arial" w:hAnsi="Arial" w:cs="Arial"/>
        </w:rPr>
      </w:pPr>
    </w:p>
    <w:p w14:paraId="124870AE" w14:textId="77777777" w:rsidR="00537F8C" w:rsidRPr="00EE6210" w:rsidRDefault="00CD71BE" w:rsidP="00EE6210">
      <w:pPr>
        <w:pStyle w:val="Heading2"/>
        <w:numPr>
          <w:ilvl w:val="0"/>
          <w:numId w:val="0"/>
        </w:numPr>
      </w:pPr>
      <w:r w:rsidRPr="00EE6210">
        <w:rPr>
          <w:lang w:eastAsia="en-GB"/>
        </w:rPr>
        <w:t>15</w:t>
      </w:r>
      <w:r w:rsidR="00DB098B" w:rsidRPr="00EE6210">
        <w:rPr>
          <w:lang w:eastAsia="en-GB"/>
        </w:rPr>
        <w:t>.</w:t>
      </w:r>
      <w:r w:rsidR="00537F8C" w:rsidRPr="00EE6210">
        <w:tab/>
      </w:r>
      <w:proofErr w:type="spellStart"/>
      <w:r w:rsidR="00AE548E" w:rsidRPr="00AE548E">
        <w:t>Hawliadau</w:t>
      </w:r>
      <w:proofErr w:type="spellEnd"/>
      <w:r w:rsidR="00AE548E" w:rsidRPr="00AE548E">
        <w:t xml:space="preserve"> a </w:t>
      </w:r>
      <w:proofErr w:type="spellStart"/>
      <w:r w:rsidR="00AE548E" w:rsidRPr="00AE548E">
        <w:t>Thaliadau</w:t>
      </w:r>
      <w:proofErr w:type="spellEnd"/>
    </w:p>
    <w:p w14:paraId="00178E5E" w14:textId="77777777" w:rsidR="00725A5B" w:rsidRPr="00EE6210" w:rsidRDefault="00725A5B" w:rsidP="00EE6210">
      <w:pPr>
        <w:rPr>
          <w:rFonts w:cs="Arial"/>
          <w:lang w:eastAsia="en-US"/>
        </w:rPr>
      </w:pPr>
    </w:p>
    <w:p w14:paraId="22BD66BF" w14:textId="77777777" w:rsidR="002165C0" w:rsidRPr="002165C0" w:rsidRDefault="00CD71BE" w:rsidP="002165C0">
      <w:pPr>
        <w:pStyle w:val="BodyTextIndent3"/>
        <w:ind w:hanging="720"/>
        <w:jc w:val="left"/>
        <w:rPr>
          <w:rFonts w:ascii="Arial" w:hAnsi="Arial" w:cs="Arial"/>
          <w:i/>
        </w:rPr>
      </w:pPr>
      <w:r w:rsidRPr="00EE6210">
        <w:rPr>
          <w:rFonts w:ascii="Arial" w:hAnsi="Arial" w:cs="Arial"/>
        </w:rPr>
        <w:t>15</w:t>
      </w:r>
      <w:r w:rsidR="00B227CD" w:rsidRPr="00EE6210">
        <w:rPr>
          <w:rFonts w:ascii="Arial" w:hAnsi="Arial" w:cs="Arial"/>
        </w:rPr>
        <w:t>.1</w:t>
      </w:r>
      <w:r w:rsidR="00B227CD" w:rsidRPr="00EE6210">
        <w:rPr>
          <w:rFonts w:ascii="Arial" w:hAnsi="Arial" w:cs="Arial"/>
        </w:rPr>
        <w:tab/>
      </w:r>
      <w:proofErr w:type="spellStart"/>
      <w:r w:rsidR="002165C0" w:rsidRPr="002165C0">
        <w:rPr>
          <w:rFonts w:ascii="Arial" w:hAnsi="Arial" w:cs="Arial"/>
          <w:iCs/>
        </w:rPr>
        <w:t>Rhaid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gwneud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cais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ysgrifenedig</w:t>
      </w:r>
      <w:proofErr w:type="spellEnd"/>
      <w:r w:rsidR="002165C0" w:rsidRPr="002165C0">
        <w:rPr>
          <w:rFonts w:ascii="Arial" w:hAnsi="Arial" w:cs="Arial"/>
          <w:iCs/>
        </w:rPr>
        <w:t xml:space="preserve"> am </w:t>
      </w:r>
      <w:proofErr w:type="spellStart"/>
      <w:r w:rsidR="002165C0" w:rsidRPr="002165C0">
        <w:rPr>
          <w:rFonts w:ascii="Arial" w:hAnsi="Arial" w:cs="Arial"/>
          <w:iCs/>
        </w:rPr>
        <w:t>lwfansau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teithio</w:t>
      </w:r>
      <w:proofErr w:type="spellEnd"/>
      <w:r w:rsidR="002165C0" w:rsidRPr="002165C0">
        <w:rPr>
          <w:rFonts w:ascii="Arial" w:hAnsi="Arial" w:cs="Arial"/>
          <w:iCs/>
        </w:rPr>
        <w:t xml:space="preserve"> a </w:t>
      </w:r>
      <w:proofErr w:type="spellStart"/>
      <w:r w:rsidR="002165C0" w:rsidRPr="002165C0">
        <w:rPr>
          <w:rFonts w:ascii="Arial" w:hAnsi="Arial" w:cs="Arial"/>
          <w:iCs/>
        </w:rPr>
        <w:t>chynhaliaeth</w:t>
      </w:r>
      <w:proofErr w:type="spellEnd"/>
      <w:r w:rsidR="002165C0" w:rsidRPr="002165C0">
        <w:rPr>
          <w:rFonts w:ascii="Arial" w:hAnsi="Arial" w:cs="Arial"/>
          <w:iCs/>
        </w:rPr>
        <w:t xml:space="preserve"> o </w:t>
      </w:r>
      <w:proofErr w:type="spellStart"/>
      <w:r w:rsidR="002165C0" w:rsidRPr="002165C0">
        <w:rPr>
          <w:rFonts w:ascii="Arial" w:hAnsi="Arial" w:cs="Arial"/>
          <w:iCs/>
        </w:rPr>
        <w:t>fewn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dau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fis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i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ddiwedd</w:t>
      </w:r>
      <w:proofErr w:type="spellEnd"/>
      <w:r w:rsidR="002165C0" w:rsidRPr="002165C0">
        <w:rPr>
          <w:rFonts w:ascii="Arial" w:hAnsi="Arial" w:cs="Arial"/>
          <w:iCs/>
        </w:rPr>
        <w:t xml:space="preserve"> y mis </w:t>
      </w:r>
      <w:proofErr w:type="spellStart"/>
      <w:r w:rsidR="002165C0" w:rsidRPr="002165C0">
        <w:rPr>
          <w:rFonts w:ascii="Arial" w:hAnsi="Arial" w:cs="Arial"/>
          <w:iCs/>
        </w:rPr>
        <w:t>calendr</w:t>
      </w:r>
      <w:proofErr w:type="spellEnd"/>
      <w:r w:rsidR="002165C0" w:rsidRPr="002165C0">
        <w:rPr>
          <w:rFonts w:ascii="Arial" w:hAnsi="Arial" w:cs="Arial"/>
          <w:iCs/>
        </w:rPr>
        <w:t xml:space="preserve"> y </w:t>
      </w:r>
      <w:proofErr w:type="spellStart"/>
      <w:r w:rsidR="002165C0" w:rsidRPr="002165C0">
        <w:rPr>
          <w:rFonts w:ascii="Arial" w:hAnsi="Arial" w:cs="Arial"/>
          <w:iCs/>
        </w:rPr>
        <w:t>mae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hawl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i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lwfansau’n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codi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ynddo</w:t>
      </w:r>
      <w:proofErr w:type="spellEnd"/>
      <w:r w:rsidR="002165C0" w:rsidRPr="002165C0">
        <w:rPr>
          <w:rFonts w:ascii="Arial" w:hAnsi="Arial" w:cs="Arial"/>
          <w:iCs/>
        </w:rPr>
        <w:t xml:space="preserve"> a </w:t>
      </w:r>
      <w:proofErr w:type="spellStart"/>
      <w:r w:rsidR="002165C0" w:rsidRPr="002165C0">
        <w:rPr>
          <w:rFonts w:ascii="Arial" w:hAnsi="Arial" w:cs="Arial"/>
          <w:iCs/>
        </w:rPr>
        <w:t>rhaid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cyflwyno’r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derbynebau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perthnasol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gydag</w:t>
      </w:r>
      <w:proofErr w:type="spellEnd"/>
      <w:r w:rsidR="002165C0" w:rsidRPr="002165C0">
        <w:rPr>
          <w:rFonts w:ascii="Arial" w:hAnsi="Arial" w:cs="Arial"/>
          <w:iCs/>
        </w:rPr>
        <w:t xml:space="preserve"> </w:t>
      </w:r>
      <w:proofErr w:type="spellStart"/>
      <w:r w:rsidR="002165C0" w:rsidRPr="002165C0">
        <w:rPr>
          <w:rFonts w:ascii="Arial" w:hAnsi="Arial" w:cs="Arial"/>
          <w:iCs/>
        </w:rPr>
        <w:t>ef</w:t>
      </w:r>
      <w:proofErr w:type="spellEnd"/>
      <w:r w:rsidR="002165C0" w:rsidRPr="002165C0">
        <w:rPr>
          <w:rFonts w:ascii="Arial" w:hAnsi="Arial" w:cs="Arial"/>
          <w:iCs/>
        </w:rPr>
        <w:t>.</w:t>
      </w:r>
    </w:p>
    <w:p w14:paraId="571B6283" w14:textId="77777777" w:rsidR="002165C0" w:rsidRDefault="002165C0" w:rsidP="00EE6210">
      <w:pPr>
        <w:pStyle w:val="BodyTextIndent3"/>
        <w:ind w:hanging="720"/>
        <w:jc w:val="left"/>
        <w:rPr>
          <w:rFonts w:ascii="Arial" w:hAnsi="Arial" w:cs="Arial"/>
        </w:rPr>
      </w:pPr>
    </w:p>
    <w:p w14:paraId="509F1AC0" w14:textId="77777777" w:rsidR="00AE548E" w:rsidRPr="002165C0" w:rsidRDefault="00D87839" w:rsidP="00AE548E">
      <w:pPr>
        <w:pStyle w:val="BodyTextIndent3"/>
        <w:ind w:hanging="720"/>
        <w:jc w:val="left"/>
        <w:rPr>
          <w:rFonts w:ascii="Arial" w:hAnsi="Arial" w:cs="Arial"/>
          <w:iCs/>
        </w:rPr>
      </w:pPr>
      <w:r w:rsidRPr="00EE6210">
        <w:rPr>
          <w:rFonts w:ascii="Arial" w:hAnsi="Arial" w:cs="Arial"/>
        </w:rPr>
        <w:t>15</w:t>
      </w:r>
      <w:r w:rsidR="00B227CD" w:rsidRPr="00EE6210">
        <w:rPr>
          <w:rFonts w:ascii="Arial" w:hAnsi="Arial" w:cs="Arial"/>
        </w:rPr>
        <w:t>.2</w:t>
      </w:r>
      <w:r w:rsidR="00B227CD" w:rsidRPr="00EE6210">
        <w:rPr>
          <w:rFonts w:ascii="Arial" w:hAnsi="Arial" w:cs="Arial"/>
        </w:rPr>
        <w:tab/>
      </w:r>
      <w:r w:rsidR="00AE548E" w:rsidRPr="002165C0">
        <w:rPr>
          <w:rFonts w:ascii="Arial" w:hAnsi="Arial" w:cs="Arial"/>
          <w:iCs/>
        </w:rPr>
        <w:t xml:space="preserve">Telir </w:t>
      </w:r>
      <w:proofErr w:type="spellStart"/>
      <w:r w:rsidR="00AE548E" w:rsidRPr="002165C0">
        <w:rPr>
          <w:rFonts w:ascii="Arial" w:hAnsi="Arial" w:cs="Arial"/>
          <w:iCs/>
        </w:rPr>
        <w:t>lwfansau</w:t>
      </w:r>
      <w:proofErr w:type="spellEnd"/>
      <w:r w:rsidR="00AE548E" w:rsidRPr="002165C0">
        <w:rPr>
          <w:rFonts w:ascii="Arial" w:hAnsi="Arial" w:cs="Arial"/>
          <w:iCs/>
        </w:rPr>
        <w:t xml:space="preserve"> </w:t>
      </w:r>
      <w:proofErr w:type="spellStart"/>
      <w:r w:rsidR="00AE548E" w:rsidRPr="002165C0">
        <w:rPr>
          <w:rFonts w:ascii="Arial" w:hAnsi="Arial" w:cs="Arial"/>
          <w:iCs/>
        </w:rPr>
        <w:t>gan</w:t>
      </w:r>
      <w:proofErr w:type="spellEnd"/>
      <w:r w:rsidR="00AE548E" w:rsidRPr="002165C0">
        <w:rPr>
          <w:rFonts w:ascii="Arial" w:hAnsi="Arial" w:cs="Arial"/>
          <w:iCs/>
        </w:rPr>
        <w:t xml:space="preserve"> y </w:t>
      </w:r>
      <w:proofErr w:type="spellStart"/>
      <w:r w:rsidR="00AE548E" w:rsidRPr="002165C0">
        <w:rPr>
          <w:rFonts w:ascii="Arial" w:hAnsi="Arial" w:cs="Arial"/>
          <w:iCs/>
        </w:rPr>
        <w:t>Prif</w:t>
      </w:r>
      <w:proofErr w:type="spellEnd"/>
      <w:r w:rsidR="00AE548E" w:rsidRPr="002165C0">
        <w:rPr>
          <w:rFonts w:ascii="Arial" w:hAnsi="Arial" w:cs="Arial"/>
          <w:iCs/>
        </w:rPr>
        <w:t xml:space="preserve"> </w:t>
      </w:r>
      <w:proofErr w:type="spellStart"/>
      <w:r w:rsidR="00AE548E" w:rsidRPr="002165C0">
        <w:rPr>
          <w:rFonts w:ascii="Arial" w:hAnsi="Arial" w:cs="Arial"/>
          <w:iCs/>
        </w:rPr>
        <w:t>Swyddog</w:t>
      </w:r>
      <w:proofErr w:type="spellEnd"/>
      <w:r w:rsidR="00AE548E" w:rsidRPr="002165C0">
        <w:rPr>
          <w:rFonts w:ascii="Arial" w:hAnsi="Arial" w:cs="Arial"/>
          <w:iCs/>
        </w:rPr>
        <w:t xml:space="preserve"> </w:t>
      </w:r>
      <w:proofErr w:type="spellStart"/>
      <w:r w:rsidR="00AE548E" w:rsidRPr="002165C0">
        <w:rPr>
          <w:rFonts w:ascii="Arial" w:hAnsi="Arial" w:cs="Arial"/>
          <w:iCs/>
        </w:rPr>
        <w:t>Adnoddau</w:t>
      </w:r>
      <w:proofErr w:type="spellEnd"/>
      <w:r w:rsidR="00AE548E" w:rsidRPr="002165C0">
        <w:rPr>
          <w:rFonts w:ascii="Arial" w:hAnsi="Arial" w:cs="Arial"/>
          <w:iCs/>
        </w:rPr>
        <w:t xml:space="preserve"> </w:t>
      </w:r>
      <w:proofErr w:type="spellStart"/>
      <w:r w:rsidR="00AE548E" w:rsidRPr="002165C0">
        <w:rPr>
          <w:rFonts w:ascii="Arial" w:hAnsi="Arial" w:cs="Arial"/>
          <w:iCs/>
        </w:rPr>
        <w:t>trwy</w:t>
      </w:r>
      <w:proofErr w:type="spellEnd"/>
      <w:r w:rsidR="00AE548E" w:rsidRPr="002165C0">
        <w:rPr>
          <w:rFonts w:ascii="Arial" w:hAnsi="Arial" w:cs="Arial"/>
          <w:iCs/>
        </w:rPr>
        <w:t xml:space="preserve"> </w:t>
      </w:r>
      <w:proofErr w:type="spellStart"/>
      <w:r w:rsidR="00AE548E" w:rsidRPr="002165C0">
        <w:rPr>
          <w:rFonts w:ascii="Arial" w:hAnsi="Arial" w:cs="Arial"/>
          <w:iCs/>
        </w:rPr>
        <w:t>gredyd</w:t>
      </w:r>
      <w:proofErr w:type="spellEnd"/>
      <w:r w:rsidR="00AE548E" w:rsidRPr="002165C0">
        <w:rPr>
          <w:rFonts w:ascii="Arial" w:hAnsi="Arial" w:cs="Arial"/>
          <w:iCs/>
        </w:rPr>
        <w:t xml:space="preserve"> </w:t>
      </w:r>
      <w:proofErr w:type="spellStart"/>
      <w:r w:rsidR="00AE548E" w:rsidRPr="002165C0">
        <w:rPr>
          <w:rFonts w:ascii="Arial" w:hAnsi="Arial" w:cs="Arial"/>
          <w:iCs/>
        </w:rPr>
        <w:t>banc</w:t>
      </w:r>
      <w:proofErr w:type="spellEnd"/>
      <w:r w:rsidR="00AE548E" w:rsidRPr="002165C0">
        <w:rPr>
          <w:rFonts w:ascii="Arial" w:hAnsi="Arial" w:cs="Arial"/>
          <w:iCs/>
        </w:rPr>
        <w:t xml:space="preserve"> </w:t>
      </w:r>
      <w:proofErr w:type="spellStart"/>
      <w:r w:rsidR="00AE548E" w:rsidRPr="002165C0">
        <w:rPr>
          <w:rFonts w:ascii="Arial" w:hAnsi="Arial" w:cs="Arial"/>
          <w:iCs/>
        </w:rPr>
        <w:t>uniongyrchol</w:t>
      </w:r>
      <w:proofErr w:type="spellEnd"/>
      <w:r w:rsidR="00AE548E" w:rsidRPr="002165C0">
        <w:rPr>
          <w:rFonts w:ascii="Arial" w:hAnsi="Arial" w:cs="Arial"/>
          <w:iCs/>
        </w:rPr>
        <w:t>.</w:t>
      </w:r>
    </w:p>
    <w:p w14:paraId="02D20574" w14:textId="77777777" w:rsidR="00AE548E" w:rsidRPr="00EE6210" w:rsidRDefault="00AE548E" w:rsidP="00EE6210">
      <w:pPr>
        <w:pStyle w:val="BodyTextIndent3"/>
        <w:ind w:hanging="720"/>
        <w:jc w:val="left"/>
        <w:rPr>
          <w:rFonts w:ascii="Arial" w:hAnsi="Arial" w:cs="Arial"/>
        </w:rPr>
      </w:pPr>
    </w:p>
    <w:p w14:paraId="4E27F47A" w14:textId="77777777" w:rsidR="00693314" w:rsidRPr="00EE6210" w:rsidRDefault="00D87839" w:rsidP="00EE6210">
      <w:pPr>
        <w:pStyle w:val="BodyTextIndent3"/>
        <w:ind w:left="0"/>
        <w:jc w:val="left"/>
        <w:rPr>
          <w:rFonts w:ascii="Arial" w:hAnsi="Arial" w:cs="Arial"/>
          <w:b/>
        </w:rPr>
      </w:pPr>
      <w:r w:rsidRPr="00EE6210">
        <w:rPr>
          <w:rFonts w:ascii="Arial" w:hAnsi="Arial" w:cs="Arial"/>
          <w:b/>
        </w:rPr>
        <w:t>16</w:t>
      </w:r>
      <w:r w:rsidR="00693314" w:rsidRPr="00EE6210">
        <w:rPr>
          <w:rFonts w:ascii="Arial" w:hAnsi="Arial" w:cs="Arial"/>
          <w:b/>
        </w:rPr>
        <w:t>.</w:t>
      </w:r>
      <w:r w:rsidR="00693314" w:rsidRPr="00EE6210">
        <w:rPr>
          <w:rFonts w:ascii="Arial" w:hAnsi="Arial" w:cs="Arial"/>
          <w:b/>
        </w:rPr>
        <w:tab/>
      </w:r>
      <w:r w:rsidR="00AE548E" w:rsidRPr="00AE548E">
        <w:rPr>
          <w:rFonts w:ascii="Arial" w:hAnsi="Arial" w:cs="Arial"/>
          <w:b/>
        </w:rPr>
        <w:t>Pensiynau</w:t>
      </w:r>
    </w:p>
    <w:p w14:paraId="6DDAD525" w14:textId="77777777" w:rsidR="00693314" w:rsidRPr="00EE6210" w:rsidRDefault="00AE548E" w:rsidP="00EE6210">
      <w:pPr>
        <w:pStyle w:val="BodyTextIndent3"/>
        <w:ind w:left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F2FE1B3" w14:textId="77777777" w:rsidR="005B51A7" w:rsidRPr="00EE6210" w:rsidRDefault="00BA390C" w:rsidP="00EE6210">
      <w:pPr>
        <w:pStyle w:val="BodyTextIndent3"/>
        <w:ind w:hanging="720"/>
        <w:jc w:val="left"/>
        <w:rPr>
          <w:rFonts w:ascii="Arial" w:hAnsi="Arial" w:cs="Arial"/>
        </w:rPr>
      </w:pPr>
      <w:r w:rsidRPr="00EE6210">
        <w:rPr>
          <w:rFonts w:ascii="Arial" w:hAnsi="Arial" w:cs="Arial"/>
        </w:rPr>
        <w:t>16</w:t>
      </w:r>
      <w:r w:rsidR="004F783B" w:rsidRPr="00EE6210">
        <w:rPr>
          <w:rFonts w:ascii="Arial" w:hAnsi="Arial" w:cs="Arial"/>
        </w:rPr>
        <w:t>.1</w:t>
      </w:r>
      <w:r w:rsidR="004F783B" w:rsidRPr="00EE6210">
        <w:rPr>
          <w:rFonts w:ascii="Arial" w:hAnsi="Arial" w:cs="Arial"/>
        </w:rPr>
        <w:tab/>
      </w:r>
      <w:proofErr w:type="spellStart"/>
      <w:r w:rsidR="00AE548E" w:rsidRPr="00AE548E">
        <w:rPr>
          <w:rFonts w:ascii="Arial" w:hAnsi="Arial" w:cs="Arial"/>
        </w:rPr>
        <w:t>Bydd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Awdurdod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galluogi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ei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Aelodau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sy'n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gymwys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i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ymuno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â</w:t>
      </w:r>
      <w:r w:rsidR="002165C0">
        <w:rPr>
          <w:rFonts w:ascii="Arial" w:hAnsi="Arial" w:cs="Arial"/>
        </w:rPr>
        <w:t>’r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Cynllun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Pensiwn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Llywodraeth</w:t>
      </w:r>
      <w:proofErr w:type="spellEnd"/>
      <w:r w:rsidR="00AE548E" w:rsidRPr="00AE548E">
        <w:rPr>
          <w:rFonts w:ascii="Arial" w:hAnsi="Arial" w:cs="Arial"/>
        </w:rPr>
        <w:t xml:space="preserve"> </w:t>
      </w:r>
      <w:proofErr w:type="spellStart"/>
      <w:r w:rsidR="00AE548E" w:rsidRPr="00AE548E">
        <w:rPr>
          <w:rFonts w:ascii="Arial" w:hAnsi="Arial" w:cs="Arial"/>
        </w:rPr>
        <w:t>Leol</w:t>
      </w:r>
      <w:proofErr w:type="spellEnd"/>
      <w:r w:rsidR="00AE548E" w:rsidRPr="00AE548E">
        <w:rPr>
          <w:rFonts w:ascii="Arial" w:hAnsi="Arial" w:cs="Arial"/>
        </w:rPr>
        <w:t>.</w:t>
      </w:r>
    </w:p>
    <w:p w14:paraId="6AF29A91" w14:textId="77777777" w:rsidR="00F82654" w:rsidRPr="00EE6210" w:rsidRDefault="00F82654" w:rsidP="00EE6210">
      <w:pPr>
        <w:pStyle w:val="BodyTextIndent3"/>
        <w:ind w:left="0"/>
        <w:jc w:val="left"/>
        <w:rPr>
          <w:rFonts w:ascii="Arial" w:hAnsi="Arial" w:cs="Arial"/>
        </w:rPr>
      </w:pPr>
    </w:p>
    <w:p w14:paraId="7820A755" w14:textId="77777777" w:rsidR="00CB1825" w:rsidRPr="00EE6210" w:rsidRDefault="00CB1825" w:rsidP="00EE6210">
      <w:pPr>
        <w:pStyle w:val="BodyTextIndent3"/>
        <w:ind w:left="0"/>
        <w:jc w:val="left"/>
        <w:rPr>
          <w:rFonts w:ascii="Arial" w:hAnsi="Arial" w:cs="Arial"/>
          <w:b/>
        </w:rPr>
      </w:pPr>
      <w:r w:rsidRPr="00EE6210">
        <w:rPr>
          <w:rFonts w:ascii="Arial" w:hAnsi="Arial" w:cs="Arial"/>
          <w:b/>
        </w:rPr>
        <w:t>17</w:t>
      </w:r>
      <w:r w:rsidRPr="00EE6210">
        <w:rPr>
          <w:rFonts w:ascii="Arial" w:hAnsi="Arial" w:cs="Arial"/>
          <w:b/>
        </w:rPr>
        <w:tab/>
      </w:r>
      <w:proofErr w:type="spellStart"/>
      <w:r w:rsidR="00AE548E" w:rsidRPr="00AE548E">
        <w:rPr>
          <w:rFonts w:ascii="Arial" w:hAnsi="Arial" w:cs="Arial"/>
          <w:b/>
        </w:rPr>
        <w:t>Cefnogi</w:t>
      </w:r>
      <w:proofErr w:type="spellEnd"/>
      <w:r w:rsidR="00AE548E" w:rsidRPr="00AE548E">
        <w:rPr>
          <w:rFonts w:ascii="Arial" w:hAnsi="Arial" w:cs="Arial"/>
          <w:b/>
        </w:rPr>
        <w:t xml:space="preserve"> </w:t>
      </w:r>
      <w:proofErr w:type="spellStart"/>
      <w:r w:rsidR="00AE548E" w:rsidRPr="00AE548E">
        <w:rPr>
          <w:rFonts w:ascii="Arial" w:hAnsi="Arial" w:cs="Arial"/>
          <w:b/>
        </w:rPr>
        <w:t>gwaith</w:t>
      </w:r>
      <w:proofErr w:type="spellEnd"/>
      <w:r w:rsidR="00AE548E" w:rsidRPr="00AE548E">
        <w:rPr>
          <w:rFonts w:ascii="Arial" w:hAnsi="Arial" w:cs="Arial"/>
          <w:b/>
        </w:rPr>
        <w:t xml:space="preserve"> </w:t>
      </w:r>
      <w:proofErr w:type="spellStart"/>
      <w:r w:rsidR="00AE548E" w:rsidRPr="00AE548E">
        <w:rPr>
          <w:rFonts w:ascii="Arial" w:hAnsi="Arial" w:cs="Arial"/>
          <w:b/>
        </w:rPr>
        <w:t>Aelodau'r</w:t>
      </w:r>
      <w:proofErr w:type="spellEnd"/>
      <w:r w:rsidR="00AE548E" w:rsidRPr="00AE548E">
        <w:rPr>
          <w:rFonts w:ascii="Arial" w:hAnsi="Arial" w:cs="Arial"/>
          <w:b/>
        </w:rPr>
        <w:t xml:space="preserve"> </w:t>
      </w:r>
      <w:proofErr w:type="spellStart"/>
      <w:r w:rsidR="00AE548E" w:rsidRPr="00AE548E">
        <w:rPr>
          <w:rFonts w:ascii="Arial" w:hAnsi="Arial" w:cs="Arial"/>
          <w:b/>
        </w:rPr>
        <w:t>Awdurdod</w:t>
      </w:r>
      <w:proofErr w:type="spellEnd"/>
    </w:p>
    <w:p w14:paraId="17C04F0F" w14:textId="77777777" w:rsidR="00945A0E" w:rsidRPr="00EE6210" w:rsidRDefault="00945A0E" w:rsidP="00EE6210">
      <w:pPr>
        <w:pStyle w:val="BodyTextIndent3"/>
        <w:ind w:left="0"/>
        <w:jc w:val="left"/>
        <w:rPr>
          <w:rFonts w:ascii="Arial" w:hAnsi="Arial" w:cs="Arial"/>
          <w:b/>
        </w:rPr>
      </w:pPr>
    </w:p>
    <w:p w14:paraId="47A5AA92" w14:textId="77777777" w:rsidR="003B57AD" w:rsidRPr="00EE6210" w:rsidRDefault="00CB1825" w:rsidP="00EE6210">
      <w:pPr>
        <w:ind w:left="709" w:hanging="709"/>
        <w:rPr>
          <w:rFonts w:cs="Arial"/>
        </w:rPr>
      </w:pPr>
      <w:r w:rsidRPr="00EE6210">
        <w:rPr>
          <w:rFonts w:cs="Arial"/>
        </w:rPr>
        <w:t>17.1</w:t>
      </w:r>
      <w:r w:rsidRPr="00EE6210">
        <w:rPr>
          <w:rFonts w:cs="Arial"/>
        </w:rPr>
        <w:tab/>
      </w:r>
      <w:r w:rsidR="00AE548E" w:rsidRPr="00AE548E">
        <w:rPr>
          <w:rFonts w:cs="Arial"/>
        </w:rPr>
        <w:t xml:space="preserve">Mae Panel </w:t>
      </w:r>
      <w:proofErr w:type="spellStart"/>
      <w:r w:rsidR="00AE548E" w:rsidRPr="00AE548E">
        <w:rPr>
          <w:rFonts w:cs="Arial"/>
        </w:rPr>
        <w:t>Annibynnol</w:t>
      </w:r>
      <w:proofErr w:type="spellEnd"/>
      <w:r w:rsidR="00AE548E" w:rsidRPr="00AE548E">
        <w:rPr>
          <w:rFonts w:cs="Arial"/>
        </w:rPr>
        <w:t xml:space="preserve"> Cymru </w:t>
      </w:r>
      <w:proofErr w:type="spellStart"/>
      <w:r w:rsidR="00AE548E" w:rsidRPr="00AE548E">
        <w:rPr>
          <w:rFonts w:cs="Arial"/>
        </w:rPr>
        <w:t>ar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Gydnabyddiaeth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Ariannol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disgwyl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Aelodau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gael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cymorth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digonol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gyflawni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eu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dyletswyddau</w:t>
      </w:r>
      <w:proofErr w:type="spellEnd"/>
      <w:r w:rsidR="00AE548E" w:rsidRPr="00AE548E">
        <w:rPr>
          <w:rFonts w:cs="Arial"/>
        </w:rPr>
        <w:t xml:space="preserve"> ac y </w:t>
      </w:r>
      <w:proofErr w:type="spellStart"/>
      <w:r w:rsidR="00AE548E" w:rsidRPr="00AE548E">
        <w:rPr>
          <w:rFonts w:cs="Arial"/>
        </w:rPr>
        <w:t>dylai'r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cymorth</w:t>
      </w:r>
      <w:proofErr w:type="spellEnd"/>
      <w:r w:rsidR="00AE548E" w:rsidRPr="00AE548E">
        <w:rPr>
          <w:rFonts w:cs="Arial"/>
        </w:rPr>
        <w:t xml:space="preserve"> a </w:t>
      </w:r>
      <w:proofErr w:type="spellStart"/>
      <w:r w:rsidR="00AE548E" w:rsidRPr="00AE548E">
        <w:rPr>
          <w:rFonts w:cs="Arial"/>
        </w:rPr>
        <w:t>ddarperir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ystyried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anghenion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penodol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Aelodau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unigol</w:t>
      </w:r>
      <w:proofErr w:type="spellEnd"/>
      <w:r w:rsidR="00AE548E" w:rsidRPr="00AE548E">
        <w:rPr>
          <w:rFonts w:cs="Arial"/>
        </w:rPr>
        <w:t xml:space="preserve">. </w:t>
      </w:r>
      <w:proofErr w:type="spellStart"/>
      <w:r w:rsidR="00AE548E" w:rsidRPr="00AE548E">
        <w:rPr>
          <w:rFonts w:cs="Arial"/>
        </w:rPr>
        <w:t>Mae’n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ofynnol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Bwyllgor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Gwasanaethau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Democrataidd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Awdurdod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adolygu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lefel</w:t>
      </w:r>
      <w:proofErr w:type="spellEnd"/>
      <w:r w:rsidR="00AE548E" w:rsidRPr="00AE548E">
        <w:rPr>
          <w:rFonts w:cs="Arial"/>
        </w:rPr>
        <w:t xml:space="preserve"> y </w:t>
      </w:r>
      <w:proofErr w:type="spellStart"/>
      <w:r w:rsidR="00AE548E" w:rsidRPr="00AE548E">
        <w:rPr>
          <w:rFonts w:cs="Arial"/>
        </w:rPr>
        <w:t>cymorth</w:t>
      </w:r>
      <w:proofErr w:type="spellEnd"/>
      <w:r w:rsidR="00AE548E" w:rsidRPr="00AE548E">
        <w:rPr>
          <w:rFonts w:cs="Arial"/>
        </w:rPr>
        <w:t xml:space="preserve"> a </w:t>
      </w:r>
      <w:proofErr w:type="spellStart"/>
      <w:r w:rsidR="00AE548E" w:rsidRPr="00AE548E">
        <w:rPr>
          <w:rFonts w:cs="Arial"/>
        </w:rPr>
        <w:t>ddarperir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Aelodau</w:t>
      </w:r>
      <w:proofErr w:type="spellEnd"/>
      <w:r w:rsidR="00AE548E" w:rsidRPr="00AE548E">
        <w:rPr>
          <w:rFonts w:cs="Arial"/>
        </w:rPr>
        <w:t xml:space="preserve"> a </w:t>
      </w:r>
      <w:proofErr w:type="spellStart"/>
      <w:r w:rsidR="00AE548E" w:rsidRPr="00AE548E">
        <w:rPr>
          <w:rFonts w:cs="Arial"/>
        </w:rPr>
        <w:t>dylai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gyflwyno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cynigion</w:t>
      </w:r>
      <w:proofErr w:type="spellEnd"/>
      <w:r w:rsidR="00AE548E" w:rsidRPr="00AE548E">
        <w:rPr>
          <w:rFonts w:cs="Arial"/>
        </w:rPr>
        <w:t xml:space="preserve"> am </w:t>
      </w:r>
      <w:proofErr w:type="spellStart"/>
      <w:r w:rsidR="00AE548E" w:rsidRPr="00AE548E">
        <w:rPr>
          <w:rFonts w:cs="Arial"/>
        </w:rPr>
        <w:t>gymorth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rhesymol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i’r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cyngor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llawn</w:t>
      </w:r>
      <w:proofErr w:type="spellEnd"/>
      <w:r w:rsidR="00AE548E" w:rsidRPr="00AE548E">
        <w:rPr>
          <w:rFonts w:cs="Arial"/>
        </w:rPr>
        <w:t>.</w:t>
      </w:r>
    </w:p>
    <w:p w14:paraId="398D7EC1" w14:textId="77777777" w:rsidR="00CB1825" w:rsidRPr="00EE6210" w:rsidRDefault="00CB1825" w:rsidP="00EE6210">
      <w:pPr>
        <w:pStyle w:val="BodyTextIndent3"/>
        <w:ind w:left="0"/>
        <w:jc w:val="left"/>
        <w:rPr>
          <w:rFonts w:ascii="Arial" w:hAnsi="Arial" w:cs="Arial"/>
        </w:rPr>
      </w:pPr>
    </w:p>
    <w:p w14:paraId="0444722E" w14:textId="77777777" w:rsidR="00CB1825" w:rsidRPr="00EE6210" w:rsidRDefault="00CB1825" w:rsidP="00EE6210">
      <w:pPr>
        <w:pStyle w:val="BodyTextIndent3"/>
        <w:ind w:left="709" w:hanging="709"/>
        <w:jc w:val="left"/>
        <w:rPr>
          <w:rFonts w:ascii="Arial" w:hAnsi="Arial" w:cs="Arial"/>
        </w:rPr>
      </w:pPr>
      <w:r w:rsidRPr="00EE6210">
        <w:rPr>
          <w:rFonts w:ascii="Arial" w:hAnsi="Arial" w:cs="Arial"/>
        </w:rPr>
        <w:t>17.2</w:t>
      </w:r>
      <w:r w:rsidRPr="00EE6210">
        <w:rPr>
          <w:rFonts w:ascii="Arial" w:hAnsi="Arial" w:cs="Arial"/>
        </w:rPr>
        <w:tab/>
      </w:r>
      <w:proofErr w:type="spellStart"/>
      <w:r w:rsidR="002165C0" w:rsidRPr="002165C0">
        <w:rPr>
          <w:rFonts w:ascii="Arial" w:hAnsi="Arial" w:cs="Arial"/>
        </w:rPr>
        <w:t>Dylid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darparu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cyfleusterau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ffôn</w:t>
      </w:r>
      <w:proofErr w:type="spellEnd"/>
      <w:r w:rsidR="002165C0" w:rsidRPr="002165C0">
        <w:rPr>
          <w:rFonts w:ascii="Arial" w:hAnsi="Arial" w:cs="Arial"/>
        </w:rPr>
        <w:t>, e-</w:t>
      </w:r>
      <w:proofErr w:type="spellStart"/>
      <w:r w:rsidR="002165C0" w:rsidRPr="002165C0">
        <w:rPr>
          <w:rFonts w:ascii="Arial" w:hAnsi="Arial" w:cs="Arial"/>
        </w:rPr>
        <w:t>bost</w:t>
      </w:r>
      <w:proofErr w:type="spellEnd"/>
      <w:r w:rsidR="002165C0" w:rsidRPr="002165C0">
        <w:rPr>
          <w:rFonts w:ascii="Arial" w:hAnsi="Arial" w:cs="Arial"/>
        </w:rPr>
        <w:t xml:space="preserve"> a </w:t>
      </w:r>
      <w:proofErr w:type="spellStart"/>
      <w:r w:rsidR="002165C0" w:rsidRPr="002165C0">
        <w:rPr>
          <w:rFonts w:ascii="Arial" w:hAnsi="Arial" w:cs="Arial"/>
        </w:rPr>
        <w:t>rhyngrwyd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digonol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i</w:t>
      </w:r>
      <w:proofErr w:type="spellEnd"/>
      <w:r w:rsidR="002165C0" w:rsidRPr="002165C0">
        <w:rPr>
          <w:rFonts w:ascii="Arial" w:hAnsi="Arial" w:cs="Arial"/>
        </w:rPr>
        <w:t xml:space="preserve"> bob Aelod </w:t>
      </w:r>
      <w:proofErr w:type="spellStart"/>
      <w:r w:rsidR="002165C0" w:rsidRPr="002165C0">
        <w:rPr>
          <w:rFonts w:ascii="Arial" w:hAnsi="Arial" w:cs="Arial"/>
        </w:rPr>
        <w:t>etholedig</w:t>
      </w:r>
      <w:proofErr w:type="spellEnd"/>
      <w:r w:rsidR="002165C0" w:rsidRPr="002165C0">
        <w:rPr>
          <w:rFonts w:ascii="Arial" w:hAnsi="Arial" w:cs="Arial"/>
        </w:rPr>
        <w:t xml:space="preserve"> ac Aelod </w:t>
      </w:r>
      <w:proofErr w:type="spellStart"/>
      <w:r w:rsidR="002165C0" w:rsidRPr="002165C0">
        <w:rPr>
          <w:rFonts w:ascii="Arial" w:hAnsi="Arial" w:cs="Arial"/>
        </w:rPr>
        <w:t>Cyfetholedig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i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roi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mynediad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electronig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i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wybodaeth</w:t>
      </w:r>
      <w:proofErr w:type="spellEnd"/>
      <w:r w:rsidR="002165C0" w:rsidRPr="002165C0">
        <w:rPr>
          <w:rFonts w:ascii="Arial" w:hAnsi="Arial" w:cs="Arial"/>
        </w:rPr>
        <w:t xml:space="preserve"> </w:t>
      </w:r>
      <w:proofErr w:type="spellStart"/>
      <w:r w:rsidR="002165C0" w:rsidRPr="002165C0">
        <w:rPr>
          <w:rFonts w:ascii="Arial" w:hAnsi="Arial" w:cs="Arial"/>
        </w:rPr>
        <w:t>briodol</w:t>
      </w:r>
      <w:proofErr w:type="spellEnd"/>
      <w:r w:rsidR="002165C0" w:rsidRPr="002165C0">
        <w:rPr>
          <w:rFonts w:ascii="Arial" w:hAnsi="Arial" w:cs="Arial"/>
        </w:rPr>
        <w:t>.</w:t>
      </w:r>
    </w:p>
    <w:p w14:paraId="50DD0DCD" w14:textId="77777777" w:rsidR="00945A0E" w:rsidRPr="00EE6210" w:rsidRDefault="00945A0E" w:rsidP="00EE6210">
      <w:pPr>
        <w:pStyle w:val="BodyTextIndent3"/>
        <w:ind w:left="0"/>
        <w:jc w:val="left"/>
        <w:rPr>
          <w:rFonts w:ascii="Arial" w:hAnsi="Arial" w:cs="Arial"/>
        </w:rPr>
      </w:pPr>
    </w:p>
    <w:p w14:paraId="4B674910" w14:textId="77777777" w:rsidR="00AE548E" w:rsidRPr="00EE6210" w:rsidRDefault="005B69AA" w:rsidP="00AE548E">
      <w:pPr>
        <w:ind w:left="709" w:hanging="709"/>
        <w:rPr>
          <w:rFonts w:cs="Arial"/>
        </w:rPr>
      </w:pPr>
      <w:r w:rsidRPr="00EE6210">
        <w:rPr>
          <w:rFonts w:cs="Arial"/>
        </w:rPr>
        <w:t>17.3</w:t>
      </w:r>
      <w:r w:rsidRPr="00EE6210">
        <w:rPr>
          <w:rFonts w:cs="Arial"/>
        </w:rPr>
        <w:tab/>
      </w:r>
      <w:r w:rsidR="00AE548E" w:rsidRPr="00AE548E">
        <w:rPr>
          <w:rFonts w:cs="Arial"/>
        </w:rPr>
        <w:t xml:space="preserve">Dylai </w:t>
      </w:r>
      <w:proofErr w:type="spellStart"/>
      <w:r w:rsidR="00AE548E" w:rsidRPr="00AE548E">
        <w:rPr>
          <w:rFonts w:cs="Arial"/>
        </w:rPr>
        <w:t>cymorth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o'r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fath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fod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heb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unrhyw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gost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unrhyw</w:t>
      </w:r>
      <w:proofErr w:type="spellEnd"/>
      <w:r w:rsidR="00AE548E" w:rsidRPr="00AE548E">
        <w:rPr>
          <w:rFonts w:cs="Arial"/>
        </w:rPr>
        <w:t xml:space="preserve"> Aelod. Ni </w:t>
      </w:r>
      <w:proofErr w:type="spellStart"/>
      <w:r w:rsidR="00AE548E" w:rsidRPr="00AE548E">
        <w:rPr>
          <w:rFonts w:cs="Arial"/>
        </w:rPr>
        <w:t>ddylid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gwneud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didyniadau</w:t>
      </w:r>
      <w:proofErr w:type="spellEnd"/>
      <w:r w:rsidR="00AE548E" w:rsidRPr="00AE548E">
        <w:rPr>
          <w:rFonts w:cs="Arial"/>
        </w:rPr>
        <w:t xml:space="preserve"> o </w:t>
      </w:r>
      <w:proofErr w:type="spellStart"/>
      <w:r w:rsidR="00AE548E" w:rsidRPr="00AE548E">
        <w:rPr>
          <w:rFonts w:cs="Arial"/>
        </w:rPr>
        <w:t>gyflogau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Aelodau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fel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cyfraniad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tuag</w:t>
      </w:r>
      <w:proofErr w:type="spellEnd"/>
      <w:r w:rsidR="00AE548E" w:rsidRPr="00AE548E">
        <w:rPr>
          <w:rFonts w:cs="Arial"/>
        </w:rPr>
        <w:t xml:space="preserve"> at </w:t>
      </w:r>
      <w:proofErr w:type="spellStart"/>
      <w:r w:rsidR="00AE548E" w:rsidRPr="00AE548E">
        <w:rPr>
          <w:rFonts w:cs="Arial"/>
        </w:rPr>
        <w:t>gost</w:t>
      </w:r>
      <w:proofErr w:type="spellEnd"/>
      <w:r w:rsidR="00AE548E" w:rsidRPr="00AE548E">
        <w:rPr>
          <w:rFonts w:cs="Arial"/>
        </w:rPr>
        <w:t xml:space="preserve"> y </w:t>
      </w:r>
      <w:proofErr w:type="spellStart"/>
      <w:r w:rsidR="00AE548E" w:rsidRPr="00AE548E">
        <w:rPr>
          <w:rFonts w:cs="Arial"/>
        </w:rPr>
        <w:t>cymorth</w:t>
      </w:r>
      <w:proofErr w:type="spellEnd"/>
      <w:r w:rsidR="00AE548E" w:rsidRPr="00AE548E">
        <w:rPr>
          <w:rFonts w:cs="Arial"/>
        </w:rPr>
        <w:t xml:space="preserve"> y </w:t>
      </w:r>
      <w:proofErr w:type="spellStart"/>
      <w:r w:rsidR="00AE548E" w:rsidRPr="00AE548E">
        <w:rPr>
          <w:rFonts w:cs="Arial"/>
        </w:rPr>
        <w:t>mae’r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Awdurdod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wedi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penderfynu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ei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fod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yn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angenrheidiol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gyfer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effeithiolrwydd</w:t>
      </w:r>
      <w:proofErr w:type="spellEnd"/>
      <w:r w:rsidR="00AE548E" w:rsidRPr="00AE548E">
        <w:rPr>
          <w:rFonts w:cs="Arial"/>
        </w:rPr>
        <w:t xml:space="preserve"> a/neu </w:t>
      </w:r>
      <w:proofErr w:type="spellStart"/>
      <w:r w:rsidR="00AE548E" w:rsidRPr="00AE548E">
        <w:rPr>
          <w:rFonts w:cs="Arial"/>
        </w:rPr>
        <w:t>effeithlonrwydd</w:t>
      </w:r>
      <w:proofErr w:type="spellEnd"/>
      <w:r w:rsidR="00AE548E" w:rsidRPr="00AE548E">
        <w:rPr>
          <w:rFonts w:cs="Arial"/>
        </w:rPr>
        <w:t xml:space="preserve"> </w:t>
      </w:r>
      <w:proofErr w:type="spellStart"/>
      <w:r w:rsidR="00AE548E" w:rsidRPr="00AE548E">
        <w:rPr>
          <w:rFonts w:cs="Arial"/>
        </w:rPr>
        <w:t>Aelodau</w:t>
      </w:r>
      <w:proofErr w:type="spellEnd"/>
      <w:r w:rsidR="00AE548E" w:rsidRPr="00AE548E">
        <w:rPr>
          <w:rFonts w:cs="Arial"/>
        </w:rPr>
        <w:t>.</w:t>
      </w:r>
    </w:p>
    <w:p w14:paraId="546AD19D" w14:textId="77777777" w:rsidR="005B69AA" w:rsidRPr="00EE6210" w:rsidRDefault="005B69AA" w:rsidP="00EE6210">
      <w:pPr>
        <w:pStyle w:val="BodyTextIndent3"/>
        <w:ind w:left="0"/>
        <w:jc w:val="left"/>
        <w:rPr>
          <w:rFonts w:ascii="Arial" w:hAnsi="Arial" w:cs="Arial"/>
          <w:b/>
        </w:rPr>
      </w:pPr>
    </w:p>
    <w:p w14:paraId="20F855F8" w14:textId="77777777" w:rsidR="00F82654" w:rsidRPr="00EE6210" w:rsidRDefault="005B69AA" w:rsidP="00EE6210">
      <w:pPr>
        <w:pStyle w:val="BodyTextIndent3"/>
        <w:ind w:left="0"/>
        <w:jc w:val="left"/>
        <w:rPr>
          <w:rFonts w:ascii="Arial" w:hAnsi="Arial" w:cs="Arial"/>
          <w:b/>
        </w:rPr>
      </w:pPr>
      <w:r w:rsidRPr="00EE6210">
        <w:rPr>
          <w:rFonts w:ascii="Arial" w:hAnsi="Arial" w:cs="Arial"/>
          <w:b/>
        </w:rPr>
        <w:t>18</w:t>
      </w:r>
      <w:r w:rsidR="00F82654" w:rsidRPr="00EE6210">
        <w:rPr>
          <w:rFonts w:ascii="Arial" w:hAnsi="Arial" w:cs="Arial"/>
          <w:b/>
        </w:rPr>
        <w:t xml:space="preserve"> </w:t>
      </w:r>
      <w:r w:rsidR="00F82654" w:rsidRPr="00EE6210">
        <w:rPr>
          <w:rFonts w:ascii="Arial" w:hAnsi="Arial" w:cs="Arial"/>
          <w:b/>
        </w:rPr>
        <w:tab/>
      </w:r>
      <w:proofErr w:type="spellStart"/>
      <w:r w:rsidR="00AE548E" w:rsidRPr="00AE548E">
        <w:rPr>
          <w:rFonts w:ascii="Arial" w:hAnsi="Arial" w:cs="Arial"/>
          <w:b/>
        </w:rPr>
        <w:t>Cydymffurf</w:t>
      </w:r>
      <w:r w:rsidR="00F85DBA">
        <w:rPr>
          <w:rFonts w:ascii="Arial" w:hAnsi="Arial" w:cs="Arial"/>
          <w:b/>
        </w:rPr>
        <w:t>io</w:t>
      </w:r>
      <w:proofErr w:type="spellEnd"/>
    </w:p>
    <w:p w14:paraId="7206CE14" w14:textId="77777777" w:rsidR="00BB2F70" w:rsidRPr="00EE6210" w:rsidRDefault="00BB2F70" w:rsidP="00EE6210">
      <w:pPr>
        <w:pStyle w:val="BodyTextIndent3"/>
        <w:ind w:left="0"/>
        <w:jc w:val="left"/>
        <w:rPr>
          <w:rFonts w:ascii="Arial" w:hAnsi="Arial" w:cs="Arial"/>
        </w:rPr>
      </w:pPr>
      <w:r w:rsidRPr="00EE6210">
        <w:rPr>
          <w:rFonts w:ascii="Arial" w:hAnsi="Arial" w:cs="Arial"/>
          <w:b/>
        </w:rPr>
        <w:t xml:space="preserve"> </w:t>
      </w:r>
    </w:p>
    <w:p w14:paraId="0A1CBDF2" w14:textId="77777777" w:rsidR="00AE548E" w:rsidRDefault="005B69AA" w:rsidP="00EE6210">
      <w:pPr>
        <w:pStyle w:val="BodyTextIndent3"/>
        <w:ind w:hanging="720"/>
        <w:jc w:val="left"/>
        <w:rPr>
          <w:rFonts w:ascii="Arial" w:hAnsi="Arial" w:cs="Arial"/>
          <w:b/>
        </w:rPr>
      </w:pPr>
      <w:r w:rsidRPr="00EE6210">
        <w:rPr>
          <w:rFonts w:ascii="Arial" w:hAnsi="Arial" w:cs="Arial"/>
        </w:rPr>
        <w:t>18</w:t>
      </w:r>
      <w:r w:rsidR="00B20264" w:rsidRPr="00EE6210">
        <w:rPr>
          <w:rFonts w:ascii="Arial" w:hAnsi="Arial" w:cs="Arial"/>
        </w:rPr>
        <w:t>.1</w:t>
      </w:r>
      <w:r w:rsidR="00B20264" w:rsidRPr="00EE6210">
        <w:rPr>
          <w:rFonts w:ascii="Arial" w:hAnsi="Arial" w:cs="Arial"/>
        </w:rPr>
        <w:tab/>
      </w:r>
      <w:r w:rsidR="00AE548E" w:rsidRPr="00AE548E">
        <w:rPr>
          <w:rFonts w:ascii="Arial" w:hAnsi="Arial" w:cs="Arial"/>
          <w:bCs/>
        </w:rPr>
        <w:t xml:space="preserve">Yn </w:t>
      </w:r>
      <w:proofErr w:type="spellStart"/>
      <w:r w:rsidR="00AE548E" w:rsidRPr="00AE548E">
        <w:rPr>
          <w:rFonts w:ascii="Arial" w:hAnsi="Arial" w:cs="Arial"/>
          <w:bCs/>
        </w:rPr>
        <w:t>unol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â’r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Rheoliadau</w:t>
      </w:r>
      <w:proofErr w:type="spellEnd"/>
      <w:r w:rsidR="00AE548E" w:rsidRPr="00AE548E">
        <w:rPr>
          <w:rFonts w:ascii="Arial" w:hAnsi="Arial" w:cs="Arial"/>
          <w:bCs/>
        </w:rPr>
        <w:t xml:space="preserve">, </w:t>
      </w:r>
      <w:proofErr w:type="spellStart"/>
      <w:r w:rsidR="00AE548E" w:rsidRPr="00AE548E">
        <w:rPr>
          <w:rFonts w:ascii="Arial" w:hAnsi="Arial" w:cs="Arial"/>
          <w:bCs/>
        </w:rPr>
        <w:t>rhaid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i’r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Awdurdod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gydymffurfio</w:t>
      </w:r>
      <w:proofErr w:type="spellEnd"/>
      <w:r w:rsidR="00AE548E" w:rsidRPr="00AE548E">
        <w:rPr>
          <w:rFonts w:ascii="Arial" w:hAnsi="Arial" w:cs="Arial"/>
          <w:bCs/>
        </w:rPr>
        <w:t xml:space="preserve"> â </w:t>
      </w:r>
      <w:proofErr w:type="spellStart"/>
      <w:r w:rsidR="00AE548E" w:rsidRPr="00AE548E">
        <w:rPr>
          <w:rFonts w:ascii="Arial" w:hAnsi="Arial" w:cs="Arial"/>
          <w:bCs/>
        </w:rPr>
        <w:t>gofynion</w:t>
      </w:r>
      <w:proofErr w:type="spellEnd"/>
      <w:r w:rsidR="00AE548E" w:rsidRPr="00AE548E">
        <w:rPr>
          <w:rFonts w:ascii="Arial" w:hAnsi="Arial" w:cs="Arial"/>
          <w:bCs/>
        </w:rPr>
        <w:t xml:space="preserve"> Panel </w:t>
      </w:r>
      <w:proofErr w:type="spellStart"/>
      <w:r w:rsidR="00AE548E" w:rsidRPr="00AE548E">
        <w:rPr>
          <w:rFonts w:ascii="Arial" w:hAnsi="Arial" w:cs="Arial"/>
          <w:bCs/>
        </w:rPr>
        <w:t>Annibynnol</w:t>
      </w:r>
      <w:proofErr w:type="spellEnd"/>
      <w:r w:rsidR="00AE548E" w:rsidRPr="00AE548E">
        <w:rPr>
          <w:rFonts w:ascii="Arial" w:hAnsi="Arial" w:cs="Arial"/>
          <w:bCs/>
        </w:rPr>
        <w:t xml:space="preserve"> Cymru </w:t>
      </w:r>
      <w:proofErr w:type="spellStart"/>
      <w:r w:rsidR="00AE548E" w:rsidRPr="00AE548E">
        <w:rPr>
          <w:rFonts w:ascii="Arial" w:hAnsi="Arial" w:cs="Arial"/>
          <w:bCs/>
        </w:rPr>
        <w:t>ar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Gydnabyddiaeth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Ariannol</w:t>
      </w:r>
      <w:proofErr w:type="spellEnd"/>
      <w:r w:rsidR="00AE548E" w:rsidRPr="00AE548E">
        <w:rPr>
          <w:rFonts w:ascii="Arial" w:hAnsi="Arial" w:cs="Arial"/>
          <w:bCs/>
        </w:rPr>
        <w:t xml:space="preserve"> o ran </w:t>
      </w:r>
      <w:proofErr w:type="spellStart"/>
      <w:r w:rsidR="00AE548E" w:rsidRPr="00AE548E">
        <w:rPr>
          <w:rFonts w:ascii="Arial" w:hAnsi="Arial" w:cs="Arial"/>
          <w:bCs/>
        </w:rPr>
        <w:t>monitro</w:t>
      </w:r>
      <w:proofErr w:type="spellEnd"/>
      <w:r w:rsidR="00AE548E" w:rsidRPr="00AE548E">
        <w:rPr>
          <w:rFonts w:ascii="Arial" w:hAnsi="Arial" w:cs="Arial"/>
          <w:bCs/>
        </w:rPr>
        <w:t xml:space="preserve"> a </w:t>
      </w:r>
      <w:proofErr w:type="spellStart"/>
      <w:r w:rsidR="00AE548E" w:rsidRPr="00AE548E">
        <w:rPr>
          <w:rFonts w:ascii="Arial" w:hAnsi="Arial" w:cs="Arial"/>
          <w:bCs/>
        </w:rPr>
        <w:t>chyhoeddi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taliadau</w:t>
      </w:r>
      <w:proofErr w:type="spellEnd"/>
      <w:r w:rsidR="00AE548E" w:rsidRPr="00AE548E">
        <w:rPr>
          <w:rFonts w:ascii="Arial" w:hAnsi="Arial" w:cs="Arial"/>
          <w:bCs/>
        </w:rPr>
        <w:t xml:space="preserve"> a </w:t>
      </w:r>
      <w:proofErr w:type="spellStart"/>
      <w:r w:rsidR="00AE548E" w:rsidRPr="00AE548E">
        <w:rPr>
          <w:rFonts w:ascii="Arial" w:hAnsi="Arial" w:cs="Arial"/>
          <w:bCs/>
        </w:rPr>
        <w:t>wneir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i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Aelodau</w:t>
      </w:r>
      <w:proofErr w:type="spellEnd"/>
      <w:r w:rsidR="00AE548E" w:rsidRPr="00AE548E">
        <w:rPr>
          <w:rFonts w:ascii="Arial" w:hAnsi="Arial" w:cs="Arial"/>
          <w:bCs/>
        </w:rPr>
        <w:t xml:space="preserve"> ac </w:t>
      </w:r>
      <w:proofErr w:type="spellStart"/>
      <w:r w:rsidR="00AE548E" w:rsidRPr="00AE548E">
        <w:rPr>
          <w:rFonts w:ascii="Arial" w:hAnsi="Arial" w:cs="Arial"/>
          <w:bCs/>
        </w:rPr>
        <w:t>Aelodau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Cyfetholedig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fel</w:t>
      </w:r>
      <w:proofErr w:type="spellEnd"/>
      <w:r w:rsidR="00AE548E" w:rsidRPr="00AE548E">
        <w:rPr>
          <w:rFonts w:ascii="Arial" w:hAnsi="Arial" w:cs="Arial"/>
          <w:bCs/>
        </w:rPr>
        <w:t xml:space="preserve"> y </w:t>
      </w:r>
      <w:proofErr w:type="spellStart"/>
      <w:r w:rsidR="00AE548E" w:rsidRPr="00AE548E">
        <w:rPr>
          <w:rFonts w:ascii="Arial" w:hAnsi="Arial" w:cs="Arial"/>
          <w:bCs/>
        </w:rPr>
        <w:t>nodir</w:t>
      </w:r>
      <w:proofErr w:type="spellEnd"/>
      <w:r w:rsidR="00AE548E" w:rsidRPr="00AE548E">
        <w:rPr>
          <w:rFonts w:ascii="Arial" w:hAnsi="Arial" w:cs="Arial"/>
          <w:bCs/>
        </w:rPr>
        <w:t xml:space="preserve"> </w:t>
      </w:r>
      <w:proofErr w:type="spellStart"/>
      <w:r w:rsidR="00AE548E" w:rsidRPr="00AE548E">
        <w:rPr>
          <w:rFonts w:ascii="Arial" w:hAnsi="Arial" w:cs="Arial"/>
          <w:bCs/>
        </w:rPr>
        <w:t>yn</w:t>
      </w:r>
      <w:proofErr w:type="spellEnd"/>
      <w:r w:rsidR="00AE548E" w:rsidRPr="00AE548E">
        <w:rPr>
          <w:rFonts w:ascii="Arial" w:hAnsi="Arial" w:cs="Arial"/>
          <w:b/>
        </w:rPr>
        <w:t xml:space="preserve"> </w:t>
      </w:r>
      <w:proofErr w:type="spellStart"/>
      <w:r w:rsidR="00AE548E" w:rsidRPr="00AE548E">
        <w:rPr>
          <w:rFonts w:ascii="Arial" w:hAnsi="Arial" w:cs="Arial"/>
          <w:b/>
        </w:rPr>
        <w:t>Atodlen</w:t>
      </w:r>
      <w:proofErr w:type="spellEnd"/>
      <w:r w:rsidR="00AE548E" w:rsidRPr="00AE548E">
        <w:rPr>
          <w:rFonts w:ascii="Arial" w:hAnsi="Arial" w:cs="Arial"/>
          <w:b/>
        </w:rPr>
        <w:t xml:space="preserve"> 4.</w:t>
      </w:r>
    </w:p>
    <w:p w14:paraId="0BAF96F4" w14:textId="77777777" w:rsidR="006A6626" w:rsidRPr="006A6626" w:rsidRDefault="006A6626" w:rsidP="00EE6210">
      <w:pPr>
        <w:pStyle w:val="BodyTextIndent3"/>
        <w:ind w:hanging="720"/>
        <w:jc w:val="left"/>
        <w:rPr>
          <w:rFonts w:ascii="Arial" w:hAnsi="Arial" w:cs="Arial"/>
          <w:b/>
          <w:sz w:val="6"/>
          <w:szCs w:val="6"/>
        </w:rPr>
      </w:pPr>
    </w:p>
    <w:p w14:paraId="6A3EBE4B" w14:textId="77777777" w:rsidR="002165C0" w:rsidRDefault="003A2CFF" w:rsidP="00EE6210">
      <w:pPr>
        <w:ind w:left="720" w:hanging="720"/>
        <w:rPr>
          <w:rFonts w:cs="Arial"/>
          <w:bCs/>
        </w:rPr>
      </w:pPr>
      <w:r w:rsidRPr="00EE6210">
        <w:rPr>
          <w:rFonts w:cs="Arial"/>
          <w:bCs/>
        </w:rPr>
        <w:tab/>
      </w:r>
    </w:p>
    <w:p w14:paraId="08C60402" w14:textId="16318184" w:rsidR="00537F8C" w:rsidRPr="00EE6210" w:rsidRDefault="00AE548E" w:rsidP="002165C0">
      <w:pPr>
        <w:ind w:left="720"/>
        <w:rPr>
          <w:rFonts w:cs="Arial"/>
          <w:b/>
          <w:bCs/>
        </w:rPr>
      </w:pPr>
      <w:r w:rsidRPr="00AE548E">
        <w:rPr>
          <w:rFonts w:cs="Arial"/>
          <w:b/>
          <w:bCs/>
        </w:rPr>
        <w:t xml:space="preserve">Atgoffir </w:t>
      </w:r>
      <w:proofErr w:type="spellStart"/>
      <w:r w:rsidRPr="00AE548E">
        <w:rPr>
          <w:rFonts w:cs="Arial"/>
          <w:b/>
          <w:bCs/>
        </w:rPr>
        <w:t>Aelodau</w:t>
      </w:r>
      <w:proofErr w:type="spellEnd"/>
      <w:r w:rsidRPr="00AE548E">
        <w:rPr>
          <w:rFonts w:cs="Arial"/>
          <w:b/>
          <w:bCs/>
        </w:rPr>
        <w:t xml:space="preserve"> ac </w:t>
      </w:r>
      <w:proofErr w:type="spellStart"/>
      <w:r w:rsidRPr="00AE548E">
        <w:rPr>
          <w:rFonts w:cs="Arial"/>
          <w:b/>
          <w:bCs/>
        </w:rPr>
        <w:t>Aelodau</w:t>
      </w:r>
      <w:proofErr w:type="spellEnd"/>
      <w:r w:rsidRPr="00AE548E">
        <w:rPr>
          <w:rFonts w:cs="Arial"/>
          <w:b/>
          <w:bCs/>
        </w:rPr>
        <w:t xml:space="preserve"> </w:t>
      </w:r>
      <w:proofErr w:type="spellStart"/>
      <w:r w:rsidRPr="00AE548E">
        <w:rPr>
          <w:rFonts w:cs="Arial"/>
          <w:b/>
          <w:bCs/>
        </w:rPr>
        <w:t>Cyfetholedig</w:t>
      </w:r>
      <w:proofErr w:type="spellEnd"/>
      <w:r w:rsidRPr="00AE548E">
        <w:rPr>
          <w:rFonts w:cs="Arial"/>
          <w:b/>
          <w:bCs/>
        </w:rPr>
        <w:t xml:space="preserve"> bod </w:t>
      </w:r>
      <w:proofErr w:type="spellStart"/>
      <w:r w:rsidRPr="00AE548E">
        <w:rPr>
          <w:rFonts w:cs="Arial"/>
          <w:b/>
          <w:bCs/>
        </w:rPr>
        <w:t>hawliadau</w:t>
      </w:r>
      <w:proofErr w:type="spellEnd"/>
      <w:r w:rsidRPr="00AE548E">
        <w:rPr>
          <w:rFonts w:cs="Arial"/>
          <w:b/>
          <w:bCs/>
        </w:rPr>
        <w:t xml:space="preserve"> </w:t>
      </w:r>
      <w:proofErr w:type="spellStart"/>
      <w:r w:rsidRPr="00AE548E">
        <w:rPr>
          <w:rFonts w:cs="Arial"/>
          <w:b/>
          <w:bCs/>
        </w:rPr>
        <w:t>treuliau</w:t>
      </w:r>
      <w:proofErr w:type="spellEnd"/>
      <w:r w:rsidRPr="00AE548E">
        <w:rPr>
          <w:rFonts w:cs="Arial"/>
          <w:b/>
          <w:bCs/>
        </w:rPr>
        <w:t xml:space="preserve"> </w:t>
      </w:r>
      <w:proofErr w:type="spellStart"/>
      <w:r w:rsidRPr="00AE548E">
        <w:rPr>
          <w:rFonts w:cs="Arial"/>
          <w:b/>
          <w:bCs/>
        </w:rPr>
        <w:t>yn</w:t>
      </w:r>
      <w:proofErr w:type="spellEnd"/>
      <w:r w:rsidRPr="00AE548E">
        <w:rPr>
          <w:rFonts w:cs="Arial"/>
          <w:b/>
          <w:bCs/>
        </w:rPr>
        <w:t xml:space="preserve"> </w:t>
      </w:r>
      <w:proofErr w:type="spellStart"/>
      <w:r w:rsidRPr="00AE548E">
        <w:rPr>
          <w:rFonts w:cs="Arial"/>
          <w:b/>
          <w:bCs/>
        </w:rPr>
        <w:t>amodol</w:t>
      </w:r>
      <w:proofErr w:type="spellEnd"/>
      <w:r w:rsidRPr="00AE548E">
        <w:rPr>
          <w:rFonts w:cs="Arial"/>
          <w:b/>
          <w:bCs/>
        </w:rPr>
        <w:t xml:space="preserve"> </w:t>
      </w:r>
      <w:proofErr w:type="spellStart"/>
      <w:r w:rsidRPr="00AE548E">
        <w:rPr>
          <w:rFonts w:cs="Arial"/>
          <w:b/>
          <w:bCs/>
        </w:rPr>
        <w:t>ar</w:t>
      </w:r>
      <w:proofErr w:type="spellEnd"/>
      <w:r w:rsidRPr="00AE548E">
        <w:rPr>
          <w:rFonts w:cs="Arial"/>
          <w:b/>
          <w:bCs/>
        </w:rPr>
        <w:t xml:space="preserve"> </w:t>
      </w:r>
      <w:proofErr w:type="spellStart"/>
      <w:r w:rsidRPr="00AE548E">
        <w:rPr>
          <w:rFonts w:cs="Arial"/>
          <w:b/>
          <w:bCs/>
        </w:rPr>
        <w:t>archwiliad</w:t>
      </w:r>
      <w:proofErr w:type="spellEnd"/>
      <w:r w:rsidRPr="00AE548E">
        <w:rPr>
          <w:rFonts w:cs="Arial"/>
          <w:b/>
          <w:bCs/>
        </w:rPr>
        <w:t xml:space="preserve"> </w:t>
      </w:r>
      <w:proofErr w:type="spellStart"/>
      <w:r w:rsidRPr="00AE548E">
        <w:rPr>
          <w:rFonts w:cs="Arial"/>
          <w:b/>
          <w:bCs/>
        </w:rPr>
        <w:t>mewnol</w:t>
      </w:r>
      <w:proofErr w:type="spellEnd"/>
      <w:r w:rsidRPr="00AE548E">
        <w:rPr>
          <w:rFonts w:cs="Arial"/>
          <w:b/>
          <w:bCs/>
        </w:rPr>
        <w:t xml:space="preserve"> ac </w:t>
      </w:r>
      <w:proofErr w:type="spellStart"/>
      <w:r w:rsidRPr="00AE548E">
        <w:rPr>
          <w:rFonts w:cs="Arial"/>
          <w:b/>
          <w:bCs/>
        </w:rPr>
        <w:t>allanol</w:t>
      </w:r>
      <w:proofErr w:type="spellEnd"/>
      <w:r w:rsidRPr="00AE548E">
        <w:rPr>
          <w:rFonts w:cs="Arial"/>
          <w:b/>
          <w:bCs/>
        </w:rPr>
        <w:t>.</w:t>
      </w:r>
      <w:r w:rsidR="002165C0">
        <w:rPr>
          <w:rFonts w:cs="Arial"/>
          <w:b/>
          <w:bCs/>
        </w:rPr>
        <w:br w:type="page"/>
      </w:r>
    </w:p>
    <w:p w14:paraId="2F947BD9" w14:textId="77777777" w:rsidR="001A6A5C" w:rsidRPr="00EE6210" w:rsidRDefault="002165C0" w:rsidP="003B66A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lastRenderedPageBreak/>
        <w:t>ATODLEN</w:t>
      </w:r>
      <w:r w:rsidR="001A6A5C" w:rsidRPr="00EE6210">
        <w:rPr>
          <w:rFonts w:cs="Arial"/>
          <w:b/>
          <w:bCs/>
          <w:u w:val="single"/>
        </w:rPr>
        <w:t xml:space="preserve"> 1</w:t>
      </w:r>
    </w:p>
    <w:p w14:paraId="6E5FF35E" w14:textId="77777777" w:rsidR="001A6A5C" w:rsidRPr="00EE6210" w:rsidRDefault="001A6A5C" w:rsidP="003B66AB">
      <w:pPr>
        <w:ind w:firstLine="720"/>
        <w:jc w:val="center"/>
        <w:rPr>
          <w:rFonts w:cs="Arial"/>
          <w:b/>
          <w:bCs/>
        </w:rPr>
      </w:pPr>
    </w:p>
    <w:p w14:paraId="72085E8C" w14:textId="77777777" w:rsidR="00AE548E" w:rsidRPr="00EE6210" w:rsidRDefault="00AE548E" w:rsidP="00AE548E">
      <w:pPr>
        <w:ind w:firstLine="720"/>
        <w:jc w:val="center"/>
        <w:rPr>
          <w:rFonts w:cs="Arial"/>
          <w:b/>
          <w:u w:val="single"/>
        </w:rPr>
      </w:pPr>
      <w:r w:rsidRPr="00AE548E">
        <w:rPr>
          <w:rFonts w:cs="Arial"/>
          <w:b/>
          <w:u w:val="single"/>
        </w:rPr>
        <w:t>ATODLEN</w:t>
      </w:r>
      <w:r w:rsidR="002165C0">
        <w:rPr>
          <w:rFonts w:cs="Arial"/>
          <w:b/>
          <w:u w:val="single"/>
        </w:rPr>
        <w:t xml:space="preserve"> CYDNABYDDIAETH ARIANNOL </w:t>
      </w:r>
      <w:r w:rsidRPr="00AE548E">
        <w:rPr>
          <w:rFonts w:cs="Arial"/>
          <w:b/>
          <w:u w:val="single"/>
        </w:rPr>
        <w:t>2024-25</w:t>
      </w:r>
    </w:p>
    <w:p w14:paraId="4620155F" w14:textId="77777777" w:rsidR="001A6A5C" w:rsidRPr="00EE6210" w:rsidRDefault="001A6A5C" w:rsidP="00EE6210">
      <w:pPr>
        <w:ind w:firstLine="720"/>
        <w:rPr>
          <w:rFonts w:cs="Arial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"/>
        <w:gridCol w:w="6804"/>
        <w:gridCol w:w="742"/>
        <w:gridCol w:w="1774"/>
      </w:tblGrid>
      <w:tr w:rsidR="009A1AE0" w:rsidRPr="00EE6210" w14:paraId="7125CF66" w14:textId="77777777" w:rsidTr="009A1AE0">
        <w:tc>
          <w:tcPr>
            <w:tcW w:w="246" w:type="dxa"/>
            <w:vMerge w:val="restart"/>
            <w:shd w:val="clear" w:color="auto" w:fill="E6E6E6"/>
            <w:vAlign w:val="center"/>
          </w:tcPr>
          <w:p w14:paraId="57E0C8BC" w14:textId="77777777" w:rsidR="009A1AE0" w:rsidRPr="00EE6210" w:rsidRDefault="009A1AE0" w:rsidP="00EE6210">
            <w:pPr>
              <w:rPr>
                <w:rFonts w:cs="Arial"/>
                <w:b/>
                <w:bCs/>
              </w:rPr>
            </w:pPr>
          </w:p>
        </w:tc>
        <w:tc>
          <w:tcPr>
            <w:tcW w:w="754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81AB5D" w14:textId="77777777" w:rsidR="009A1AE0" w:rsidRPr="00EE6210" w:rsidRDefault="00AE548E" w:rsidP="00EE6210">
            <w:pPr>
              <w:rPr>
                <w:rFonts w:cs="Arial"/>
                <w:b/>
                <w:bCs/>
              </w:rPr>
            </w:pPr>
            <w:r w:rsidRPr="00AE548E">
              <w:rPr>
                <w:rFonts w:cs="Arial"/>
                <w:b/>
                <w:bCs/>
              </w:rPr>
              <w:t xml:space="preserve">AELODAU </w:t>
            </w:r>
            <w:r w:rsidR="002165C0">
              <w:rPr>
                <w:rFonts w:cs="Arial"/>
                <w:b/>
                <w:bCs/>
              </w:rPr>
              <w:t xml:space="preserve">SYDD </w:t>
            </w:r>
            <w:r w:rsidRPr="00AE548E">
              <w:rPr>
                <w:rFonts w:cs="Arial"/>
                <w:b/>
                <w:bCs/>
              </w:rPr>
              <w:t>Â HAWL I GYFLOG SYLFAENOL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97EB2C" w14:textId="77777777" w:rsidR="009A1AE0" w:rsidRPr="00EE6210" w:rsidRDefault="00AE548E" w:rsidP="006D031F">
            <w:pPr>
              <w:jc w:val="center"/>
              <w:rPr>
                <w:rFonts w:cs="Arial"/>
                <w:b/>
                <w:bCs/>
              </w:rPr>
            </w:pPr>
            <w:r w:rsidRPr="00AE548E">
              <w:rPr>
                <w:rFonts w:cs="Arial"/>
                <w:b/>
                <w:bCs/>
              </w:rPr>
              <w:t>SWM BLYNYDDOL CYFLOG SYLFAENOL</w:t>
            </w:r>
          </w:p>
        </w:tc>
      </w:tr>
      <w:tr w:rsidR="009A1AE0" w:rsidRPr="00EE6210" w14:paraId="7F0204B0" w14:textId="77777777" w:rsidTr="009A1AE0">
        <w:trPr>
          <w:trHeight w:val="622"/>
        </w:trPr>
        <w:tc>
          <w:tcPr>
            <w:tcW w:w="246" w:type="dxa"/>
            <w:vMerge/>
          </w:tcPr>
          <w:p w14:paraId="529262C8" w14:textId="77777777" w:rsidR="009A1AE0" w:rsidRPr="00EE6210" w:rsidRDefault="009A1AE0" w:rsidP="00EE6210">
            <w:pPr>
              <w:rPr>
                <w:rFonts w:cs="Arial"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46DB1" w14:textId="77777777" w:rsidR="009A1AE0" w:rsidRPr="003933A4" w:rsidRDefault="002165C0" w:rsidP="00EE6210">
            <w:pPr>
              <w:ind w:right="-294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Yr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aelodau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etholedig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enwebedig</w:t>
            </w:r>
            <w:proofErr w:type="spellEnd"/>
            <w:r w:rsidR="00AE548E" w:rsidRPr="00AE548E">
              <w:rPr>
                <w:rFonts w:cs="Arial"/>
              </w:rPr>
              <w:t xml:space="preserve"> </w:t>
            </w:r>
            <w:proofErr w:type="spellStart"/>
            <w:r w:rsidR="00AE548E" w:rsidRPr="00AE548E">
              <w:rPr>
                <w:rFonts w:cs="Arial"/>
              </w:rPr>
              <w:t>canlynol</w:t>
            </w:r>
            <w:proofErr w:type="spellEnd"/>
            <w:r w:rsidR="00AE548E" w:rsidRPr="00AE548E">
              <w:rPr>
                <w:rFonts w:cs="Arial"/>
              </w:rPr>
              <w:t xml:space="preserve"> </w:t>
            </w:r>
            <w:proofErr w:type="spellStart"/>
            <w:r w:rsidR="00AE548E" w:rsidRPr="00AE548E">
              <w:rPr>
                <w:rFonts w:cs="Arial"/>
              </w:rPr>
              <w:t>o'r</w:t>
            </w:r>
            <w:proofErr w:type="spellEnd"/>
            <w:r w:rsidR="00AE548E" w:rsidRPr="00AE548E">
              <w:rPr>
                <w:rFonts w:cs="Arial"/>
              </w:rPr>
              <w:t xml:space="preserve"> </w:t>
            </w:r>
            <w:proofErr w:type="spellStart"/>
            <w:r w:rsidR="00AE548E" w:rsidRPr="00AE548E">
              <w:rPr>
                <w:rFonts w:cs="Arial"/>
              </w:rPr>
              <w:t>awdurdod</w:t>
            </w:r>
            <w:proofErr w:type="spellEnd"/>
          </w:p>
          <w:p w14:paraId="5A5113BD" w14:textId="77777777" w:rsidR="009A1AE0" w:rsidRPr="003933A4" w:rsidRDefault="009A1AE0" w:rsidP="00EE6210">
            <w:pPr>
              <w:ind w:left="360"/>
              <w:rPr>
                <w:rFonts w:cs="Arial"/>
              </w:rPr>
            </w:pPr>
          </w:p>
          <w:p w14:paraId="736F1DD6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Keith Chaplin</w:t>
            </w:r>
          </w:p>
          <w:p w14:paraId="08D89554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Julie Holt</w:t>
            </w:r>
          </w:p>
          <w:p w14:paraId="77E57148" w14:textId="77777777" w:rsidR="0083505B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Ross Leadbeater</w:t>
            </w:r>
          </w:p>
          <w:p w14:paraId="3837D915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Godfrey Thomas</w:t>
            </w:r>
          </w:p>
          <w:p w14:paraId="518FD345" w14:textId="77777777" w:rsidR="003933A4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Dean Woods</w:t>
            </w:r>
          </w:p>
          <w:p w14:paraId="15A8D356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John P Morgan</w:t>
            </w:r>
          </w:p>
          <w:p w14:paraId="08C058D8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Jules Gardner</w:t>
            </w:r>
          </w:p>
          <w:p w14:paraId="561D1EB3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John Hill</w:t>
            </w:r>
          </w:p>
          <w:p w14:paraId="362F96C3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Derrick Bevan</w:t>
            </w:r>
            <w:r w:rsidR="00FE140D">
              <w:rPr>
                <w:rFonts w:cs="Arial"/>
              </w:rPr>
              <w:t>*</w:t>
            </w:r>
          </w:p>
          <w:p w14:paraId="5AB79998" w14:textId="77777777" w:rsidR="003933A4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George Humphreys</w:t>
            </w:r>
          </w:p>
          <w:p w14:paraId="508C457E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Malcolm Day</w:t>
            </w:r>
          </w:p>
          <w:p w14:paraId="3052D47B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Dai Davies</w:t>
            </w:r>
            <w:r w:rsidR="009671B8">
              <w:rPr>
                <w:rFonts w:cs="Arial"/>
              </w:rPr>
              <w:t xml:space="preserve"> </w:t>
            </w:r>
          </w:p>
          <w:p w14:paraId="74AE4720" w14:textId="77777777" w:rsidR="003933A4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Jen Morgan</w:t>
            </w:r>
          </w:p>
          <w:p w14:paraId="5CEB8BA9" w14:textId="77777777" w:rsidR="003933A4" w:rsidRPr="003933A4" w:rsidRDefault="00D1532A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Jonathan Millard</w:t>
            </w:r>
          </w:p>
          <w:p w14:paraId="5359C81B" w14:textId="77777777" w:rsidR="003933A4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Jacqueline Thomas</w:t>
            </w:r>
            <w:r w:rsidR="003121E0">
              <w:rPr>
                <w:rFonts w:cs="Arial"/>
              </w:rPr>
              <w:t xml:space="preserve"> </w:t>
            </w:r>
          </w:p>
          <w:p w14:paraId="365E9B5C" w14:textId="77777777" w:rsidR="003933A4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Lee Parsons</w:t>
            </w:r>
          </w:p>
          <w:p w14:paraId="667AF34F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Peter Baldwin</w:t>
            </w:r>
          </w:p>
          <w:p w14:paraId="15D50434" w14:textId="77777777" w:rsidR="003933A4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Sonia Behr</w:t>
            </w:r>
            <w:r w:rsidR="003121E0">
              <w:rPr>
                <w:rFonts w:cs="Arial"/>
              </w:rPr>
              <w:t xml:space="preserve"> </w:t>
            </w:r>
            <w:r w:rsidR="00FE140D">
              <w:rPr>
                <w:rFonts w:cs="Arial"/>
              </w:rPr>
              <w:t>**</w:t>
            </w:r>
          </w:p>
          <w:p w14:paraId="280F04F3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Gareth A Davies</w:t>
            </w:r>
          </w:p>
          <w:p w14:paraId="633DB1BF" w14:textId="77777777" w:rsidR="003933A4" w:rsidRP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3933A4">
              <w:rPr>
                <w:rFonts w:cs="Arial"/>
              </w:rPr>
              <w:t>David Wilkshire</w:t>
            </w:r>
          </w:p>
          <w:p w14:paraId="50D8D390" w14:textId="77777777" w:rsidR="003933A4" w:rsidRPr="003933A4" w:rsidRDefault="003933A4" w:rsidP="00462DED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3933A4">
              <w:rPr>
                <w:rFonts w:cs="Arial"/>
              </w:rPr>
              <w:t>Dianne Rowberry</w:t>
            </w:r>
          </w:p>
          <w:p w14:paraId="293919B9" w14:textId="77777777" w:rsidR="003933A4" w:rsidRDefault="003933A4" w:rsidP="00462DED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cs="Arial"/>
              </w:rPr>
            </w:pPr>
            <w:r w:rsidRPr="00151A5C">
              <w:rPr>
                <w:rFonts w:cs="Arial"/>
              </w:rPr>
              <w:t>Ellen Jones</w:t>
            </w:r>
            <w:r w:rsidR="003121E0" w:rsidRPr="00151A5C">
              <w:rPr>
                <w:rFonts w:cs="Arial"/>
              </w:rPr>
              <w:t xml:space="preserve"> </w:t>
            </w:r>
          </w:p>
          <w:p w14:paraId="0E9CA2F4" w14:textId="77777777" w:rsidR="00FE140D" w:rsidRPr="00151A5C" w:rsidRDefault="00FE140D" w:rsidP="00EF583C">
            <w:pPr>
              <w:autoSpaceDE w:val="0"/>
              <w:autoSpaceDN w:val="0"/>
              <w:ind w:left="720"/>
              <w:contextualSpacing/>
              <w:rPr>
                <w:rFonts w:cs="Arial"/>
              </w:rPr>
            </w:pPr>
          </w:p>
          <w:p w14:paraId="2A242ED4" w14:textId="77777777" w:rsidR="009B3B45" w:rsidRDefault="009B3B45" w:rsidP="002165C0">
            <w:pPr>
              <w:rPr>
                <w:rFonts w:cs="Arial"/>
                <w:b/>
                <w:i/>
                <w:sz w:val="22"/>
              </w:rPr>
            </w:pPr>
          </w:p>
          <w:p w14:paraId="492539BB" w14:textId="77777777" w:rsidR="00AE548E" w:rsidRPr="00AE548E" w:rsidRDefault="00AE548E" w:rsidP="00AE548E">
            <w:pPr>
              <w:rPr>
                <w:rFonts w:cs="Arial"/>
                <w:b/>
                <w:i/>
                <w:sz w:val="22"/>
              </w:rPr>
            </w:pPr>
            <w:r w:rsidRPr="00AE548E">
              <w:rPr>
                <w:rFonts w:cs="Arial"/>
                <w:b/>
                <w:i/>
                <w:sz w:val="22"/>
              </w:rPr>
              <w:t xml:space="preserve">* Yn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dynodi</w:t>
            </w:r>
            <w:proofErr w:type="spellEnd"/>
            <w:r w:rsidRPr="00AE548E">
              <w:rPr>
                <w:rFonts w:cs="Arial"/>
                <w:b/>
                <w:i/>
                <w:sz w:val="22"/>
              </w:rPr>
              <w:t xml:space="preserve">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swm</w:t>
            </w:r>
            <w:proofErr w:type="spellEnd"/>
            <w:r w:rsidRPr="00AE548E">
              <w:rPr>
                <w:rFonts w:cs="Arial"/>
                <w:b/>
                <w:i/>
                <w:sz w:val="22"/>
              </w:rPr>
              <w:t xml:space="preserve"> </w:t>
            </w:r>
            <w:proofErr w:type="gramStart"/>
            <w:r w:rsidRPr="00AE548E">
              <w:rPr>
                <w:rFonts w:cs="Arial"/>
                <w:b/>
                <w:i/>
                <w:sz w:val="22"/>
              </w:rPr>
              <w:t>a</w:t>
            </w:r>
            <w:proofErr w:type="gramEnd"/>
            <w:r w:rsidRPr="00AE548E">
              <w:rPr>
                <w:rFonts w:cs="Arial"/>
                <w:b/>
                <w:i/>
                <w:sz w:val="22"/>
              </w:rPr>
              <w:t xml:space="preserve">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ildiwyd</w:t>
            </w:r>
            <w:proofErr w:type="spellEnd"/>
            <w:r w:rsidRPr="00AE548E">
              <w:rPr>
                <w:rFonts w:cs="Arial"/>
                <w:b/>
                <w:i/>
                <w:sz w:val="22"/>
              </w:rPr>
              <w:t xml:space="preserve"> o £16.67 y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flwyddyn</w:t>
            </w:r>
            <w:proofErr w:type="spellEnd"/>
          </w:p>
          <w:p w14:paraId="3424960C" w14:textId="77777777" w:rsidR="00AE548E" w:rsidRPr="004C384E" w:rsidRDefault="00AE548E" w:rsidP="00AE548E">
            <w:pPr>
              <w:rPr>
                <w:rFonts w:cs="Arial"/>
                <w:b/>
                <w:i/>
                <w:sz w:val="22"/>
              </w:rPr>
            </w:pPr>
            <w:r w:rsidRPr="00AE548E">
              <w:rPr>
                <w:rFonts w:cs="Arial"/>
                <w:b/>
                <w:i/>
                <w:sz w:val="22"/>
              </w:rPr>
              <w:t xml:space="preserve">** Yn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dynodi</w:t>
            </w:r>
            <w:proofErr w:type="spellEnd"/>
            <w:r w:rsidRPr="00AE548E">
              <w:rPr>
                <w:rFonts w:cs="Arial"/>
                <w:b/>
                <w:i/>
                <w:sz w:val="22"/>
              </w:rPr>
              <w:t xml:space="preserve">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swm</w:t>
            </w:r>
            <w:proofErr w:type="spellEnd"/>
            <w:r w:rsidRPr="00AE548E">
              <w:rPr>
                <w:rFonts w:cs="Arial"/>
                <w:b/>
                <w:i/>
                <w:sz w:val="22"/>
              </w:rPr>
              <w:t xml:space="preserve"> </w:t>
            </w:r>
            <w:proofErr w:type="gramStart"/>
            <w:r w:rsidRPr="00AE548E">
              <w:rPr>
                <w:rFonts w:cs="Arial"/>
                <w:b/>
                <w:i/>
                <w:sz w:val="22"/>
              </w:rPr>
              <w:t>a</w:t>
            </w:r>
            <w:proofErr w:type="gramEnd"/>
            <w:r w:rsidRPr="00AE548E">
              <w:rPr>
                <w:rFonts w:cs="Arial"/>
                <w:b/>
                <w:i/>
                <w:sz w:val="22"/>
              </w:rPr>
              <w:t xml:space="preserve">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ildiwyd</w:t>
            </w:r>
            <w:proofErr w:type="spellEnd"/>
            <w:r w:rsidRPr="00AE548E">
              <w:rPr>
                <w:rFonts w:cs="Arial"/>
                <w:b/>
                <w:i/>
                <w:sz w:val="22"/>
              </w:rPr>
              <w:t xml:space="preserve"> o £20 y </w:t>
            </w:r>
            <w:proofErr w:type="spellStart"/>
            <w:r w:rsidRPr="00AE548E">
              <w:rPr>
                <w:rFonts w:cs="Arial"/>
                <w:b/>
                <w:i/>
                <w:sz w:val="22"/>
              </w:rPr>
              <w:t>flwyddyn</w:t>
            </w:r>
            <w:proofErr w:type="spellEnd"/>
          </w:p>
          <w:p w14:paraId="7A9D1F66" w14:textId="77777777" w:rsidR="003933A4" w:rsidRPr="00EE6210" w:rsidRDefault="003933A4" w:rsidP="003933A4">
            <w:pPr>
              <w:autoSpaceDE w:val="0"/>
              <w:autoSpaceDN w:val="0"/>
              <w:contextualSpacing/>
              <w:rPr>
                <w:rFonts w:cs="Arial"/>
              </w:rPr>
            </w:pPr>
          </w:p>
          <w:p w14:paraId="78CA9279" w14:textId="77777777" w:rsidR="009A1AE0" w:rsidRPr="00EE6210" w:rsidRDefault="009A1AE0" w:rsidP="006D031F">
            <w:pPr>
              <w:rPr>
                <w:rFonts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2711" w14:textId="77777777" w:rsidR="009A1AE0" w:rsidRPr="00EE6210" w:rsidRDefault="009A1AE0" w:rsidP="00EE6210">
            <w:pPr>
              <w:ind w:left="720"/>
              <w:rPr>
                <w:rFonts w:cs="Arial"/>
                <w:bCs/>
              </w:rPr>
            </w:pPr>
          </w:p>
          <w:p w14:paraId="66817B6F" w14:textId="77777777" w:rsidR="009A1AE0" w:rsidRPr="00EE6210" w:rsidRDefault="009A1AE0" w:rsidP="00EE6210">
            <w:pPr>
              <w:ind w:left="720"/>
              <w:rPr>
                <w:rFonts w:cs="Arial"/>
                <w:bCs/>
              </w:rPr>
            </w:pPr>
            <w:r w:rsidRPr="00EE6210">
              <w:rPr>
                <w:rFonts w:cs="Arial"/>
                <w:bCs/>
              </w:rPr>
              <w:tab/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93D60" w14:textId="77777777" w:rsidR="009A1AE0" w:rsidRDefault="009A1AE0" w:rsidP="002E03B0">
            <w:pPr>
              <w:rPr>
                <w:rFonts w:cs="Arial"/>
                <w:bCs/>
              </w:rPr>
            </w:pPr>
            <w:r w:rsidRPr="00EE6210">
              <w:rPr>
                <w:rFonts w:cs="Arial"/>
                <w:bCs/>
              </w:rPr>
              <w:t>£</w:t>
            </w:r>
            <w:r w:rsidR="00151A5C">
              <w:rPr>
                <w:rFonts w:cs="Arial"/>
                <w:bCs/>
              </w:rPr>
              <w:t>18,666</w:t>
            </w:r>
          </w:p>
          <w:p w14:paraId="30643C81" w14:textId="77777777" w:rsidR="00A84338" w:rsidRDefault="00A84338" w:rsidP="002E03B0">
            <w:pPr>
              <w:rPr>
                <w:rFonts w:cs="Arial"/>
                <w:bCs/>
              </w:rPr>
            </w:pPr>
          </w:p>
          <w:p w14:paraId="1071F649" w14:textId="77777777" w:rsidR="00A84338" w:rsidRPr="00EE6210" w:rsidRDefault="00A84338" w:rsidP="002E03B0">
            <w:pPr>
              <w:rPr>
                <w:rFonts w:cs="Arial"/>
                <w:bCs/>
              </w:rPr>
            </w:pPr>
          </w:p>
        </w:tc>
      </w:tr>
    </w:tbl>
    <w:p w14:paraId="0B7AE0A8" w14:textId="77777777" w:rsidR="008A5EB0" w:rsidRDefault="008A5EB0" w:rsidP="00EE6210">
      <w:pPr>
        <w:rPr>
          <w:rFonts w:cs="Arial"/>
        </w:rPr>
      </w:pPr>
    </w:p>
    <w:p w14:paraId="0409454E" w14:textId="77777777" w:rsidR="003933A4" w:rsidRDefault="003933A4" w:rsidP="00EE6210">
      <w:pPr>
        <w:rPr>
          <w:rFonts w:cs="Arial"/>
        </w:rPr>
      </w:pPr>
    </w:p>
    <w:p w14:paraId="72B4849E" w14:textId="77777777" w:rsidR="003933A4" w:rsidRDefault="003933A4" w:rsidP="00EE6210">
      <w:pPr>
        <w:rPr>
          <w:rFonts w:cs="Arial"/>
        </w:rPr>
      </w:pPr>
    </w:p>
    <w:p w14:paraId="1250A5F3" w14:textId="77777777" w:rsidR="003933A4" w:rsidRDefault="003933A4" w:rsidP="00EE6210">
      <w:pPr>
        <w:rPr>
          <w:rFonts w:cs="Arial"/>
        </w:rPr>
      </w:pPr>
    </w:p>
    <w:p w14:paraId="3AFB1B31" w14:textId="77777777" w:rsidR="003933A4" w:rsidRDefault="003933A4" w:rsidP="00EE6210">
      <w:pPr>
        <w:rPr>
          <w:rFonts w:cs="Arial"/>
        </w:rPr>
      </w:pPr>
    </w:p>
    <w:p w14:paraId="4E4EFE51" w14:textId="77777777" w:rsidR="003933A4" w:rsidRDefault="003933A4" w:rsidP="00EE6210">
      <w:pPr>
        <w:rPr>
          <w:rFonts w:cs="Arial"/>
        </w:rPr>
      </w:pPr>
    </w:p>
    <w:p w14:paraId="477F4942" w14:textId="77777777" w:rsidR="003933A4" w:rsidRDefault="003933A4" w:rsidP="00EE6210">
      <w:pPr>
        <w:rPr>
          <w:rFonts w:cs="Arial"/>
        </w:rPr>
      </w:pPr>
    </w:p>
    <w:p w14:paraId="792A4F07" w14:textId="77777777" w:rsidR="003933A4" w:rsidRDefault="003933A4" w:rsidP="00EE6210">
      <w:pPr>
        <w:rPr>
          <w:rFonts w:cs="Arial"/>
        </w:rPr>
      </w:pPr>
    </w:p>
    <w:p w14:paraId="6726A884" w14:textId="77777777" w:rsidR="00B93BCC" w:rsidRDefault="00B93BCC" w:rsidP="00EE6210">
      <w:pPr>
        <w:rPr>
          <w:rFonts w:cs="Arial"/>
        </w:rPr>
      </w:pPr>
    </w:p>
    <w:p w14:paraId="511BBC39" w14:textId="77777777" w:rsidR="003933A4" w:rsidRDefault="003933A4" w:rsidP="00EE6210">
      <w:pPr>
        <w:rPr>
          <w:rFonts w:cs="Arial"/>
        </w:rPr>
      </w:pPr>
    </w:p>
    <w:p w14:paraId="3010C29B" w14:textId="77777777" w:rsidR="003933A4" w:rsidRDefault="003933A4" w:rsidP="00EE6210">
      <w:pPr>
        <w:rPr>
          <w:rFonts w:cs="Arial"/>
        </w:rPr>
      </w:pPr>
    </w:p>
    <w:p w14:paraId="0E067D5E" w14:textId="77777777" w:rsidR="003933A4" w:rsidRDefault="003933A4" w:rsidP="00EE6210">
      <w:pPr>
        <w:rPr>
          <w:rFonts w:cs="Arial"/>
        </w:rPr>
      </w:pPr>
    </w:p>
    <w:p w14:paraId="2A043672" w14:textId="77777777" w:rsidR="003933A4" w:rsidRPr="00EE6210" w:rsidRDefault="003933A4" w:rsidP="00EE6210">
      <w:pPr>
        <w:rPr>
          <w:rFonts w:cs="Aria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726"/>
        <w:gridCol w:w="2408"/>
        <w:gridCol w:w="1710"/>
      </w:tblGrid>
      <w:tr w:rsidR="008A5EB0" w:rsidRPr="00EE6210" w14:paraId="4D8BA75C" w14:textId="77777777" w:rsidTr="00ED5301">
        <w:trPr>
          <w:tblHeader/>
        </w:trPr>
        <w:tc>
          <w:tcPr>
            <w:tcW w:w="901" w:type="dxa"/>
            <w:shd w:val="clear" w:color="auto" w:fill="E6E6E6"/>
            <w:vAlign w:val="center"/>
          </w:tcPr>
          <w:p w14:paraId="7EA98F33" w14:textId="77777777" w:rsidR="008A5EB0" w:rsidRPr="00EE6210" w:rsidRDefault="008A5EB0" w:rsidP="00EE6210">
            <w:pPr>
              <w:rPr>
                <w:rFonts w:cs="Arial"/>
                <w:b/>
                <w:bCs/>
              </w:rPr>
            </w:pPr>
          </w:p>
        </w:tc>
        <w:tc>
          <w:tcPr>
            <w:tcW w:w="7141" w:type="dxa"/>
            <w:gridSpan w:val="2"/>
            <w:shd w:val="clear" w:color="auto" w:fill="E6E6E6"/>
            <w:vAlign w:val="center"/>
          </w:tcPr>
          <w:p w14:paraId="49E784EC" w14:textId="77777777" w:rsidR="00AE548E" w:rsidRPr="00AE548E" w:rsidRDefault="00AE548E" w:rsidP="00AE548E">
            <w:pPr>
              <w:rPr>
                <w:rFonts w:cs="Arial"/>
                <w:b/>
                <w:bCs/>
              </w:rPr>
            </w:pPr>
            <w:r w:rsidRPr="00AE548E">
              <w:rPr>
                <w:rFonts w:cs="Arial"/>
                <w:b/>
                <w:bCs/>
              </w:rPr>
              <w:t xml:space="preserve">HAWLIAU </w:t>
            </w:r>
            <w:r w:rsidR="002165C0">
              <w:rPr>
                <w:rFonts w:cs="Arial"/>
                <w:b/>
                <w:bCs/>
              </w:rPr>
              <w:t>UWCH GYFLOGAU</w:t>
            </w:r>
          </w:p>
          <w:p w14:paraId="51E33311" w14:textId="77777777" w:rsidR="008A5EB0" w:rsidRPr="00EE6210" w:rsidRDefault="00AE548E" w:rsidP="00AE548E">
            <w:pPr>
              <w:rPr>
                <w:rFonts w:cs="Arial"/>
                <w:b/>
                <w:bCs/>
              </w:rPr>
            </w:pPr>
            <w:r w:rsidRPr="00AE548E">
              <w:rPr>
                <w:rFonts w:cs="Arial"/>
                <w:b/>
                <w:bCs/>
              </w:rPr>
              <w:t>(</w:t>
            </w:r>
            <w:proofErr w:type="spellStart"/>
            <w:r w:rsidRPr="00AE548E">
              <w:rPr>
                <w:rFonts w:cs="Arial"/>
                <w:b/>
                <w:bCs/>
              </w:rPr>
              <w:t>yn</w:t>
            </w:r>
            <w:proofErr w:type="spellEnd"/>
            <w:r w:rsidRPr="00AE548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E548E">
              <w:rPr>
                <w:rFonts w:cs="Arial"/>
                <w:b/>
                <w:bCs/>
              </w:rPr>
              <w:t>cynnwys</w:t>
            </w:r>
            <w:proofErr w:type="spellEnd"/>
            <w:r w:rsidRPr="00AE548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E548E">
              <w:rPr>
                <w:rFonts w:cs="Arial"/>
                <w:b/>
                <w:bCs/>
              </w:rPr>
              <w:t>cyflog</w:t>
            </w:r>
            <w:proofErr w:type="spellEnd"/>
            <w:r w:rsidRPr="00AE548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E548E">
              <w:rPr>
                <w:rFonts w:cs="Arial"/>
                <w:b/>
                <w:bCs/>
              </w:rPr>
              <w:t>sylfaenol</w:t>
            </w:r>
            <w:proofErr w:type="spellEnd"/>
            <w:r w:rsidRPr="00AE548E">
              <w:rPr>
                <w:rFonts w:cs="Arial"/>
                <w:b/>
                <w:bCs/>
              </w:rPr>
              <w:t>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42AEB25" w14:textId="77777777" w:rsidR="008A5EB0" w:rsidRPr="00EE6210" w:rsidRDefault="00AE548E" w:rsidP="00707924">
            <w:pPr>
              <w:jc w:val="center"/>
              <w:rPr>
                <w:rFonts w:cs="Arial"/>
                <w:b/>
                <w:bCs/>
              </w:rPr>
            </w:pPr>
            <w:r w:rsidRPr="00AE548E">
              <w:rPr>
                <w:rFonts w:cs="Arial"/>
                <w:b/>
                <w:bCs/>
              </w:rPr>
              <w:t>SWM BLYNYDDOL UWCH GYFLOG</w:t>
            </w:r>
            <w:r w:rsidR="002165C0">
              <w:rPr>
                <w:rFonts w:cs="Arial"/>
                <w:b/>
                <w:bCs/>
              </w:rPr>
              <w:t>AU</w:t>
            </w:r>
          </w:p>
        </w:tc>
      </w:tr>
      <w:tr w:rsidR="008A5EB0" w:rsidRPr="00EE6210" w14:paraId="545F55DC" w14:textId="77777777" w:rsidTr="006773DD">
        <w:trPr>
          <w:trHeight w:val="345"/>
          <w:tblHeader/>
        </w:trPr>
        <w:tc>
          <w:tcPr>
            <w:tcW w:w="901" w:type="dxa"/>
            <w:shd w:val="clear" w:color="auto" w:fill="E6E6E6"/>
            <w:vAlign w:val="center"/>
          </w:tcPr>
          <w:p w14:paraId="01A041C1" w14:textId="77777777" w:rsidR="008A5EB0" w:rsidRPr="00EE6210" w:rsidRDefault="008A5EB0" w:rsidP="00EE6210">
            <w:pPr>
              <w:rPr>
                <w:rFonts w:cs="Arial"/>
                <w:b/>
                <w:bCs/>
              </w:rPr>
            </w:pPr>
          </w:p>
        </w:tc>
        <w:tc>
          <w:tcPr>
            <w:tcW w:w="4731" w:type="dxa"/>
            <w:shd w:val="clear" w:color="auto" w:fill="E6E6E6"/>
            <w:vAlign w:val="center"/>
          </w:tcPr>
          <w:p w14:paraId="7C07279B" w14:textId="77777777" w:rsidR="008A5EB0" w:rsidRPr="00EE6210" w:rsidRDefault="00AE548E" w:rsidP="00EE6210">
            <w:pPr>
              <w:rPr>
                <w:rFonts w:cs="Arial"/>
                <w:b/>
                <w:bCs/>
              </w:rPr>
            </w:pPr>
            <w:r w:rsidRPr="00AE548E">
              <w:rPr>
                <w:rFonts w:cs="Arial"/>
                <w:b/>
                <w:bCs/>
              </w:rPr>
              <w:t>R</w:t>
            </w:r>
            <w:r w:rsidR="002165C0">
              <w:rPr>
                <w:rFonts w:cs="Arial"/>
                <w:b/>
                <w:bCs/>
              </w:rPr>
              <w:t>Ô</w:t>
            </w:r>
            <w:r w:rsidRPr="00AE548E">
              <w:rPr>
                <w:rFonts w:cs="Arial"/>
                <w:b/>
                <w:bCs/>
              </w:rPr>
              <w:t>L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398762BE" w14:textId="77777777" w:rsidR="008A5EB0" w:rsidRPr="00EE6210" w:rsidRDefault="00AE548E" w:rsidP="006773DD">
            <w:pPr>
              <w:jc w:val="center"/>
              <w:rPr>
                <w:rFonts w:cs="Arial"/>
                <w:b/>
                <w:bCs/>
              </w:rPr>
            </w:pPr>
            <w:r w:rsidRPr="00AE548E">
              <w:rPr>
                <w:rFonts w:cs="Arial"/>
                <w:b/>
                <w:bCs/>
              </w:rPr>
              <w:t>AELOD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9E3D497" w14:textId="77777777" w:rsidR="008A5EB0" w:rsidRPr="00EE6210" w:rsidRDefault="008A5EB0" w:rsidP="00EE6210">
            <w:pPr>
              <w:rPr>
                <w:rFonts w:cs="Arial"/>
                <w:b/>
                <w:bCs/>
              </w:rPr>
            </w:pPr>
          </w:p>
        </w:tc>
      </w:tr>
      <w:tr w:rsidR="008A5EB0" w:rsidRPr="00EE6210" w14:paraId="2363F374" w14:textId="77777777" w:rsidTr="006773DD">
        <w:trPr>
          <w:trHeight w:val="454"/>
        </w:trPr>
        <w:tc>
          <w:tcPr>
            <w:tcW w:w="901" w:type="dxa"/>
          </w:tcPr>
          <w:p w14:paraId="686DAAD1" w14:textId="77777777" w:rsidR="008A5EB0" w:rsidRPr="00EE6210" w:rsidRDefault="008A5EB0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523F0238" w14:textId="77777777" w:rsidR="008A5EB0" w:rsidRDefault="00AE548E" w:rsidP="00EE6210">
            <w:pPr>
              <w:rPr>
                <w:rFonts w:cs="Arial"/>
              </w:rPr>
            </w:pPr>
            <w:proofErr w:type="spellStart"/>
            <w:r w:rsidRPr="00AE548E">
              <w:rPr>
                <w:rFonts w:cs="Arial"/>
              </w:rPr>
              <w:t>Arweinydd</w:t>
            </w:r>
            <w:proofErr w:type="spellEnd"/>
            <w:r w:rsidRPr="00AE548E">
              <w:rPr>
                <w:rFonts w:cs="Arial"/>
              </w:rPr>
              <w:t xml:space="preserve"> / Aelod Cabinet – </w:t>
            </w:r>
            <w:proofErr w:type="spellStart"/>
            <w:r w:rsidRPr="00AE548E">
              <w:rPr>
                <w:rFonts w:cs="Arial"/>
              </w:rPr>
              <w:t>Trosolwg</w:t>
            </w:r>
            <w:proofErr w:type="spellEnd"/>
            <w:r w:rsidRPr="00AE548E">
              <w:rPr>
                <w:rFonts w:cs="Arial"/>
              </w:rPr>
              <w:t xml:space="preserve"> a </w:t>
            </w:r>
            <w:proofErr w:type="spellStart"/>
            <w:r w:rsidRPr="00AE548E">
              <w:rPr>
                <w:rFonts w:cs="Arial"/>
              </w:rPr>
              <w:t>Pherfformiad</w:t>
            </w:r>
            <w:proofErr w:type="spellEnd"/>
            <w:r w:rsidRPr="00AE548E">
              <w:rPr>
                <w:rFonts w:cs="Arial"/>
              </w:rPr>
              <w:t xml:space="preserve"> </w:t>
            </w:r>
            <w:proofErr w:type="spellStart"/>
            <w:r w:rsidRPr="00AE548E">
              <w:rPr>
                <w:rFonts w:cs="Arial"/>
              </w:rPr>
              <w:t>Corfforaethol</w:t>
            </w:r>
            <w:proofErr w:type="spellEnd"/>
          </w:p>
          <w:p w14:paraId="56450691" w14:textId="77777777" w:rsidR="006773DD" w:rsidRPr="00EE6210" w:rsidRDefault="006773DD" w:rsidP="00EE6210">
            <w:pPr>
              <w:rPr>
                <w:rFonts w:cs="Arial"/>
                <w:highlight w:val="yellow"/>
              </w:rPr>
            </w:pPr>
          </w:p>
        </w:tc>
        <w:tc>
          <w:tcPr>
            <w:tcW w:w="2410" w:type="dxa"/>
          </w:tcPr>
          <w:p w14:paraId="3119DBEB" w14:textId="77777777" w:rsidR="008A5EB0" w:rsidRPr="00696C06" w:rsidRDefault="006C5D8E" w:rsidP="00ED5301">
            <w:pPr>
              <w:jc w:val="center"/>
              <w:rPr>
                <w:rFonts w:cs="Arial"/>
              </w:rPr>
            </w:pPr>
            <w:r w:rsidRPr="00696C06">
              <w:t>Stephen Thomas</w:t>
            </w:r>
          </w:p>
        </w:tc>
        <w:tc>
          <w:tcPr>
            <w:tcW w:w="1701" w:type="dxa"/>
          </w:tcPr>
          <w:p w14:paraId="481687C9" w14:textId="77777777" w:rsidR="009671B8" w:rsidRPr="002E03B0" w:rsidRDefault="002E03B0" w:rsidP="00E56DE0">
            <w:pPr>
              <w:jc w:val="center"/>
              <w:rPr>
                <w:rFonts w:cs="Arial"/>
              </w:rPr>
            </w:pPr>
            <w:r w:rsidRPr="002E03B0">
              <w:rPr>
                <w:rFonts w:cs="Arial"/>
              </w:rPr>
              <w:t>£</w:t>
            </w:r>
            <w:r w:rsidR="00151A5C">
              <w:rPr>
                <w:rFonts w:cs="Arial"/>
              </w:rPr>
              <w:t>59,498</w:t>
            </w:r>
          </w:p>
        </w:tc>
      </w:tr>
      <w:tr w:rsidR="008A5EB0" w:rsidRPr="00EE6210" w14:paraId="6A45C6E7" w14:textId="77777777" w:rsidTr="006773DD">
        <w:trPr>
          <w:trHeight w:val="454"/>
        </w:trPr>
        <w:tc>
          <w:tcPr>
            <w:tcW w:w="901" w:type="dxa"/>
          </w:tcPr>
          <w:p w14:paraId="4C7F5CEA" w14:textId="77777777" w:rsidR="008A5EB0" w:rsidRPr="00EE6210" w:rsidRDefault="008A5EB0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4D1C6A8D" w14:textId="77777777" w:rsidR="0083505B" w:rsidRPr="0083505B" w:rsidRDefault="00AE548E" w:rsidP="0083505B">
            <w:pPr>
              <w:pStyle w:val="Heading2"/>
              <w:numPr>
                <w:ilvl w:val="0"/>
                <w:numId w:val="0"/>
              </w:numPr>
              <w:rPr>
                <w:b w:val="0"/>
                <w:bCs w:val="0"/>
                <w:lang w:eastAsia="en-GB"/>
              </w:rPr>
            </w:pPr>
            <w:proofErr w:type="spellStart"/>
            <w:r w:rsidRPr="00AE548E">
              <w:rPr>
                <w:b w:val="0"/>
                <w:bCs w:val="0"/>
                <w:lang w:eastAsia="en-GB"/>
              </w:rPr>
              <w:t>Dirprwy</w:t>
            </w:r>
            <w:proofErr w:type="spellEnd"/>
            <w:r w:rsidRPr="00AE548E">
              <w:rPr>
                <w:b w:val="0"/>
                <w:bCs w:val="0"/>
                <w:lang w:eastAsia="en-GB"/>
              </w:rPr>
              <w:t xml:space="preserve"> </w:t>
            </w:r>
            <w:proofErr w:type="spellStart"/>
            <w:r w:rsidRPr="00AE548E">
              <w:rPr>
                <w:b w:val="0"/>
                <w:bCs w:val="0"/>
                <w:lang w:eastAsia="en-GB"/>
              </w:rPr>
              <w:t>Arweinydd</w:t>
            </w:r>
            <w:proofErr w:type="spellEnd"/>
            <w:r w:rsidRPr="00AE548E">
              <w:rPr>
                <w:b w:val="0"/>
                <w:bCs w:val="0"/>
                <w:lang w:eastAsia="en-GB"/>
              </w:rPr>
              <w:t xml:space="preserve"> / Aelod Cabinet – </w:t>
            </w:r>
            <w:proofErr w:type="spellStart"/>
            <w:r w:rsidRPr="00AE548E">
              <w:rPr>
                <w:b w:val="0"/>
                <w:bCs w:val="0"/>
                <w:lang w:eastAsia="en-GB"/>
              </w:rPr>
              <w:t>Lle</w:t>
            </w:r>
            <w:r w:rsidR="002165C0">
              <w:rPr>
                <w:b w:val="0"/>
                <w:bCs w:val="0"/>
                <w:lang w:eastAsia="en-GB"/>
              </w:rPr>
              <w:t>oedd</w:t>
            </w:r>
            <w:proofErr w:type="spellEnd"/>
            <w:r w:rsidRPr="00AE548E">
              <w:rPr>
                <w:b w:val="0"/>
                <w:bCs w:val="0"/>
                <w:lang w:eastAsia="en-GB"/>
              </w:rPr>
              <w:t xml:space="preserve"> </w:t>
            </w:r>
            <w:proofErr w:type="spellStart"/>
            <w:r w:rsidRPr="00AE548E">
              <w:rPr>
                <w:b w:val="0"/>
                <w:bCs w:val="0"/>
                <w:lang w:eastAsia="en-GB"/>
              </w:rPr>
              <w:t>a'r</w:t>
            </w:r>
            <w:proofErr w:type="spellEnd"/>
            <w:r w:rsidRPr="00AE548E">
              <w:rPr>
                <w:b w:val="0"/>
                <w:bCs w:val="0"/>
                <w:lang w:eastAsia="en-GB"/>
              </w:rPr>
              <w:t xml:space="preserve"> </w:t>
            </w:r>
            <w:proofErr w:type="spellStart"/>
            <w:r w:rsidRPr="00AE548E">
              <w:rPr>
                <w:b w:val="0"/>
                <w:bCs w:val="0"/>
                <w:lang w:eastAsia="en-GB"/>
              </w:rPr>
              <w:t>Amgylchedd</w:t>
            </w:r>
            <w:proofErr w:type="spellEnd"/>
          </w:p>
          <w:p w14:paraId="5630927D" w14:textId="77777777" w:rsidR="00707924" w:rsidRPr="0083505B" w:rsidRDefault="00707924" w:rsidP="00EE621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2070BB80" w14:textId="77777777" w:rsidR="008A5EB0" w:rsidRPr="00696C06" w:rsidRDefault="006C5D8E" w:rsidP="00ED5301">
            <w:pPr>
              <w:jc w:val="center"/>
              <w:rPr>
                <w:rFonts w:cs="Arial"/>
              </w:rPr>
            </w:pPr>
            <w:r w:rsidRPr="00696C06">
              <w:t>Helen Cunningham</w:t>
            </w:r>
          </w:p>
        </w:tc>
        <w:tc>
          <w:tcPr>
            <w:tcW w:w="1701" w:type="dxa"/>
          </w:tcPr>
          <w:p w14:paraId="1FD5DB2B" w14:textId="77777777" w:rsidR="009B3B45" w:rsidRPr="002E03B0" w:rsidRDefault="002E03B0" w:rsidP="00E56DE0">
            <w:pPr>
              <w:jc w:val="center"/>
              <w:rPr>
                <w:rFonts w:cs="Arial"/>
              </w:rPr>
            </w:pPr>
            <w:r w:rsidRPr="002E03B0">
              <w:rPr>
                <w:rFonts w:cs="Arial"/>
              </w:rPr>
              <w:t>£</w:t>
            </w:r>
            <w:r w:rsidR="00151A5C">
              <w:rPr>
                <w:rFonts w:cs="Arial"/>
              </w:rPr>
              <w:t>41,649</w:t>
            </w:r>
          </w:p>
        </w:tc>
      </w:tr>
      <w:tr w:rsidR="003B66AB" w:rsidRPr="00EE6210" w14:paraId="594B5574" w14:textId="77777777" w:rsidTr="006773DD">
        <w:trPr>
          <w:trHeight w:val="454"/>
        </w:trPr>
        <w:tc>
          <w:tcPr>
            <w:tcW w:w="901" w:type="dxa"/>
          </w:tcPr>
          <w:p w14:paraId="11EC744C" w14:textId="77777777" w:rsidR="003B66AB" w:rsidRPr="00EE6210" w:rsidRDefault="003B66AB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37363C0F" w14:textId="77777777" w:rsidR="0083505B" w:rsidRPr="0083505B" w:rsidRDefault="00AE548E" w:rsidP="0083505B">
            <w:pPr>
              <w:pStyle w:val="ListParagraph"/>
              <w:ind w:left="0"/>
              <w:contextualSpacing/>
              <w:rPr>
                <w:rFonts w:cs="Arial"/>
              </w:rPr>
            </w:pPr>
            <w:r w:rsidRPr="00AE548E">
              <w:rPr>
                <w:rFonts w:cs="Arial"/>
              </w:rPr>
              <w:t xml:space="preserve">Aelod Cabinet – </w:t>
            </w:r>
            <w:proofErr w:type="spellStart"/>
            <w:r w:rsidRPr="00AE548E">
              <w:rPr>
                <w:rFonts w:cs="Arial"/>
              </w:rPr>
              <w:t>Lle</w:t>
            </w:r>
            <w:r w:rsidR="002165C0">
              <w:rPr>
                <w:rFonts w:cs="Arial"/>
              </w:rPr>
              <w:t>oedd</w:t>
            </w:r>
            <w:proofErr w:type="spellEnd"/>
            <w:r w:rsidRPr="00AE548E">
              <w:rPr>
                <w:rFonts w:cs="Arial"/>
              </w:rPr>
              <w:t xml:space="preserve"> ac </w:t>
            </w:r>
            <w:proofErr w:type="spellStart"/>
            <w:r w:rsidRPr="00AE548E">
              <w:rPr>
                <w:rFonts w:cs="Arial"/>
              </w:rPr>
              <w:t>Adfywio</w:t>
            </w:r>
            <w:proofErr w:type="spellEnd"/>
            <w:r w:rsidRPr="00AE548E">
              <w:rPr>
                <w:rFonts w:cs="Arial"/>
              </w:rPr>
              <w:t xml:space="preserve"> a </w:t>
            </w:r>
            <w:proofErr w:type="spellStart"/>
            <w:r w:rsidRPr="00AE548E">
              <w:rPr>
                <w:rFonts w:cs="Arial"/>
              </w:rPr>
              <w:t>Datblygu</w:t>
            </w:r>
            <w:proofErr w:type="spellEnd"/>
            <w:r w:rsidRPr="00AE548E">
              <w:rPr>
                <w:rFonts w:cs="Arial"/>
              </w:rPr>
              <w:t xml:space="preserve"> </w:t>
            </w:r>
            <w:proofErr w:type="spellStart"/>
            <w:r w:rsidRPr="00AE548E">
              <w:rPr>
                <w:rFonts w:cs="Arial"/>
              </w:rPr>
              <w:t>Economaidd</w:t>
            </w:r>
            <w:proofErr w:type="spellEnd"/>
          </w:p>
          <w:p w14:paraId="36AAEAFC" w14:textId="77777777" w:rsidR="00707924" w:rsidRPr="0083505B" w:rsidRDefault="00707924" w:rsidP="003B66AB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56058FBA" w14:textId="77777777" w:rsidR="003B66AB" w:rsidRPr="00696C06" w:rsidRDefault="006C5D8E" w:rsidP="00ED5301">
            <w:pPr>
              <w:jc w:val="center"/>
              <w:rPr>
                <w:rFonts w:cs="Arial"/>
              </w:rPr>
            </w:pPr>
            <w:r w:rsidRPr="00696C06">
              <w:rPr>
                <w:bCs/>
              </w:rPr>
              <w:t>John C Morgan</w:t>
            </w:r>
          </w:p>
        </w:tc>
        <w:tc>
          <w:tcPr>
            <w:tcW w:w="1701" w:type="dxa"/>
          </w:tcPr>
          <w:p w14:paraId="2E67A5AB" w14:textId="77777777" w:rsidR="009671B8" w:rsidRPr="002E03B0" w:rsidRDefault="002E03B0" w:rsidP="00E56D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151A5C">
              <w:rPr>
                <w:rFonts w:cs="Arial"/>
              </w:rPr>
              <w:t>35,699</w:t>
            </w:r>
          </w:p>
        </w:tc>
      </w:tr>
      <w:tr w:rsidR="006D031F" w:rsidRPr="00EE6210" w14:paraId="2D8F00A8" w14:textId="77777777" w:rsidTr="006773DD">
        <w:trPr>
          <w:trHeight w:val="454"/>
        </w:trPr>
        <w:tc>
          <w:tcPr>
            <w:tcW w:w="901" w:type="dxa"/>
          </w:tcPr>
          <w:p w14:paraId="3A1A3628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1A9C6F68" w14:textId="77777777" w:rsidR="006D031F" w:rsidRPr="0083505B" w:rsidRDefault="00595FD8" w:rsidP="006D031F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Aelod Cabinet – </w:t>
            </w:r>
            <w:proofErr w:type="spellStart"/>
            <w:r w:rsidRPr="00595FD8">
              <w:rPr>
                <w:rFonts w:cs="Arial"/>
              </w:rPr>
              <w:t>Pobl</w:t>
            </w:r>
            <w:proofErr w:type="spellEnd"/>
            <w:r w:rsidRPr="00595FD8">
              <w:rPr>
                <w:rFonts w:cs="Arial"/>
              </w:rPr>
              <w:t xml:space="preserve"> ac </w:t>
            </w:r>
            <w:proofErr w:type="spellStart"/>
            <w:r w:rsidRPr="00595FD8">
              <w:rPr>
                <w:rFonts w:cs="Arial"/>
              </w:rPr>
              <w:t>Addysg</w:t>
            </w:r>
            <w:proofErr w:type="spellEnd"/>
          </w:p>
        </w:tc>
        <w:tc>
          <w:tcPr>
            <w:tcW w:w="2410" w:type="dxa"/>
          </w:tcPr>
          <w:p w14:paraId="7E6A9835" w14:textId="77777777" w:rsidR="006D031F" w:rsidRPr="00696C06" w:rsidRDefault="006C5D8E" w:rsidP="00ED5301">
            <w:pPr>
              <w:jc w:val="center"/>
              <w:rPr>
                <w:rFonts w:cs="Arial"/>
              </w:rPr>
            </w:pPr>
            <w:r w:rsidRPr="00696C06">
              <w:t>Sue Edmunds</w:t>
            </w:r>
          </w:p>
        </w:tc>
        <w:tc>
          <w:tcPr>
            <w:tcW w:w="1701" w:type="dxa"/>
          </w:tcPr>
          <w:p w14:paraId="5A5E28A1" w14:textId="77777777" w:rsidR="00B93BCC" w:rsidRDefault="00E56DE0" w:rsidP="00151A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151A5C">
              <w:rPr>
                <w:rFonts w:cs="Arial"/>
              </w:rPr>
              <w:t>35,699</w:t>
            </w:r>
          </w:p>
          <w:p w14:paraId="6949A099" w14:textId="77777777" w:rsidR="003121E0" w:rsidRDefault="00595FD8" w:rsidP="00E56DE0">
            <w:pPr>
              <w:jc w:val="center"/>
              <w:rPr>
                <w:rFonts w:cs="Arial"/>
                <w:color w:val="FF0000"/>
                <w:sz w:val="20"/>
              </w:rPr>
            </w:pPr>
            <w:r>
              <w:t xml:space="preserve"> </w:t>
            </w:r>
            <w:r w:rsidRPr="00595FD8">
              <w:rPr>
                <w:rFonts w:cs="Arial"/>
                <w:color w:val="FF0000"/>
                <w:sz w:val="20"/>
              </w:rPr>
              <w:t>(</w:t>
            </w:r>
            <w:proofErr w:type="spellStart"/>
            <w:r w:rsidR="002165C0">
              <w:rPr>
                <w:rFonts w:cs="Arial"/>
                <w:color w:val="FF0000"/>
                <w:sz w:val="20"/>
              </w:rPr>
              <w:t>ildiwyd</w:t>
            </w:r>
            <w:proofErr w:type="spellEnd"/>
            <w:r w:rsidRPr="00595FD8">
              <w:rPr>
                <w:rFonts w:cs="Arial"/>
                <w:color w:val="FF0000"/>
                <w:sz w:val="20"/>
              </w:rPr>
              <w:t xml:space="preserve"> £40 y </w:t>
            </w:r>
            <w:proofErr w:type="spellStart"/>
            <w:r w:rsidRPr="00595FD8">
              <w:rPr>
                <w:rFonts w:cs="Arial"/>
                <w:color w:val="FF0000"/>
                <w:sz w:val="20"/>
              </w:rPr>
              <w:t>flwyddyn</w:t>
            </w:r>
            <w:proofErr w:type="spellEnd"/>
            <w:r w:rsidRPr="00595FD8">
              <w:rPr>
                <w:rFonts w:cs="Arial"/>
                <w:color w:val="FF0000"/>
                <w:sz w:val="20"/>
              </w:rPr>
              <w:t>)</w:t>
            </w:r>
          </w:p>
          <w:p w14:paraId="48A2EDF1" w14:textId="77777777" w:rsidR="00B93BCC" w:rsidRPr="002E03B0" w:rsidRDefault="00B93BCC" w:rsidP="00E56DE0">
            <w:pPr>
              <w:jc w:val="center"/>
              <w:rPr>
                <w:rFonts w:cs="Arial"/>
              </w:rPr>
            </w:pPr>
          </w:p>
        </w:tc>
      </w:tr>
      <w:tr w:rsidR="006D031F" w:rsidRPr="00EE6210" w14:paraId="759AF539" w14:textId="77777777" w:rsidTr="006773DD">
        <w:trPr>
          <w:trHeight w:val="454"/>
        </w:trPr>
        <w:tc>
          <w:tcPr>
            <w:tcW w:w="901" w:type="dxa"/>
          </w:tcPr>
          <w:p w14:paraId="6218F928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731B6259" w14:textId="77777777" w:rsidR="006773DD" w:rsidRPr="0083505B" w:rsidRDefault="00595FD8" w:rsidP="006D031F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Aelod Cabinet – </w:t>
            </w:r>
            <w:proofErr w:type="spellStart"/>
            <w:r w:rsidRPr="00595FD8">
              <w:rPr>
                <w:rFonts w:cs="Arial"/>
              </w:rPr>
              <w:t>Pobl</w:t>
            </w:r>
            <w:proofErr w:type="spellEnd"/>
            <w:r w:rsidRPr="00595FD8">
              <w:rPr>
                <w:rFonts w:cs="Arial"/>
              </w:rPr>
              <w:t xml:space="preserve"> a </w:t>
            </w:r>
            <w:proofErr w:type="spellStart"/>
            <w:r w:rsidRPr="00595FD8">
              <w:rPr>
                <w:rFonts w:cs="Arial"/>
              </w:rPr>
              <w:t>Gwasanaethau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Cymdeithasol</w:t>
            </w:r>
            <w:proofErr w:type="spellEnd"/>
          </w:p>
        </w:tc>
        <w:tc>
          <w:tcPr>
            <w:tcW w:w="2410" w:type="dxa"/>
          </w:tcPr>
          <w:p w14:paraId="7C98E2F8" w14:textId="77777777" w:rsidR="006D031F" w:rsidRPr="00696C06" w:rsidRDefault="006C5D8E" w:rsidP="00ED5301">
            <w:pPr>
              <w:jc w:val="center"/>
              <w:rPr>
                <w:rFonts w:cs="Arial"/>
              </w:rPr>
            </w:pPr>
            <w:r w:rsidRPr="00696C06">
              <w:t>Hayden Trollope</w:t>
            </w:r>
          </w:p>
        </w:tc>
        <w:tc>
          <w:tcPr>
            <w:tcW w:w="1701" w:type="dxa"/>
          </w:tcPr>
          <w:p w14:paraId="10484101" w14:textId="77777777" w:rsidR="003121E0" w:rsidRPr="009671B8" w:rsidRDefault="00E56DE0" w:rsidP="003121E0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</w:rPr>
              <w:t>£</w:t>
            </w:r>
            <w:r w:rsidR="00151A5C">
              <w:rPr>
                <w:rFonts w:cs="Arial"/>
              </w:rPr>
              <w:t>35,699</w:t>
            </w:r>
          </w:p>
          <w:p w14:paraId="3EF26F0C" w14:textId="77777777" w:rsidR="003121E0" w:rsidRPr="002E03B0" w:rsidRDefault="003121E0" w:rsidP="00E56DE0">
            <w:pPr>
              <w:jc w:val="center"/>
              <w:rPr>
                <w:rFonts w:cs="Arial"/>
              </w:rPr>
            </w:pPr>
          </w:p>
        </w:tc>
      </w:tr>
      <w:tr w:rsidR="006D031F" w:rsidRPr="00EE6210" w14:paraId="3942DD69" w14:textId="77777777" w:rsidTr="006773DD">
        <w:trPr>
          <w:trHeight w:val="454"/>
        </w:trPr>
        <w:tc>
          <w:tcPr>
            <w:tcW w:w="901" w:type="dxa"/>
          </w:tcPr>
          <w:p w14:paraId="54BE920D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2DF5F0CA" w14:textId="77777777" w:rsidR="0083505B" w:rsidRPr="0083505B" w:rsidRDefault="00595FD8" w:rsidP="0083505B">
            <w:pPr>
              <w:pStyle w:val="ListParagraph"/>
              <w:ind w:left="0"/>
              <w:contextualSpacing/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Cadeirydd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Craffu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Pobl</w:t>
            </w:r>
            <w:proofErr w:type="spellEnd"/>
          </w:p>
          <w:p w14:paraId="4F2336B8" w14:textId="77777777" w:rsidR="006D031F" w:rsidRPr="00294D9A" w:rsidRDefault="006D031F" w:rsidP="006D031F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14F719AC" w14:textId="77777777" w:rsidR="006D031F" w:rsidRPr="00696C06" w:rsidRDefault="0083505B" w:rsidP="006C5D8E">
            <w:pPr>
              <w:jc w:val="center"/>
              <w:rPr>
                <w:rFonts w:cs="Arial"/>
              </w:rPr>
            </w:pPr>
            <w:r w:rsidRPr="00696C06">
              <w:rPr>
                <w:rFonts w:cs="Arial"/>
              </w:rPr>
              <w:t>T</w:t>
            </w:r>
            <w:r w:rsidR="006C5D8E" w:rsidRPr="00696C06">
              <w:rPr>
                <w:rFonts w:cs="Arial"/>
              </w:rPr>
              <w:t>ommy</w:t>
            </w:r>
            <w:r w:rsidRPr="00696C06">
              <w:rPr>
                <w:rFonts w:cs="Arial"/>
              </w:rPr>
              <w:t xml:space="preserve"> Smith</w:t>
            </w:r>
          </w:p>
        </w:tc>
        <w:tc>
          <w:tcPr>
            <w:tcW w:w="1701" w:type="dxa"/>
            <w:shd w:val="clear" w:color="auto" w:fill="auto"/>
          </w:tcPr>
          <w:p w14:paraId="66A09361" w14:textId="77777777" w:rsidR="003121E0" w:rsidRPr="002E03B0" w:rsidRDefault="00E56DE0" w:rsidP="00E56D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151A5C">
              <w:rPr>
                <w:rFonts w:cs="Arial"/>
              </w:rPr>
              <w:t>7,999</w:t>
            </w:r>
          </w:p>
        </w:tc>
      </w:tr>
      <w:tr w:rsidR="006D031F" w:rsidRPr="00EE6210" w14:paraId="7AD99D18" w14:textId="77777777" w:rsidTr="006773DD">
        <w:trPr>
          <w:trHeight w:val="454"/>
        </w:trPr>
        <w:tc>
          <w:tcPr>
            <w:tcW w:w="901" w:type="dxa"/>
          </w:tcPr>
          <w:p w14:paraId="5534D192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6658B25E" w14:textId="77777777" w:rsidR="006D031F" w:rsidRPr="00294D9A" w:rsidRDefault="00595FD8" w:rsidP="006D031F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Cadeirydd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Craffu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Lle</w:t>
            </w:r>
            <w:r w:rsidR="002165C0">
              <w:rPr>
                <w:rFonts w:cs="Arial"/>
              </w:rPr>
              <w:t>oedd</w:t>
            </w:r>
            <w:proofErr w:type="spellEnd"/>
          </w:p>
        </w:tc>
        <w:tc>
          <w:tcPr>
            <w:tcW w:w="2410" w:type="dxa"/>
          </w:tcPr>
          <w:p w14:paraId="73BFA24D" w14:textId="77777777" w:rsidR="006D031F" w:rsidRPr="00696C06" w:rsidRDefault="006C5D8E" w:rsidP="00ED5301">
            <w:pPr>
              <w:jc w:val="center"/>
              <w:rPr>
                <w:rFonts w:cs="Arial"/>
              </w:rPr>
            </w:pPr>
            <w:r w:rsidRPr="00696C06">
              <w:rPr>
                <w:rFonts w:cs="Arial"/>
              </w:rPr>
              <w:t>Malcolm</w:t>
            </w:r>
            <w:r w:rsidR="0083505B" w:rsidRPr="00696C06">
              <w:rPr>
                <w:rFonts w:cs="Arial"/>
              </w:rPr>
              <w:t xml:space="preserve"> Cross</w:t>
            </w:r>
          </w:p>
        </w:tc>
        <w:tc>
          <w:tcPr>
            <w:tcW w:w="1701" w:type="dxa"/>
            <w:shd w:val="clear" w:color="auto" w:fill="auto"/>
          </w:tcPr>
          <w:p w14:paraId="19C2623B" w14:textId="77777777" w:rsidR="00B93BCC" w:rsidRDefault="00E56DE0" w:rsidP="00151A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151A5C">
              <w:rPr>
                <w:rFonts w:cs="Arial"/>
              </w:rPr>
              <w:t>27,999</w:t>
            </w:r>
          </w:p>
          <w:p w14:paraId="513F2775" w14:textId="77777777" w:rsidR="009671B8" w:rsidRDefault="00595FD8" w:rsidP="00E56DE0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595FD8">
              <w:rPr>
                <w:rFonts w:cs="Arial"/>
                <w:color w:val="FF0000"/>
                <w:sz w:val="20"/>
              </w:rPr>
              <w:t>(</w:t>
            </w:r>
            <w:proofErr w:type="spellStart"/>
            <w:r w:rsidR="002165C0">
              <w:rPr>
                <w:rFonts w:cs="Arial"/>
                <w:color w:val="FF0000"/>
                <w:sz w:val="20"/>
              </w:rPr>
              <w:t>ildiwyd</w:t>
            </w:r>
            <w:proofErr w:type="spellEnd"/>
            <w:r w:rsidRPr="00595FD8">
              <w:rPr>
                <w:rFonts w:cs="Arial"/>
                <w:color w:val="FF0000"/>
                <w:sz w:val="20"/>
              </w:rPr>
              <w:t xml:space="preserve"> £60 y </w:t>
            </w:r>
            <w:proofErr w:type="spellStart"/>
            <w:r w:rsidRPr="00595FD8">
              <w:rPr>
                <w:rFonts w:cs="Arial"/>
                <w:color w:val="FF0000"/>
                <w:sz w:val="20"/>
              </w:rPr>
              <w:t>flwyddyn</w:t>
            </w:r>
            <w:proofErr w:type="spellEnd"/>
            <w:r w:rsidRPr="00595FD8">
              <w:rPr>
                <w:rFonts w:cs="Arial"/>
                <w:color w:val="FF0000"/>
                <w:sz w:val="20"/>
              </w:rPr>
              <w:t>)</w:t>
            </w:r>
          </w:p>
          <w:p w14:paraId="7ED98BEA" w14:textId="77777777" w:rsidR="00B93BCC" w:rsidRPr="002E03B0" w:rsidRDefault="00B93BCC" w:rsidP="00E56DE0">
            <w:pPr>
              <w:jc w:val="center"/>
              <w:rPr>
                <w:rFonts w:cs="Arial"/>
              </w:rPr>
            </w:pPr>
          </w:p>
        </w:tc>
      </w:tr>
      <w:tr w:rsidR="006D031F" w:rsidRPr="00EE6210" w14:paraId="6544325C" w14:textId="77777777" w:rsidTr="006773DD">
        <w:trPr>
          <w:trHeight w:val="454"/>
        </w:trPr>
        <w:tc>
          <w:tcPr>
            <w:tcW w:w="901" w:type="dxa"/>
          </w:tcPr>
          <w:p w14:paraId="096CA320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27BAAA6A" w14:textId="77777777" w:rsidR="0083505B" w:rsidRPr="0083505B" w:rsidRDefault="00595FD8" w:rsidP="0083505B">
            <w:pPr>
              <w:pStyle w:val="ListParagraph"/>
              <w:ind w:left="0"/>
              <w:contextualSpacing/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Cadeirydd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="002165C0">
              <w:rPr>
                <w:rFonts w:cs="Arial"/>
              </w:rPr>
              <w:t>Craffu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Corfforaethol</w:t>
            </w:r>
            <w:proofErr w:type="spellEnd"/>
            <w:r w:rsidRPr="00595FD8">
              <w:rPr>
                <w:rFonts w:cs="Arial"/>
              </w:rPr>
              <w:t xml:space="preserve"> a </w:t>
            </w:r>
            <w:proofErr w:type="spellStart"/>
            <w:r w:rsidRPr="00595FD8">
              <w:rPr>
                <w:rFonts w:cs="Arial"/>
              </w:rPr>
              <w:t>Pherfformiad</w:t>
            </w:r>
            <w:proofErr w:type="spellEnd"/>
          </w:p>
          <w:p w14:paraId="3F28694B" w14:textId="77777777" w:rsidR="006D031F" w:rsidRPr="00294D9A" w:rsidRDefault="006D031F" w:rsidP="006D031F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0C5C3259" w14:textId="77777777" w:rsidR="006D031F" w:rsidRPr="00696C06" w:rsidRDefault="00151A5C" w:rsidP="00ED53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Joanna Wilkins</w:t>
            </w:r>
          </w:p>
        </w:tc>
        <w:tc>
          <w:tcPr>
            <w:tcW w:w="1701" w:type="dxa"/>
            <w:shd w:val="clear" w:color="auto" w:fill="auto"/>
          </w:tcPr>
          <w:p w14:paraId="48043A7A" w14:textId="77777777" w:rsidR="006D031F" w:rsidRPr="006D031F" w:rsidRDefault="00E56DE0" w:rsidP="00E56D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151A5C">
              <w:rPr>
                <w:rFonts w:cs="Arial"/>
              </w:rPr>
              <w:t>7</w:t>
            </w:r>
            <w:r>
              <w:rPr>
                <w:rFonts w:cs="Arial"/>
              </w:rPr>
              <w:t>,</w:t>
            </w:r>
            <w:r w:rsidR="00151A5C">
              <w:rPr>
                <w:rFonts w:cs="Arial"/>
              </w:rPr>
              <w:t>999</w:t>
            </w:r>
          </w:p>
        </w:tc>
      </w:tr>
      <w:tr w:rsidR="006D031F" w:rsidRPr="00EE6210" w14:paraId="50A8E59D" w14:textId="77777777" w:rsidTr="006773DD">
        <w:trPr>
          <w:trHeight w:val="454"/>
        </w:trPr>
        <w:tc>
          <w:tcPr>
            <w:tcW w:w="901" w:type="dxa"/>
          </w:tcPr>
          <w:p w14:paraId="044CDDAD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13E0D8B1" w14:textId="77777777" w:rsidR="0083505B" w:rsidRPr="0083505B" w:rsidRDefault="00595FD8" w:rsidP="0083505B">
            <w:pPr>
              <w:pStyle w:val="ListParagraph"/>
              <w:ind w:left="0"/>
              <w:contextualSpacing/>
              <w:rPr>
                <w:rFonts w:cs="Arial"/>
              </w:rPr>
            </w:pPr>
            <w:proofErr w:type="spellStart"/>
            <w:proofErr w:type="gramStart"/>
            <w:r w:rsidRPr="00595FD8">
              <w:rPr>
                <w:rFonts w:cs="Arial"/>
              </w:rPr>
              <w:t>Cadeirydd</w:t>
            </w:r>
            <w:proofErr w:type="spellEnd"/>
            <w:r w:rsidRPr="00595FD8">
              <w:rPr>
                <w:rFonts w:cs="Arial"/>
              </w:rPr>
              <w:t xml:space="preserve"> 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proofErr w:type="gram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Cynllunio</w:t>
            </w:r>
            <w:proofErr w:type="spellEnd"/>
            <w:r w:rsidRPr="00595FD8">
              <w:rPr>
                <w:rFonts w:cs="Arial"/>
              </w:rPr>
              <w:t>/</w:t>
            </w:r>
            <w:proofErr w:type="spellStart"/>
            <w:r w:rsidRPr="00595FD8">
              <w:rPr>
                <w:rFonts w:cs="Arial"/>
              </w:rPr>
              <w:t>Trwyddedu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Cyffredinol</w:t>
            </w:r>
            <w:proofErr w:type="spellEnd"/>
            <w:r w:rsidRPr="00595FD8">
              <w:rPr>
                <w:rFonts w:cs="Arial"/>
              </w:rPr>
              <w:t>/</w:t>
            </w:r>
            <w:proofErr w:type="spellStart"/>
            <w:r w:rsidRPr="00595FD8">
              <w:rPr>
                <w:rFonts w:cs="Arial"/>
              </w:rPr>
              <w:t>Pwyllgorau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Trwyddedu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Statudol</w:t>
            </w:r>
            <w:proofErr w:type="spellEnd"/>
          </w:p>
          <w:p w14:paraId="33E5C389" w14:textId="77777777" w:rsidR="006D031F" w:rsidRPr="00294D9A" w:rsidRDefault="006D031F" w:rsidP="006D031F">
            <w:pPr>
              <w:rPr>
                <w:rFonts w:cs="Arial"/>
              </w:rPr>
            </w:pPr>
            <w:r w:rsidRPr="00294D9A">
              <w:rPr>
                <w:rFonts w:cs="Arial"/>
              </w:rPr>
              <w:t xml:space="preserve"> </w:t>
            </w:r>
          </w:p>
        </w:tc>
        <w:tc>
          <w:tcPr>
            <w:tcW w:w="2410" w:type="dxa"/>
          </w:tcPr>
          <w:p w14:paraId="108B3251" w14:textId="77777777" w:rsidR="006D031F" w:rsidRPr="00696C06" w:rsidRDefault="00ED5301" w:rsidP="006C5D8E">
            <w:pPr>
              <w:jc w:val="center"/>
              <w:rPr>
                <w:rFonts w:cs="Arial"/>
              </w:rPr>
            </w:pPr>
            <w:r w:rsidRPr="00696C06">
              <w:rPr>
                <w:rFonts w:cs="Arial"/>
              </w:rPr>
              <w:t>L</w:t>
            </w:r>
            <w:r w:rsidR="006C5D8E" w:rsidRPr="00696C06">
              <w:rPr>
                <w:rFonts w:cs="Arial"/>
              </w:rPr>
              <w:t>isa</w:t>
            </w:r>
            <w:r w:rsidRPr="00696C06">
              <w:rPr>
                <w:rFonts w:cs="Arial"/>
              </w:rPr>
              <w:t xml:space="preserve"> Winnett</w:t>
            </w:r>
          </w:p>
        </w:tc>
        <w:tc>
          <w:tcPr>
            <w:tcW w:w="1701" w:type="dxa"/>
            <w:shd w:val="clear" w:color="auto" w:fill="auto"/>
          </w:tcPr>
          <w:p w14:paraId="47161535" w14:textId="77777777" w:rsidR="006D031F" w:rsidRDefault="00E56DE0" w:rsidP="00E56D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151A5C">
              <w:rPr>
                <w:rFonts w:cs="Arial"/>
              </w:rPr>
              <w:t>7</w:t>
            </w:r>
            <w:r>
              <w:rPr>
                <w:rFonts w:cs="Arial"/>
              </w:rPr>
              <w:t>,</w:t>
            </w:r>
            <w:r w:rsidR="00151A5C">
              <w:rPr>
                <w:rFonts w:cs="Arial"/>
              </w:rPr>
              <w:t>999</w:t>
            </w:r>
          </w:p>
          <w:p w14:paraId="35386C8B" w14:textId="77777777" w:rsidR="009671B8" w:rsidRPr="006D031F" w:rsidRDefault="009671B8" w:rsidP="003121E0">
            <w:pPr>
              <w:jc w:val="center"/>
              <w:rPr>
                <w:rFonts w:cs="Arial"/>
              </w:rPr>
            </w:pPr>
          </w:p>
        </w:tc>
      </w:tr>
      <w:tr w:rsidR="006D031F" w:rsidRPr="00EE6210" w14:paraId="3DAA6B4C" w14:textId="77777777" w:rsidTr="006773DD">
        <w:trPr>
          <w:trHeight w:val="454"/>
        </w:trPr>
        <w:tc>
          <w:tcPr>
            <w:tcW w:w="901" w:type="dxa"/>
          </w:tcPr>
          <w:p w14:paraId="7A7D9F0F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404BF949" w14:textId="77777777" w:rsidR="006D031F" w:rsidRPr="00294D9A" w:rsidRDefault="00595FD8" w:rsidP="0083505B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Arweinydd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Grŵp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Annibynnol</w:t>
            </w:r>
            <w:proofErr w:type="spellEnd"/>
            <w:r w:rsidRPr="00595FD8">
              <w:rPr>
                <w:rFonts w:cs="Arial"/>
              </w:rPr>
              <w:t xml:space="preserve"> / </w:t>
            </w:r>
            <w:proofErr w:type="spellStart"/>
            <w:r w:rsidRPr="00595FD8">
              <w:rPr>
                <w:rFonts w:cs="Arial"/>
              </w:rPr>
              <w:t>Cadeirydd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Craffu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Partneriaethau</w:t>
            </w:r>
            <w:proofErr w:type="spellEnd"/>
          </w:p>
        </w:tc>
        <w:tc>
          <w:tcPr>
            <w:tcW w:w="2410" w:type="dxa"/>
          </w:tcPr>
          <w:p w14:paraId="3DA742A8" w14:textId="77777777" w:rsidR="006D031F" w:rsidRPr="00696C06" w:rsidRDefault="00151A5C" w:rsidP="006C5D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Wayne Hodgins</w:t>
            </w:r>
          </w:p>
        </w:tc>
        <w:tc>
          <w:tcPr>
            <w:tcW w:w="1701" w:type="dxa"/>
            <w:shd w:val="clear" w:color="auto" w:fill="auto"/>
          </w:tcPr>
          <w:p w14:paraId="54B4F867" w14:textId="77777777" w:rsidR="006D031F" w:rsidRPr="006D031F" w:rsidRDefault="00E56DE0" w:rsidP="00E56D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151A5C">
              <w:rPr>
                <w:rFonts w:cs="Arial"/>
              </w:rPr>
              <w:t>7</w:t>
            </w:r>
            <w:r>
              <w:rPr>
                <w:rFonts w:cs="Arial"/>
              </w:rPr>
              <w:t>,</w:t>
            </w:r>
            <w:r w:rsidR="00151A5C">
              <w:rPr>
                <w:rFonts w:cs="Arial"/>
              </w:rPr>
              <w:t>999</w:t>
            </w:r>
          </w:p>
        </w:tc>
      </w:tr>
      <w:tr w:rsidR="006D031F" w:rsidRPr="00EE6210" w14:paraId="7A220983" w14:textId="77777777" w:rsidTr="006773DD">
        <w:trPr>
          <w:trHeight w:val="454"/>
        </w:trPr>
        <w:tc>
          <w:tcPr>
            <w:tcW w:w="901" w:type="dxa"/>
          </w:tcPr>
          <w:p w14:paraId="4DE32151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1D82110C" w14:textId="77777777" w:rsidR="0083505B" w:rsidRPr="0083505B" w:rsidRDefault="00595FD8" w:rsidP="0083505B">
            <w:pPr>
              <w:pStyle w:val="ListParagraph"/>
              <w:ind w:left="0"/>
              <w:contextualSpacing/>
              <w:rPr>
                <w:rFonts w:cs="Arial"/>
              </w:rPr>
            </w:pPr>
            <w:r w:rsidRPr="00595FD8">
              <w:rPr>
                <w:rFonts w:cs="Arial"/>
              </w:rPr>
              <w:t xml:space="preserve">Aelod </w:t>
            </w:r>
            <w:proofErr w:type="spellStart"/>
            <w:r w:rsidRPr="00595FD8">
              <w:rPr>
                <w:rFonts w:cs="Arial"/>
              </w:rPr>
              <w:t>Llywyddol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Cyngor</w:t>
            </w:r>
            <w:proofErr w:type="spellEnd"/>
          </w:p>
          <w:p w14:paraId="21D4AD10" w14:textId="77777777" w:rsidR="006D031F" w:rsidRPr="00294D9A" w:rsidRDefault="006D031F" w:rsidP="006D031F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6FFFF06" w14:textId="77777777" w:rsidR="006D031F" w:rsidRPr="00696C06" w:rsidRDefault="00ED5301" w:rsidP="006C5D8E">
            <w:pPr>
              <w:jc w:val="center"/>
              <w:rPr>
                <w:rFonts w:cs="Arial"/>
              </w:rPr>
            </w:pPr>
            <w:r w:rsidRPr="00696C06">
              <w:rPr>
                <w:rFonts w:cs="Arial"/>
              </w:rPr>
              <w:t>C</w:t>
            </w:r>
            <w:r w:rsidR="006C5D8E" w:rsidRPr="00696C06">
              <w:rPr>
                <w:rFonts w:cs="Arial"/>
              </w:rPr>
              <w:t>hris</w:t>
            </w:r>
            <w:r w:rsidRPr="00696C06">
              <w:rPr>
                <w:rFonts w:cs="Arial"/>
              </w:rPr>
              <w:t xml:space="preserve"> Smith</w:t>
            </w:r>
          </w:p>
        </w:tc>
        <w:tc>
          <w:tcPr>
            <w:tcW w:w="1701" w:type="dxa"/>
          </w:tcPr>
          <w:p w14:paraId="55E77C91" w14:textId="77777777" w:rsidR="003121E0" w:rsidRPr="009671B8" w:rsidRDefault="00E56DE0" w:rsidP="003121E0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</w:rPr>
              <w:t>£2</w:t>
            </w:r>
            <w:r w:rsidR="00151A5C">
              <w:rPr>
                <w:rFonts w:cs="Arial"/>
              </w:rPr>
              <w:t>7</w:t>
            </w:r>
            <w:r>
              <w:rPr>
                <w:rFonts w:cs="Arial"/>
              </w:rPr>
              <w:t>,</w:t>
            </w:r>
            <w:r w:rsidR="00151A5C">
              <w:rPr>
                <w:rFonts w:cs="Arial"/>
              </w:rPr>
              <w:t>999</w:t>
            </w:r>
          </w:p>
          <w:p w14:paraId="2CA2BC64" w14:textId="77777777" w:rsidR="003121E0" w:rsidRPr="002E03B0" w:rsidRDefault="003121E0" w:rsidP="00E56DE0">
            <w:pPr>
              <w:jc w:val="center"/>
              <w:rPr>
                <w:rFonts w:cs="Arial"/>
              </w:rPr>
            </w:pPr>
          </w:p>
        </w:tc>
      </w:tr>
      <w:tr w:rsidR="006D031F" w:rsidRPr="00EE6210" w14:paraId="1C277ECD" w14:textId="77777777" w:rsidTr="006773DD">
        <w:trPr>
          <w:trHeight w:val="454"/>
        </w:trPr>
        <w:tc>
          <w:tcPr>
            <w:tcW w:w="901" w:type="dxa"/>
          </w:tcPr>
          <w:p w14:paraId="06D3E7D8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0A7209B0" w14:textId="77777777" w:rsidR="006D031F" w:rsidRPr="006A2EA5" w:rsidRDefault="00D4643E" w:rsidP="006D031F">
            <w:pPr>
              <w:rPr>
                <w:rFonts w:cs="Arial"/>
              </w:rPr>
            </w:pPr>
            <w:r>
              <w:rPr>
                <w:rFonts w:cs="Arial"/>
              </w:rPr>
              <w:t xml:space="preserve">Ni </w:t>
            </w:r>
            <w:proofErr w:type="spellStart"/>
            <w:r>
              <w:rPr>
                <w:rFonts w:cs="Arial"/>
              </w:rPr>
              <w:t>chaiff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ei</w:t>
            </w:r>
            <w:proofErr w:type="spellEnd"/>
            <w:r w:rsidR="002165C0">
              <w:rPr>
                <w:rFonts w:cs="Arial"/>
              </w:rPr>
              <w:t xml:space="preserve"> </w:t>
            </w:r>
            <w:proofErr w:type="spellStart"/>
            <w:r w:rsidR="002165C0">
              <w:rPr>
                <w:rFonts w:cs="Arial"/>
              </w:rPr>
              <w:t>ddefnyddio</w:t>
            </w:r>
            <w:proofErr w:type="spellEnd"/>
          </w:p>
        </w:tc>
        <w:tc>
          <w:tcPr>
            <w:tcW w:w="2410" w:type="dxa"/>
          </w:tcPr>
          <w:p w14:paraId="53EA4B9A" w14:textId="77777777" w:rsidR="006D031F" w:rsidRPr="00EE6210" w:rsidRDefault="006D031F" w:rsidP="006D031F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E63224B" w14:textId="77777777" w:rsidR="006D031F" w:rsidRPr="00EE6210" w:rsidRDefault="006D031F" w:rsidP="006D031F">
            <w:pPr>
              <w:rPr>
                <w:rFonts w:cs="Arial"/>
                <w:highlight w:val="yellow"/>
              </w:rPr>
            </w:pPr>
          </w:p>
        </w:tc>
      </w:tr>
      <w:tr w:rsidR="006D031F" w:rsidRPr="00EE6210" w14:paraId="18F9A241" w14:textId="77777777" w:rsidTr="006773DD">
        <w:trPr>
          <w:trHeight w:val="454"/>
        </w:trPr>
        <w:tc>
          <w:tcPr>
            <w:tcW w:w="901" w:type="dxa"/>
          </w:tcPr>
          <w:p w14:paraId="32383300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31094724" w14:textId="77777777" w:rsidR="006D031F" w:rsidRPr="006A2EA5" w:rsidRDefault="00D4643E" w:rsidP="006D031F">
            <w:pPr>
              <w:rPr>
                <w:rFonts w:cs="Arial"/>
              </w:rPr>
            </w:pPr>
            <w:r>
              <w:rPr>
                <w:rFonts w:cs="Arial"/>
              </w:rPr>
              <w:t xml:space="preserve">Ni </w:t>
            </w:r>
            <w:proofErr w:type="spellStart"/>
            <w:r>
              <w:rPr>
                <w:rFonts w:cs="Arial"/>
              </w:rPr>
              <w:t>chaiff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2165C0">
              <w:rPr>
                <w:rFonts w:cs="Arial"/>
              </w:rPr>
              <w:t>ei</w:t>
            </w:r>
            <w:proofErr w:type="spellEnd"/>
            <w:r w:rsidR="002165C0">
              <w:rPr>
                <w:rFonts w:cs="Arial"/>
              </w:rPr>
              <w:t xml:space="preserve"> </w:t>
            </w:r>
            <w:proofErr w:type="spellStart"/>
            <w:r w:rsidR="002165C0">
              <w:rPr>
                <w:rFonts w:cs="Arial"/>
              </w:rPr>
              <w:t>ddefnyddio</w:t>
            </w:r>
            <w:proofErr w:type="spellEnd"/>
          </w:p>
        </w:tc>
        <w:tc>
          <w:tcPr>
            <w:tcW w:w="2410" w:type="dxa"/>
          </w:tcPr>
          <w:p w14:paraId="4BFAF623" w14:textId="77777777" w:rsidR="006D031F" w:rsidRPr="00EE6210" w:rsidRDefault="006D031F" w:rsidP="006D031F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5C1702F" w14:textId="77777777" w:rsidR="006D031F" w:rsidRPr="00EE6210" w:rsidRDefault="006D031F" w:rsidP="006D031F">
            <w:pPr>
              <w:rPr>
                <w:rFonts w:cs="Arial"/>
                <w:highlight w:val="yellow"/>
              </w:rPr>
            </w:pPr>
          </w:p>
        </w:tc>
      </w:tr>
      <w:tr w:rsidR="006D031F" w:rsidRPr="00EE6210" w14:paraId="448E065A" w14:textId="77777777" w:rsidTr="006773DD">
        <w:trPr>
          <w:trHeight w:val="454"/>
        </w:trPr>
        <w:tc>
          <w:tcPr>
            <w:tcW w:w="901" w:type="dxa"/>
          </w:tcPr>
          <w:p w14:paraId="3BD24FBC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0E49BB03" w14:textId="77777777" w:rsidR="006D031F" w:rsidRPr="006A2EA5" w:rsidRDefault="00D4643E" w:rsidP="006D031F">
            <w:pPr>
              <w:rPr>
                <w:rFonts w:cs="Arial"/>
              </w:rPr>
            </w:pPr>
            <w:r>
              <w:rPr>
                <w:rFonts w:cs="Arial"/>
              </w:rPr>
              <w:t xml:space="preserve">Ni </w:t>
            </w:r>
            <w:proofErr w:type="spellStart"/>
            <w:r>
              <w:rPr>
                <w:rFonts w:cs="Arial"/>
              </w:rPr>
              <w:t>chaiff</w:t>
            </w:r>
            <w:proofErr w:type="spellEnd"/>
            <w:r w:rsidR="002165C0">
              <w:rPr>
                <w:rFonts w:cs="Arial"/>
              </w:rPr>
              <w:t xml:space="preserve"> </w:t>
            </w:r>
            <w:proofErr w:type="spellStart"/>
            <w:r w:rsidR="002165C0">
              <w:rPr>
                <w:rFonts w:cs="Arial"/>
              </w:rPr>
              <w:t>ei</w:t>
            </w:r>
            <w:proofErr w:type="spellEnd"/>
            <w:r w:rsidR="00595FD8" w:rsidRPr="00595FD8">
              <w:rPr>
                <w:rFonts w:cs="Arial"/>
              </w:rPr>
              <w:t xml:space="preserve"> </w:t>
            </w:r>
            <w:proofErr w:type="spellStart"/>
            <w:r w:rsidR="00595FD8" w:rsidRPr="00595FD8">
              <w:rPr>
                <w:rFonts w:cs="Arial"/>
              </w:rPr>
              <w:t>ddefnyddio</w:t>
            </w:r>
            <w:proofErr w:type="spellEnd"/>
          </w:p>
        </w:tc>
        <w:tc>
          <w:tcPr>
            <w:tcW w:w="2410" w:type="dxa"/>
          </w:tcPr>
          <w:p w14:paraId="3D982227" w14:textId="77777777" w:rsidR="006D031F" w:rsidRPr="00EE6210" w:rsidRDefault="006D031F" w:rsidP="006D031F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06317A0" w14:textId="77777777" w:rsidR="006D031F" w:rsidRPr="00EE6210" w:rsidRDefault="006D031F" w:rsidP="006D031F">
            <w:pPr>
              <w:rPr>
                <w:rFonts w:cs="Arial"/>
                <w:highlight w:val="yellow"/>
              </w:rPr>
            </w:pPr>
          </w:p>
        </w:tc>
      </w:tr>
      <w:tr w:rsidR="006D031F" w:rsidRPr="00EE6210" w14:paraId="19DB2C62" w14:textId="77777777" w:rsidTr="006773DD">
        <w:trPr>
          <w:trHeight w:val="454"/>
        </w:trPr>
        <w:tc>
          <w:tcPr>
            <w:tcW w:w="901" w:type="dxa"/>
          </w:tcPr>
          <w:p w14:paraId="17969180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06589712" w14:textId="77777777" w:rsidR="006D031F" w:rsidRPr="006A2EA5" w:rsidRDefault="00D4643E" w:rsidP="006D031F">
            <w:pPr>
              <w:rPr>
                <w:rFonts w:cs="Arial"/>
              </w:rPr>
            </w:pPr>
            <w:r>
              <w:rPr>
                <w:rFonts w:cs="Arial"/>
              </w:rPr>
              <w:t xml:space="preserve">Ni </w:t>
            </w:r>
            <w:proofErr w:type="spellStart"/>
            <w:r>
              <w:rPr>
                <w:rFonts w:cs="Arial"/>
              </w:rPr>
              <w:t>chaiff</w:t>
            </w:r>
            <w:proofErr w:type="spellEnd"/>
            <w:r w:rsidR="002165C0">
              <w:rPr>
                <w:rFonts w:cs="Arial"/>
              </w:rPr>
              <w:t xml:space="preserve"> </w:t>
            </w:r>
            <w:proofErr w:type="spellStart"/>
            <w:r w:rsidR="00595FD8" w:rsidRPr="00595FD8">
              <w:rPr>
                <w:rFonts w:cs="Arial"/>
              </w:rPr>
              <w:t>ei</w:t>
            </w:r>
            <w:proofErr w:type="spellEnd"/>
            <w:r w:rsidR="00595FD8" w:rsidRPr="00595FD8">
              <w:rPr>
                <w:rFonts w:cs="Arial"/>
              </w:rPr>
              <w:t xml:space="preserve"> </w:t>
            </w:r>
            <w:proofErr w:type="spellStart"/>
            <w:r w:rsidR="00595FD8" w:rsidRPr="00595FD8">
              <w:rPr>
                <w:rFonts w:cs="Arial"/>
              </w:rPr>
              <w:t>ddefnyddio</w:t>
            </w:r>
            <w:proofErr w:type="spellEnd"/>
          </w:p>
        </w:tc>
        <w:tc>
          <w:tcPr>
            <w:tcW w:w="2410" w:type="dxa"/>
          </w:tcPr>
          <w:p w14:paraId="0FA85087" w14:textId="77777777" w:rsidR="006D031F" w:rsidRPr="00EE6210" w:rsidRDefault="006D031F" w:rsidP="006D031F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7260D5B" w14:textId="77777777" w:rsidR="006D031F" w:rsidRPr="00EE6210" w:rsidRDefault="006D031F" w:rsidP="006D031F">
            <w:pPr>
              <w:rPr>
                <w:rFonts w:cs="Arial"/>
                <w:highlight w:val="yellow"/>
              </w:rPr>
            </w:pPr>
          </w:p>
        </w:tc>
      </w:tr>
      <w:tr w:rsidR="006D031F" w:rsidRPr="00EE6210" w14:paraId="667D71AF" w14:textId="77777777" w:rsidTr="006773DD">
        <w:trPr>
          <w:trHeight w:val="454"/>
        </w:trPr>
        <w:tc>
          <w:tcPr>
            <w:tcW w:w="901" w:type="dxa"/>
          </w:tcPr>
          <w:p w14:paraId="08427AA8" w14:textId="77777777" w:rsidR="006D031F" w:rsidRPr="00EE6210" w:rsidRDefault="006D031F" w:rsidP="00462DED">
            <w:pPr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4731" w:type="dxa"/>
          </w:tcPr>
          <w:p w14:paraId="79682458" w14:textId="77777777" w:rsidR="006D031F" w:rsidRPr="006A2EA5" w:rsidRDefault="00D4643E" w:rsidP="006D031F">
            <w:pPr>
              <w:rPr>
                <w:rFonts w:cs="Arial"/>
              </w:rPr>
            </w:pPr>
            <w:r>
              <w:rPr>
                <w:rFonts w:cs="Arial"/>
              </w:rPr>
              <w:t xml:space="preserve">Ni </w:t>
            </w:r>
            <w:proofErr w:type="spellStart"/>
            <w:r>
              <w:rPr>
                <w:rFonts w:cs="Arial"/>
              </w:rPr>
              <w:t>chaiff</w:t>
            </w:r>
            <w:proofErr w:type="spellEnd"/>
            <w:r w:rsidR="002165C0">
              <w:rPr>
                <w:rFonts w:cs="Arial"/>
              </w:rPr>
              <w:t xml:space="preserve"> </w:t>
            </w:r>
            <w:proofErr w:type="spellStart"/>
            <w:r w:rsidR="002165C0">
              <w:rPr>
                <w:rFonts w:cs="Arial"/>
              </w:rPr>
              <w:t>e</w:t>
            </w:r>
            <w:r w:rsidR="00595FD8" w:rsidRPr="00595FD8">
              <w:rPr>
                <w:rFonts w:cs="Arial"/>
              </w:rPr>
              <w:t>i</w:t>
            </w:r>
            <w:proofErr w:type="spellEnd"/>
            <w:r w:rsidR="00595FD8" w:rsidRPr="00595FD8">
              <w:rPr>
                <w:rFonts w:cs="Arial"/>
              </w:rPr>
              <w:t xml:space="preserve"> </w:t>
            </w:r>
            <w:proofErr w:type="spellStart"/>
            <w:r w:rsidR="00595FD8" w:rsidRPr="00595FD8">
              <w:rPr>
                <w:rFonts w:cs="Arial"/>
              </w:rPr>
              <w:t>ddefnyddio</w:t>
            </w:r>
            <w:proofErr w:type="spellEnd"/>
          </w:p>
        </w:tc>
        <w:tc>
          <w:tcPr>
            <w:tcW w:w="2410" w:type="dxa"/>
          </w:tcPr>
          <w:p w14:paraId="2B472F58" w14:textId="77777777" w:rsidR="006D031F" w:rsidRPr="00EE6210" w:rsidRDefault="006D031F" w:rsidP="006D031F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64F001AF" w14:textId="77777777" w:rsidR="006D031F" w:rsidRPr="00EE6210" w:rsidRDefault="006D031F" w:rsidP="006D031F">
            <w:pPr>
              <w:rPr>
                <w:rFonts w:cs="Arial"/>
                <w:highlight w:val="yellow"/>
              </w:rPr>
            </w:pPr>
          </w:p>
        </w:tc>
      </w:tr>
      <w:tr w:rsidR="006D031F" w:rsidRPr="00EE6210" w14:paraId="2E131A3E" w14:textId="77777777" w:rsidTr="00ED5301">
        <w:trPr>
          <w:trHeight w:val="454"/>
        </w:trPr>
        <w:tc>
          <w:tcPr>
            <w:tcW w:w="9743" w:type="dxa"/>
            <w:gridSpan w:val="4"/>
          </w:tcPr>
          <w:p w14:paraId="757F41FA" w14:textId="77777777" w:rsidR="006D031F" w:rsidRPr="00EE6210" w:rsidRDefault="00595FD8" w:rsidP="00ED5301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Gellir </w:t>
            </w:r>
            <w:proofErr w:type="spellStart"/>
            <w:r w:rsidRPr="00595FD8">
              <w:rPr>
                <w:rFonts w:cs="Arial"/>
              </w:rPr>
              <w:t>talu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uchafswm</w:t>
            </w:r>
            <w:proofErr w:type="spellEnd"/>
            <w:r w:rsidRPr="00595FD8">
              <w:rPr>
                <w:rFonts w:cs="Arial"/>
              </w:rPr>
              <w:t xml:space="preserve"> o 16 </w:t>
            </w:r>
            <w:proofErr w:type="spellStart"/>
            <w:r w:rsidRPr="00595FD8">
              <w:rPr>
                <w:rFonts w:cs="Arial"/>
              </w:rPr>
              <w:t>uwch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gyflog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gyfer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Cyngor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Bwrdeis</w:t>
            </w:r>
            <w:r w:rsidR="00F85DBA">
              <w:rPr>
                <w:rFonts w:cs="Arial"/>
              </w:rPr>
              <w:t>t</w:t>
            </w:r>
            <w:r w:rsidRPr="00595FD8">
              <w:rPr>
                <w:rFonts w:cs="Arial"/>
              </w:rPr>
              <w:t>ref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Sirol</w:t>
            </w:r>
            <w:proofErr w:type="spellEnd"/>
            <w:r w:rsidRPr="00595FD8">
              <w:rPr>
                <w:rFonts w:cs="Arial"/>
              </w:rPr>
              <w:t xml:space="preserve"> Blaenau Gwent ac </w:t>
            </w:r>
            <w:proofErr w:type="spellStart"/>
            <w:r w:rsidRPr="00595FD8">
              <w:rPr>
                <w:rFonts w:cs="Arial"/>
              </w:rPr>
              <w:t>nid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eir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tu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hwnt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hyn</w:t>
            </w:r>
            <w:proofErr w:type="spellEnd"/>
            <w:r w:rsidRPr="00595FD8">
              <w:rPr>
                <w:rFonts w:cs="Arial"/>
              </w:rPr>
              <w:t>.</w:t>
            </w:r>
          </w:p>
        </w:tc>
      </w:tr>
    </w:tbl>
    <w:p w14:paraId="2DE29145" w14:textId="77777777" w:rsidR="008F6799" w:rsidRDefault="008F6799" w:rsidP="00EE6210">
      <w:pPr>
        <w:rPr>
          <w:rFonts w:cs="Arial"/>
        </w:rPr>
      </w:pPr>
    </w:p>
    <w:p w14:paraId="67EBC840" w14:textId="77777777" w:rsidR="009D4B42" w:rsidRPr="00EE6210" w:rsidRDefault="002165C0" w:rsidP="00EE6210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938"/>
        <w:gridCol w:w="1710"/>
      </w:tblGrid>
      <w:tr w:rsidR="00A46CB4" w:rsidRPr="00EE6210" w14:paraId="30374688" w14:textId="77777777" w:rsidTr="007419DA">
        <w:trPr>
          <w:trHeight w:val="534"/>
        </w:trPr>
        <w:tc>
          <w:tcPr>
            <w:tcW w:w="8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E2454" w14:textId="77777777" w:rsidR="00A46CB4" w:rsidRPr="00EE6210" w:rsidRDefault="00D4643E" w:rsidP="00EE621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H</w:t>
            </w:r>
            <w:r w:rsidR="00595FD8" w:rsidRPr="00595FD8">
              <w:rPr>
                <w:rFonts w:cs="Arial"/>
                <w:b/>
              </w:rPr>
              <w:t>AWL I GYFLOGAU DINESIG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485A1" w14:textId="77777777" w:rsidR="00A46CB4" w:rsidRPr="009D4B42" w:rsidRDefault="00595FD8" w:rsidP="009D4B42">
            <w:pPr>
              <w:jc w:val="center"/>
              <w:rPr>
                <w:rFonts w:cs="Arial"/>
                <w:b/>
              </w:rPr>
            </w:pPr>
            <w:r w:rsidRPr="00595FD8">
              <w:rPr>
                <w:rFonts w:cs="Arial"/>
                <w:b/>
              </w:rPr>
              <w:t>SWM BLYNYDDOL CYFLOG DINESIG</w:t>
            </w:r>
          </w:p>
        </w:tc>
      </w:tr>
      <w:tr w:rsidR="00A46CB4" w:rsidRPr="00EE6210" w14:paraId="0911C2AA" w14:textId="77777777" w:rsidTr="007419DA">
        <w:trPr>
          <w:trHeight w:val="534"/>
        </w:trPr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9AF77" w14:textId="77777777" w:rsidR="00A46CB4" w:rsidRPr="00EE6210" w:rsidRDefault="00595FD8" w:rsidP="00EE6210">
            <w:pPr>
              <w:rPr>
                <w:rFonts w:cs="Arial"/>
                <w:b/>
              </w:rPr>
            </w:pPr>
            <w:r w:rsidRPr="00595FD8">
              <w:rPr>
                <w:rFonts w:cs="Arial"/>
                <w:b/>
              </w:rPr>
              <w:t>R</w:t>
            </w:r>
            <w:r w:rsidR="00D4643E">
              <w:rPr>
                <w:rFonts w:cs="Arial"/>
                <w:b/>
              </w:rPr>
              <w:t>Ô</w:t>
            </w:r>
            <w:r w:rsidRPr="00595FD8">
              <w:rPr>
                <w:rFonts w:cs="Arial"/>
                <w:b/>
              </w:rPr>
              <w:t>L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D3CD3" w14:textId="77777777" w:rsidR="00A46CB4" w:rsidRPr="00EE6210" w:rsidRDefault="00595FD8" w:rsidP="00517215">
            <w:pPr>
              <w:jc w:val="center"/>
              <w:rPr>
                <w:rFonts w:cs="Arial"/>
                <w:b/>
              </w:rPr>
            </w:pPr>
            <w:r w:rsidRPr="00595FD8">
              <w:rPr>
                <w:rFonts w:cs="Arial"/>
                <w:b/>
              </w:rPr>
              <w:t>AELOD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434744" w14:textId="77777777" w:rsidR="00A46CB4" w:rsidRPr="009D4B42" w:rsidRDefault="00A46CB4" w:rsidP="009D4B42">
            <w:pPr>
              <w:jc w:val="center"/>
              <w:rPr>
                <w:rFonts w:cs="Arial"/>
                <w:b/>
              </w:rPr>
            </w:pPr>
          </w:p>
        </w:tc>
      </w:tr>
      <w:tr w:rsidR="00707924" w:rsidRPr="00EE6210" w14:paraId="2D5A9131" w14:textId="77777777" w:rsidTr="00517215">
        <w:trPr>
          <w:trHeight w:val="534"/>
        </w:trPr>
        <w:tc>
          <w:tcPr>
            <w:tcW w:w="6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5A7C3" w14:textId="77777777" w:rsidR="00707924" w:rsidRPr="00EE6210" w:rsidRDefault="00595FD8" w:rsidP="00707924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Pennaeth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Dinesig</w:t>
            </w:r>
            <w:proofErr w:type="spellEnd"/>
            <w:r w:rsidRPr="00595FD8">
              <w:rPr>
                <w:rFonts w:cs="Arial"/>
              </w:rPr>
              <w:t xml:space="preserve"> (Maer neu </w:t>
            </w:r>
            <w:proofErr w:type="spellStart"/>
            <w:r w:rsidRPr="00595FD8">
              <w:rPr>
                <w:rFonts w:cs="Arial"/>
              </w:rPr>
              <w:t>Gadeirydd</w:t>
            </w:r>
            <w:proofErr w:type="spellEnd"/>
            <w:r w:rsidRPr="00595FD8">
              <w:rPr>
                <w:rFonts w:cs="Arial"/>
              </w:rPr>
              <w:t>)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BE19991" w14:textId="77777777" w:rsidR="00707924" w:rsidRPr="006A2EA5" w:rsidRDefault="00D4643E" w:rsidP="007079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Ni </w:t>
            </w:r>
            <w:proofErr w:type="spellStart"/>
            <w:r>
              <w:rPr>
                <w:rFonts w:cs="Arial"/>
              </w:rPr>
              <w:t>chaiff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ddefnyddio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D0C38" w14:textId="77777777" w:rsidR="00707924" w:rsidRPr="009D4B42" w:rsidRDefault="00D4643E" w:rsidP="009D4B42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Amherthnasol</w:t>
            </w:r>
            <w:proofErr w:type="spellEnd"/>
          </w:p>
        </w:tc>
      </w:tr>
      <w:tr w:rsidR="00707924" w:rsidRPr="00EE6210" w14:paraId="455023CA" w14:textId="77777777" w:rsidTr="00517215">
        <w:trPr>
          <w:trHeight w:val="534"/>
        </w:trPr>
        <w:tc>
          <w:tcPr>
            <w:tcW w:w="6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DE45" w14:textId="77777777" w:rsidR="00707924" w:rsidRPr="00EE6210" w:rsidRDefault="00595FD8" w:rsidP="00707924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Dirprwy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Bennaeth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Dinesig</w:t>
            </w:r>
            <w:proofErr w:type="spellEnd"/>
            <w:r w:rsidRPr="00595FD8">
              <w:rPr>
                <w:rFonts w:cs="Arial"/>
              </w:rPr>
              <w:t xml:space="preserve"> (</w:t>
            </w:r>
            <w:proofErr w:type="spellStart"/>
            <w:r w:rsidRPr="00595FD8">
              <w:rPr>
                <w:rFonts w:cs="Arial"/>
              </w:rPr>
              <w:t>Dirprwy</w:t>
            </w:r>
            <w:proofErr w:type="spellEnd"/>
            <w:r w:rsidRPr="00595FD8">
              <w:rPr>
                <w:rFonts w:cs="Arial"/>
              </w:rPr>
              <w:t xml:space="preserve"> Faer neu </w:t>
            </w:r>
            <w:proofErr w:type="spellStart"/>
            <w:r w:rsidRPr="00595FD8">
              <w:rPr>
                <w:rFonts w:cs="Arial"/>
              </w:rPr>
              <w:t>Gadeirydd</w:t>
            </w:r>
            <w:proofErr w:type="spellEnd"/>
            <w:r w:rsidRPr="00595FD8">
              <w:rPr>
                <w:rFonts w:cs="Arial"/>
              </w:rPr>
              <w:t>)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18DBABE6" w14:textId="77777777" w:rsidR="00707924" w:rsidRPr="006A2EA5" w:rsidRDefault="00D4643E" w:rsidP="007079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Ni </w:t>
            </w:r>
            <w:proofErr w:type="spellStart"/>
            <w:r>
              <w:rPr>
                <w:rFonts w:cs="Arial"/>
              </w:rPr>
              <w:t>chaiff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ddefnyddio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E5E30" w14:textId="77777777" w:rsidR="00707924" w:rsidRPr="009D4B42" w:rsidRDefault="00D4643E" w:rsidP="009D4B42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Amherthnasol</w:t>
            </w:r>
            <w:proofErr w:type="spellEnd"/>
          </w:p>
        </w:tc>
      </w:tr>
    </w:tbl>
    <w:p w14:paraId="2E79D9BF" w14:textId="77777777" w:rsidR="008A5EB0" w:rsidRPr="00EE6210" w:rsidRDefault="008A5EB0" w:rsidP="00EE6210">
      <w:pPr>
        <w:rPr>
          <w:rFonts w:cs="Aria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  <w:gridCol w:w="3274"/>
        <w:gridCol w:w="2113"/>
      </w:tblGrid>
      <w:tr w:rsidR="007A2AD8" w:rsidRPr="00EE6210" w14:paraId="45E8AC3E" w14:textId="77777777" w:rsidTr="00517215">
        <w:trPr>
          <w:trHeight w:val="534"/>
          <w:tblHeader/>
        </w:trPr>
        <w:tc>
          <w:tcPr>
            <w:tcW w:w="7630" w:type="dxa"/>
            <w:gridSpan w:val="2"/>
            <w:shd w:val="clear" w:color="auto" w:fill="D9D9D9"/>
            <w:vAlign w:val="center"/>
          </w:tcPr>
          <w:p w14:paraId="13A3344E" w14:textId="77777777" w:rsidR="007A2AD8" w:rsidRPr="00EE6210" w:rsidRDefault="00595FD8" w:rsidP="00EE6210">
            <w:pPr>
              <w:rPr>
                <w:rFonts w:cs="Arial"/>
                <w:b/>
              </w:rPr>
            </w:pPr>
            <w:r w:rsidRPr="00595FD8">
              <w:rPr>
                <w:rFonts w:cs="Arial"/>
                <w:b/>
              </w:rPr>
              <w:t>HAWLIAU FEL CYFETHOLWYR STATUDOL</w:t>
            </w:r>
          </w:p>
        </w:tc>
        <w:tc>
          <w:tcPr>
            <w:tcW w:w="2113" w:type="dxa"/>
            <w:vMerge w:val="restart"/>
            <w:shd w:val="clear" w:color="auto" w:fill="D9D9D9"/>
            <w:vAlign w:val="center"/>
          </w:tcPr>
          <w:p w14:paraId="771A457C" w14:textId="77777777" w:rsidR="007A2AD8" w:rsidRPr="00EE6210" w:rsidRDefault="00595FD8" w:rsidP="00EE6210">
            <w:pPr>
              <w:rPr>
                <w:rFonts w:cs="Arial"/>
                <w:b/>
              </w:rPr>
            </w:pPr>
            <w:r w:rsidRPr="00595FD8">
              <w:rPr>
                <w:rFonts w:cs="Arial"/>
                <w:b/>
              </w:rPr>
              <w:t>SWM LWFANSAU CYFETHOLWYR</w:t>
            </w:r>
          </w:p>
        </w:tc>
      </w:tr>
      <w:tr w:rsidR="007A2AD8" w:rsidRPr="00EE6210" w14:paraId="4BB766AB" w14:textId="77777777" w:rsidTr="004D12BB">
        <w:trPr>
          <w:trHeight w:val="534"/>
          <w:tblHeader/>
        </w:trPr>
        <w:tc>
          <w:tcPr>
            <w:tcW w:w="4356" w:type="dxa"/>
            <w:shd w:val="clear" w:color="auto" w:fill="D9D9D9"/>
            <w:vAlign w:val="center"/>
          </w:tcPr>
          <w:p w14:paraId="0A24ACA8" w14:textId="77777777" w:rsidR="007A2AD8" w:rsidRPr="00EE6210" w:rsidRDefault="00595FD8" w:rsidP="00EE6210">
            <w:pPr>
              <w:rPr>
                <w:rFonts w:cs="Arial"/>
                <w:b/>
              </w:rPr>
            </w:pPr>
            <w:r w:rsidRPr="00595FD8">
              <w:rPr>
                <w:rFonts w:cs="Arial"/>
                <w:b/>
              </w:rPr>
              <w:t>R</w:t>
            </w:r>
            <w:r w:rsidR="00D4643E">
              <w:rPr>
                <w:rFonts w:cs="Arial"/>
                <w:b/>
              </w:rPr>
              <w:t>Ô</w:t>
            </w:r>
            <w:r w:rsidRPr="00595FD8">
              <w:rPr>
                <w:rFonts w:cs="Arial"/>
                <w:b/>
              </w:rPr>
              <w:t>L</w:t>
            </w:r>
          </w:p>
        </w:tc>
        <w:tc>
          <w:tcPr>
            <w:tcW w:w="3274" w:type="dxa"/>
            <w:shd w:val="clear" w:color="auto" w:fill="D9D9D9"/>
            <w:vAlign w:val="center"/>
          </w:tcPr>
          <w:p w14:paraId="3C004C40" w14:textId="77777777" w:rsidR="007A2AD8" w:rsidRPr="00EE6210" w:rsidRDefault="00595FD8" w:rsidP="00EE6210">
            <w:pPr>
              <w:rPr>
                <w:rFonts w:cs="Arial"/>
                <w:b/>
              </w:rPr>
            </w:pPr>
            <w:r w:rsidRPr="00595FD8">
              <w:rPr>
                <w:rFonts w:cs="Arial"/>
                <w:b/>
              </w:rPr>
              <w:t>AELOD</w:t>
            </w:r>
          </w:p>
        </w:tc>
        <w:tc>
          <w:tcPr>
            <w:tcW w:w="2113" w:type="dxa"/>
            <w:vMerge/>
            <w:shd w:val="clear" w:color="auto" w:fill="D9D9D9"/>
            <w:vAlign w:val="center"/>
          </w:tcPr>
          <w:p w14:paraId="7279F4F6" w14:textId="77777777" w:rsidR="007A2AD8" w:rsidRPr="00EE6210" w:rsidRDefault="007A2AD8" w:rsidP="00EE6210">
            <w:pPr>
              <w:rPr>
                <w:rFonts w:cs="Arial"/>
                <w:b/>
              </w:rPr>
            </w:pPr>
          </w:p>
        </w:tc>
      </w:tr>
      <w:tr w:rsidR="00A46CB4" w:rsidRPr="00EE6210" w14:paraId="18FE5CFE" w14:textId="77777777" w:rsidTr="004D12BB">
        <w:trPr>
          <w:trHeight w:val="454"/>
        </w:trPr>
        <w:tc>
          <w:tcPr>
            <w:tcW w:w="4356" w:type="dxa"/>
          </w:tcPr>
          <w:p w14:paraId="55EA9E23" w14:textId="77777777" w:rsidR="00A46CB4" w:rsidRPr="00F50EFE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Cadeirydd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Safonau</w:t>
            </w:r>
          </w:p>
        </w:tc>
        <w:tc>
          <w:tcPr>
            <w:tcW w:w="3274" w:type="dxa"/>
          </w:tcPr>
          <w:p w14:paraId="24C193C3" w14:textId="77777777" w:rsidR="00A46CB4" w:rsidRPr="00F50EFE" w:rsidRDefault="00151A5C" w:rsidP="00F50EFE">
            <w:pPr>
              <w:rPr>
                <w:rFonts w:cs="Arial"/>
              </w:rPr>
            </w:pPr>
            <w:r>
              <w:rPr>
                <w:rFonts w:cs="Arial"/>
              </w:rPr>
              <w:t>R Alexander</w:t>
            </w:r>
          </w:p>
        </w:tc>
        <w:tc>
          <w:tcPr>
            <w:tcW w:w="2113" w:type="dxa"/>
          </w:tcPr>
          <w:p w14:paraId="314E5AA9" w14:textId="77777777" w:rsidR="00A46CB4" w:rsidRPr="00EE6210" w:rsidRDefault="00A46CB4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>£2</w:t>
            </w:r>
            <w:r w:rsidR="001F2A46" w:rsidRPr="00EE6210">
              <w:rPr>
                <w:rFonts w:cs="Arial"/>
              </w:rPr>
              <w:t>68</w:t>
            </w:r>
            <w:r w:rsidRPr="00EE6210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Ddyddiol</w:t>
            </w:r>
            <w:proofErr w:type="spellEnd"/>
          </w:p>
          <w:p w14:paraId="25F8CF6D" w14:textId="77777777" w:rsidR="00A46CB4" w:rsidRDefault="00A46CB4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>£1</w:t>
            </w:r>
            <w:r w:rsidR="001F2A46" w:rsidRPr="00EE6210">
              <w:rPr>
                <w:rFonts w:cs="Arial"/>
              </w:rPr>
              <w:t>34</w:t>
            </w:r>
            <w:r w:rsidRPr="00EE6210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½ </w:t>
            </w:r>
            <w:proofErr w:type="spellStart"/>
            <w:r w:rsidR="00D4643E">
              <w:rPr>
                <w:rFonts w:cs="Arial"/>
              </w:rPr>
              <w:t>Diwrnod</w:t>
            </w:r>
            <w:proofErr w:type="spellEnd"/>
          </w:p>
          <w:p w14:paraId="553A4DC1" w14:textId="77777777" w:rsidR="009D4B42" w:rsidRDefault="00151A5C" w:rsidP="00F85DBA">
            <w:pPr>
              <w:rPr>
                <w:rFonts w:cs="Arial"/>
              </w:rPr>
            </w:pPr>
            <w:r>
              <w:rPr>
                <w:rFonts w:cs="Arial"/>
              </w:rPr>
              <w:t xml:space="preserve">£33.50 </w:t>
            </w:r>
            <w:proofErr w:type="spellStart"/>
            <w:r w:rsidR="00F85DBA">
              <w:rPr>
                <w:rFonts w:cs="Arial"/>
              </w:rPr>
              <w:t>C</w:t>
            </w:r>
            <w:r w:rsidR="00595FD8" w:rsidRPr="00595FD8">
              <w:rPr>
                <w:rFonts w:cs="Arial"/>
              </w:rPr>
              <w:t>yfradd</w:t>
            </w:r>
            <w:proofErr w:type="spellEnd"/>
            <w:r w:rsidR="00595FD8" w:rsidRPr="00595FD8">
              <w:rPr>
                <w:rFonts w:cs="Arial"/>
              </w:rPr>
              <w:t xml:space="preserve"> </w:t>
            </w:r>
            <w:proofErr w:type="spellStart"/>
            <w:r w:rsidR="00595FD8" w:rsidRPr="00595FD8">
              <w:rPr>
                <w:rFonts w:cs="Arial"/>
              </w:rPr>
              <w:t>yr</w:t>
            </w:r>
            <w:proofErr w:type="spellEnd"/>
            <w:r w:rsidR="00595FD8" w:rsidRPr="00595FD8">
              <w:rPr>
                <w:rFonts w:cs="Arial"/>
              </w:rPr>
              <w:t xml:space="preserve"> </w:t>
            </w:r>
            <w:proofErr w:type="spellStart"/>
            <w:r w:rsidR="00595FD8" w:rsidRPr="00595FD8">
              <w:rPr>
                <w:rFonts w:cs="Arial"/>
              </w:rPr>
              <w:t>awr</w:t>
            </w:r>
            <w:proofErr w:type="spellEnd"/>
          </w:p>
          <w:p w14:paraId="38C5D80E" w14:textId="77777777" w:rsidR="00F85DBA" w:rsidRPr="00EE6210" w:rsidRDefault="00F85DBA" w:rsidP="00F85DBA">
            <w:pPr>
              <w:rPr>
                <w:rFonts w:cs="Arial"/>
              </w:rPr>
            </w:pPr>
          </w:p>
        </w:tc>
      </w:tr>
      <w:tr w:rsidR="00A46CB4" w:rsidRPr="00EE6210" w14:paraId="7B6820DC" w14:textId="77777777" w:rsidTr="004D12BB">
        <w:trPr>
          <w:trHeight w:val="454"/>
        </w:trPr>
        <w:tc>
          <w:tcPr>
            <w:tcW w:w="4356" w:type="dxa"/>
          </w:tcPr>
          <w:p w14:paraId="71422FD2" w14:textId="77777777" w:rsidR="00A46CB4" w:rsidRPr="00F50EFE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Cadeirydd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Llywodraethu</w:t>
            </w:r>
            <w:proofErr w:type="spellEnd"/>
            <w:r w:rsidRPr="00595FD8">
              <w:rPr>
                <w:rFonts w:cs="Arial"/>
              </w:rPr>
              <w:t xml:space="preserve"> ac </w:t>
            </w:r>
            <w:proofErr w:type="spellStart"/>
            <w:r w:rsidRPr="00595FD8">
              <w:rPr>
                <w:rFonts w:cs="Arial"/>
              </w:rPr>
              <w:t>Archwilio</w:t>
            </w:r>
            <w:proofErr w:type="spellEnd"/>
          </w:p>
        </w:tc>
        <w:tc>
          <w:tcPr>
            <w:tcW w:w="3274" w:type="dxa"/>
          </w:tcPr>
          <w:p w14:paraId="13318A4C" w14:textId="77777777" w:rsidR="00D83A16" w:rsidRDefault="00151A5C" w:rsidP="00EE6210">
            <w:pPr>
              <w:rPr>
                <w:rFonts w:cs="Arial"/>
              </w:rPr>
            </w:pPr>
            <w:r>
              <w:rPr>
                <w:rFonts w:cs="Arial"/>
              </w:rPr>
              <w:t>J. Absalom</w:t>
            </w:r>
          </w:p>
          <w:p w14:paraId="6E933496" w14:textId="77777777" w:rsidR="00A46CB4" w:rsidRPr="00F50EFE" w:rsidRDefault="00A46CB4" w:rsidP="00EE6210">
            <w:pPr>
              <w:rPr>
                <w:rFonts w:cs="Arial"/>
              </w:rPr>
            </w:pPr>
          </w:p>
        </w:tc>
        <w:tc>
          <w:tcPr>
            <w:tcW w:w="2113" w:type="dxa"/>
          </w:tcPr>
          <w:p w14:paraId="20555A6D" w14:textId="77777777" w:rsidR="00A46CB4" w:rsidRPr="00EE6210" w:rsidRDefault="00A46CB4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>£2</w:t>
            </w:r>
            <w:r w:rsidR="001F2A46" w:rsidRPr="00EE6210">
              <w:rPr>
                <w:rFonts w:cs="Arial"/>
              </w:rPr>
              <w:t>68</w:t>
            </w:r>
            <w:r w:rsidRPr="00EE6210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Ddyddiol</w:t>
            </w:r>
            <w:proofErr w:type="spellEnd"/>
          </w:p>
          <w:p w14:paraId="057ACBDC" w14:textId="77777777" w:rsidR="00A46CB4" w:rsidRDefault="00A46CB4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>£1</w:t>
            </w:r>
            <w:r w:rsidR="001F2A46" w:rsidRPr="00EE6210">
              <w:rPr>
                <w:rFonts w:cs="Arial"/>
              </w:rPr>
              <w:t>34</w:t>
            </w:r>
            <w:r w:rsidRPr="00EE6210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½ </w:t>
            </w:r>
            <w:proofErr w:type="spellStart"/>
            <w:r w:rsidR="00D4643E">
              <w:rPr>
                <w:rFonts w:cs="Arial"/>
              </w:rPr>
              <w:t>Diwrnod</w:t>
            </w:r>
            <w:proofErr w:type="spellEnd"/>
          </w:p>
          <w:p w14:paraId="52EB7C9B" w14:textId="77777777" w:rsidR="00D4643E" w:rsidRDefault="00151A5C" w:rsidP="00595FD8">
            <w:pPr>
              <w:rPr>
                <w:rFonts w:cs="Arial"/>
              </w:rPr>
            </w:pPr>
            <w:r>
              <w:rPr>
                <w:rFonts w:cs="Arial"/>
              </w:rPr>
              <w:t xml:space="preserve">£33.50 </w:t>
            </w:r>
            <w:proofErr w:type="spellStart"/>
            <w:r w:rsidR="00D4643E">
              <w:rPr>
                <w:rFonts w:cs="Arial"/>
              </w:rPr>
              <w:t>Cyfradd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yr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awr</w:t>
            </w:r>
            <w:proofErr w:type="spellEnd"/>
          </w:p>
          <w:p w14:paraId="2F181D4D" w14:textId="77777777" w:rsidR="00151A5C" w:rsidRDefault="00151A5C" w:rsidP="00EE6210">
            <w:pPr>
              <w:rPr>
                <w:rFonts w:cs="Arial"/>
              </w:rPr>
            </w:pPr>
          </w:p>
          <w:p w14:paraId="4B28E864" w14:textId="77777777" w:rsidR="009D4B42" w:rsidRPr="00EE6210" w:rsidRDefault="009D4B42" w:rsidP="00EE6210">
            <w:pPr>
              <w:rPr>
                <w:rFonts w:cs="Arial"/>
              </w:rPr>
            </w:pPr>
          </w:p>
        </w:tc>
      </w:tr>
      <w:tr w:rsidR="00A46CB4" w:rsidRPr="00D4643E" w14:paraId="42509111" w14:textId="77777777" w:rsidTr="004D12BB">
        <w:trPr>
          <w:trHeight w:val="454"/>
        </w:trPr>
        <w:tc>
          <w:tcPr>
            <w:tcW w:w="4356" w:type="dxa"/>
          </w:tcPr>
          <w:p w14:paraId="64C1A4A3" w14:textId="77777777" w:rsidR="00A46CB4" w:rsidRPr="00F50EFE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Aelodau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Cyfetholedig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Statudol</w:t>
            </w:r>
            <w:proofErr w:type="spellEnd"/>
            <w:r w:rsidRPr="00595FD8">
              <w:rPr>
                <w:rFonts w:cs="Arial"/>
              </w:rPr>
              <w:t xml:space="preserve"> –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Moeseg</w:t>
            </w:r>
            <w:proofErr w:type="spellEnd"/>
            <w:r w:rsidRPr="00595FD8">
              <w:rPr>
                <w:rFonts w:cs="Arial"/>
              </w:rPr>
              <w:t xml:space="preserve"> a Safonau (</w:t>
            </w:r>
            <w:proofErr w:type="spellStart"/>
            <w:r w:rsidRPr="00595FD8">
              <w:rPr>
                <w:rFonts w:cs="Arial"/>
              </w:rPr>
              <w:t>gan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gynnwys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Cynghorwyr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Cymuned</w:t>
            </w:r>
            <w:proofErr w:type="spellEnd"/>
            <w:r w:rsidRPr="00595FD8">
              <w:rPr>
                <w:rFonts w:cs="Arial"/>
              </w:rPr>
              <w:t xml:space="preserve"> a </w:t>
            </w:r>
            <w:proofErr w:type="spellStart"/>
            <w:r w:rsidRPr="00595FD8">
              <w:rPr>
                <w:rFonts w:cs="Arial"/>
              </w:rPr>
              <w:t>Thref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sy’n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eistedd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ar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Moeseg</w:t>
            </w:r>
            <w:proofErr w:type="spellEnd"/>
            <w:r w:rsidRPr="00595FD8">
              <w:rPr>
                <w:rFonts w:cs="Arial"/>
              </w:rPr>
              <w:t xml:space="preserve"> a Safonau),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Addysg</w:t>
            </w:r>
            <w:proofErr w:type="spellEnd"/>
            <w:r w:rsidRPr="00595FD8">
              <w:rPr>
                <w:rFonts w:cs="Arial"/>
              </w:rPr>
              <w:t xml:space="preserve">, OVSC,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Llywodraethu</w:t>
            </w:r>
            <w:proofErr w:type="spellEnd"/>
            <w:r w:rsidRPr="00595FD8">
              <w:rPr>
                <w:rFonts w:cs="Arial"/>
              </w:rPr>
              <w:t xml:space="preserve"> ac </w:t>
            </w:r>
            <w:proofErr w:type="spellStart"/>
            <w:r w:rsidRPr="00595FD8">
              <w:rPr>
                <w:rFonts w:cs="Arial"/>
              </w:rPr>
              <w:t>Archwilio</w:t>
            </w:r>
            <w:proofErr w:type="spellEnd"/>
            <w:r w:rsidRPr="00595FD8">
              <w:rPr>
                <w:rFonts w:cs="Arial"/>
              </w:rPr>
              <w:t xml:space="preserve">, </w:t>
            </w:r>
            <w:proofErr w:type="spellStart"/>
            <w:r w:rsidRPr="00595FD8">
              <w:rPr>
                <w:rFonts w:cs="Arial"/>
              </w:rPr>
              <w:t>Trosedd</w:t>
            </w:r>
            <w:proofErr w:type="spellEnd"/>
            <w:r w:rsidRPr="00595FD8">
              <w:rPr>
                <w:rFonts w:cs="Arial"/>
              </w:rPr>
              <w:t xml:space="preserve"> ac </w:t>
            </w:r>
            <w:proofErr w:type="spellStart"/>
            <w:r w:rsidRPr="00595FD8">
              <w:rPr>
                <w:rFonts w:cs="Arial"/>
              </w:rPr>
              <w:t>Anhrefn</w:t>
            </w:r>
            <w:proofErr w:type="spellEnd"/>
            <w:r w:rsidRPr="00595FD8">
              <w:rPr>
                <w:rFonts w:cs="Arial"/>
              </w:rPr>
              <w:t xml:space="preserve"> OVSC</w:t>
            </w:r>
          </w:p>
        </w:tc>
        <w:tc>
          <w:tcPr>
            <w:tcW w:w="3274" w:type="dxa"/>
          </w:tcPr>
          <w:p w14:paraId="73D5DFD9" w14:textId="77777777" w:rsidR="00A46CB4" w:rsidRPr="00F50EFE" w:rsidRDefault="00D4643E" w:rsidP="00EE6210">
            <w:pPr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  <w:u w:val="single"/>
              </w:rPr>
              <w:t>Moeseg</w:t>
            </w:r>
            <w:proofErr w:type="spellEnd"/>
            <w:r>
              <w:rPr>
                <w:rFonts w:cs="Arial"/>
                <w:u w:val="single"/>
              </w:rPr>
              <w:t xml:space="preserve"> a Safonau</w:t>
            </w:r>
            <w:r w:rsidR="007A2AD8" w:rsidRPr="00F50EFE">
              <w:rPr>
                <w:rFonts w:cs="Arial"/>
                <w:u w:val="single"/>
              </w:rPr>
              <w:t>:</w:t>
            </w:r>
          </w:p>
          <w:p w14:paraId="6EF9717A" w14:textId="77777777" w:rsidR="00F50EFE" w:rsidRPr="00F50EFE" w:rsidRDefault="00F50EFE" w:rsidP="00F50EFE">
            <w:pPr>
              <w:rPr>
                <w:rFonts w:cs="Arial"/>
              </w:rPr>
            </w:pPr>
            <w:r w:rsidRPr="00F50EFE">
              <w:rPr>
                <w:rFonts w:cs="Arial"/>
              </w:rPr>
              <w:t>R. Lynch</w:t>
            </w:r>
          </w:p>
          <w:p w14:paraId="72835A04" w14:textId="77777777" w:rsidR="00F50EFE" w:rsidRPr="00F50EFE" w:rsidRDefault="00F50EFE" w:rsidP="00F50EFE">
            <w:pPr>
              <w:rPr>
                <w:rFonts w:cs="Arial"/>
              </w:rPr>
            </w:pPr>
            <w:r w:rsidRPr="00F50EFE">
              <w:rPr>
                <w:rFonts w:cs="Arial"/>
              </w:rPr>
              <w:t>S. Williams</w:t>
            </w:r>
          </w:p>
          <w:p w14:paraId="34213FAB" w14:textId="77777777" w:rsidR="007A2AD8" w:rsidRPr="00F50EFE" w:rsidRDefault="007A2AD8" w:rsidP="00F50EFE">
            <w:pPr>
              <w:rPr>
                <w:rFonts w:cs="Arial"/>
              </w:rPr>
            </w:pPr>
          </w:p>
          <w:p w14:paraId="7A945278" w14:textId="77777777" w:rsidR="00A81350" w:rsidRDefault="00151A5C" w:rsidP="00F50EFE">
            <w:pPr>
              <w:rPr>
                <w:rFonts w:cs="Arial"/>
              </w:rPr>
            </w:pPr>
            <w:r>
              <w:rPr>
                <w:rFonts w:cs="Arial"/>
              </w:rPr>
              <w:t>J Rawcliffe (</w:t>
            </w:r>
            <w:proofErr w:type="spellStart"/>
            <w:r w:rsidR="00D4643E">
              <w:rPr>
                <w:rFonts w:cs="Arial"/>
              </w:rPr>
              <w:t>Cynghorydd</w:t>
            </w:r>
            <w:proofErr w:type="spellEnd"/>
            <w:r w:rsidR="00D4643E">
              <w:rPr>
                <w:rFonts w:cs="Arial"/>
              </w:rPr>
              <w:t xml:space="preserve"> Tref</w:t>
            </w:r>
            <w:r>
              <w:rPr>
                <w:rFonts w:cs="Arial"/>
              </w:rPr>
              <w:t>)</w:t>
            </w:r>
          </w:p>
          <w:p w14:paraId="272CAD26" w14:textId="77777777" w:rsidR="00151A5C" w:rsidRDefault="00151A5C" w:rsidP="00F50EFE">
            <w:pPr>
              <w:rPr>
                <w:rFonts w:cs="Arial"/>
              </w:rPr>
            </w:pPr>
            <w:r>
              <w:rPr>
                <w:rFonts w:cs="Arial"/>
              </w:rPr>
              <w:t>J White</w:t>
            </w:r>
          </w:p>
          <w:p w14:paraId="77FB3F7A" w14:textId="77777777" w:rsidR="004D12BB" w:rsidRPr="00F50EFE" w:rsidRDefault="00D4643E" w:rsidP="00F50EFE">
            <w:pPr>
              <w:rPr>
                <w:rFonts w:cs="Arial"/>
              </w:rPr>
            </w:pPr>
            <w:r>
              <w:rPr>
                <w:rFonts w:cs="Arial"/>
              </w:rPr>
              <w:t>Gwag</w:t>
            </w:r>
          </w:p>
          <w:p w14:paraId="7CBF1FC1" w14:textId="77777777" w:rsidR="007A2AD8" w:rsidRPr="00F50EFE" w:rsidRDefault="007A2AD8" w:rsidP="00F50EFE">
            <w:pPr>
              <w:rPr>
                <w:rFonts w:cs="Arial"/>
              </w:rPr>
            </w:pPr>
            <w:r w:rsidRPr="00F50EFE">
              <w:rPr>
                <w:rFonts w:cs="Arial"/>
                <w:u w:val="single"/>
              </w:rPr>
              <w:t xml:space="preserve"> </w:t>
            </w:r>
          </w:p>
          <w:p w14:paraId="4B3239CE" w14:textId="77777777" w:rsidR="00411FCD" w:rsidRPr="00776895" w:rsidRDefault="007A2AD8" w:rsidP="00EE6210">
            <w:pPr>
              <w:rPr>
                <w:rFonts w:cs="Arial"/>
                <w:u w:val="single"/>
              </w:rPr>
            </w:pPr>
            <w:proofErr w:type="spellStart"/>
            <w:r w:rsidRPr="00F50EFE">
              <w:rPr>
                <w:rFonts w:cs="Arial"/>
                <w:u w:val="single"/>
              </w:rPr>
              <w:t>A</w:t>
            </w:r>
            <w:r w:rsidR="00D4643E">
              <w:rPr>
                <w:rFonts w:cs="Arial"/>
                <w:u w:val="single"/>
              </w:rPr>
              <w:t>rchwilio</w:t>
            </w:r>
            <w:proofErr w:type="spellEnd"/>
          </w:p>
          <w:p w14:paraId="60E07611" w14:textId="77777777" w:rsidR="00D83A16" w:rsidRDefault="004D12BB" w:rsidP="00F50EFE">
            <w:pPr>
              <w:rPr>
                <w:rFonts w:cs="Arial"/>
              </w:rPr>
            </w:pPr>
            <w:r>
              <w:rPr>
                <w:rFonts w:cs="Arial"/>
              </w:rPr>
              <w:t>J. Absalom</w:t>
            </w:r>
          </w:p>
          <w:p w14:paraId="1E1E490A" w14:textId="77777777" w:rsidR="00132203" w:rsidRPr="00F50EFE" w:rsidRDefault="00151A5C" w:rsidP="00D83A16">
            <w:pPr>
              <w:rPr>
                <w:rFonts w:cs="Arial"/>
              </w:rPr>
            </w:pPr>
            <w:r>
              <w:rPr>
                <w:rFonts w:cs="Arial"/>
              </w:rPr>
              <w:t>C. Hucker</w:t>
            </w:r>
          </w:p>
          <w:p w14:paraId="0AE4B677" w14:textId="77777777" w:rsidR="00151A5C" w:rsidRDefault="00151A5C" w:rsidP="00151A5C">
            <w:pPr>
              <w:rPr>
                <w:rFonts w:cs="Arial"/>
              </w:rPr>
            </w:pPr>
            <w:r w:rsidRPr="00F50EFE">
              <w:rPr>
                <w:rFonts w:cs="Arial"/>
              </w:rPr>
              <w:t>M. Veale</w:t>
            </w:r>
          </w:p>
          <w:p w14:paraId="03389EB1" w14:textId="77777777" w:rsidR="00132203" w:rsidRDefault="00132203" w:rsidP="004D12BB">
            <w:pPr>
              <w:rPr>
                <w:rFonts w:cs="Arial"/>
              </w:rPr>
            </w:pPr>
          </w:p>
          <w:p w14:paraId="2E2CAD44" w14:textId="77777777" w:rsidR="004D12BB" w:rsidRPr="004D12BB" w:rsidRDefault="004D12BB" w:rsidP="004D12BB">
            <w:pPr>
              <w:rPr>
                <w:rFonts w:cs="Arial"/>
                <w:u w:val="single"/>
              </w:rPr>
            </w:pPr>
            <w:proofErr w:type="spellStart"/>
            <w:r w:rsidRPr="004D12BB">
              <w:rPr>
                <w:rFonts w:cs="Arial"/>
                <w:u w:val="single"/>
              </w:rPr>
              <w:t>P</w:t>
            </w:r>
            <w:r w:rsidR="00D4643E">
              <w:rPr>
                <w:rFonts w:cs="Arial"/>
                <w:u w:val="single"/>
              </w:rPr>
              <w:t>wyllgor</w:t>
            </w:r>
            <w:proofErr w:type="spellEnd"/>
            <w:r w:rsidR="00D4643E">
              <w:rPr>
                <w:rFonts w:cs="Arial"/>
                <w:u w:val="single"/>
              </w:rPr>
              <w:t xml:space="preserve"> </w:t>
            </w:r>
            <w:proofErr w:type="spellStart"/>
            <w:r w:rsidR="00D4643E">
              <w:rPr>
                <w:rFonts w:cs="Arial"/>
                <w:u w:val="single"/>
              </w:rPr>
              <w:t>Craffu</w:t>
            </w:r>
            <w:proofErr w:type="spellEnd"/>
            <w:r w:rsidR="00D4643E">
              <w:rPr>
                <w:rFonts w:cs="Arial"/>
                <w:u w:val="single"/>
              </w:rPr>
              <w:t xml:space="preserve"> </w:t>
            </w:r>
            <w:proofErr w:type="spellStart"/>
            <w:r w:rsidR="00D4643E">
              <w:rPr>
                <w:rFonts w:cs="Arial"/>
                <w:u w:val="single"/>
              </w:rPr>
              <w:t>Pobl</w:t>
            </w:r>
            <w:proofErr w:type="spellEnd"/>
          </w:p>
          <w:p w14:paraId="02FFCFB1" w14:textId="77777777" w:rsidR="004D12BB" w:rsidRDefault="004D12BB" w:rsidP="004D12BB">
            <w:pPr>
              <w:rPr>
                <w:rFonts w:cs="Arial"/>
              </w:rPr>
            </w:pPr>
            <w:r>
              <w:rPr>
                <w:rFonts w:cs="Arial"/>
              </w:rPr>
              <w:t>T. Pritchard</w:t>
            </w:r>
          </w:p>
          <w:p w14:paraId="2ACF7672" w14:textId="77777777" w:rsidR="004D12BB" w:rsidRPr="00F50EFE" w:rsidRDefault="00D4643E" w:rsidP="00D4643E">
            <w:pPr>
              <w:rPr>
                <w:rFonts w:cs="Arial"/>
              </w:rPr>
            </w:pPr>
            <w:r>
              <w:rPr>
                <w:rFonts w:cs="Arial"/>
              </w:rPr>
              <w:t>Gwag</w:t>
            </w:r>
            <w:r w:rsidR="00595FD8" w:rsidRPr="00595FD8">
              <w:rPr>
                <w:rFonts w:cs="Arial"/>
              </w:rPr>
              <w:t> </w:t>
            </w:r>
          </w:p>
        </w:tc>
        <w:tc>
          <w:tcPr>
            <w:tcW w:w="2113" w:type="dxa"/>
          </w:tcPr>
          <w:p w14:paraId="73FFAF48" w14:textId="77777777" w:rsidR="00A46CB4" w:rsidRPr="00EE6210" w:rsidRDefault="00A46CB4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>£</w:t>
            </w:r>
            <w:r w:rsidR="001F2A46" w:rsidRPr="00EE6210">
              <w:rPr>
                <w:rFonts w:cs="Arial"/>
              </w:rPr>
              <w:t>210</w:t>
            </w:r>
            <w:r w:rsidRPr="00EE6210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Ddyddiol</w:t>
            </w:r>
            <w:proofErr w:type="spellEnd"/>
          </w:p>
          <w:p w14:paraId="32F45305" w14:textId="77777777" w:rsidR="00A46CB4" w:rsidRDefault="00A46CB4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>£</w:t>
            </w:r>
            <w:r w:rsidR="001F2A46" w:rsidRPr="00EE6210">
              <w:rPr>
                <w:rFonts w:cs="Arial"/>
              </w:rPr>
              <w:t>105</w:t>
            </w:r>
            <w:r w:rsidRPr="00EE6210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½ </w:t>
            </w:r>
            <w:proofErr w:type="spellStart"/>
            <w:r w:rsidR="00D4643E">
              <w:rPr>
                <w:rFonts w:cs="Arial"/>
              </w:rPr>
              <w:t>Diwrnod</w:t>
            </w:r>
            <w:proofErr w:type="spellEnd"/>
          </w:p>
          <w:p w14:paraId="6221B604" w14:textId="77777777" w:rsidR="00151A5C" w:rsidRPr="00D4643E" w:rsidRDefault="00595FD8" w:rsidP="00595FD8">
            <w:pPr>
              <w:rPr>
                <w:rFonts w:cs="Arial"/>
              </w:rPr>
            </w:pPr>
            <w:r w:rsidRPr="00D4643E">
              <w:rPr>
                <w:rFonts w:cs="Arial"/>
              </w:rPr>
              <w:t>£26.25</w:t>
            </w:r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Cyfradd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yr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awr</w:t>
            </w:r>
            <w:proofErr w:type="spellEnd"/>
          </w:p>
        </w:tc>
      </w:tr>
      <w:tr w:rsidR="00A46CB4" w:rsidRPr="00EE6210" w14:paraId="2C05ABDB" w14:textId="77777777" w:rsidTr="004D12BB">
        <w:trPr>
          <w:trHeight w:val="454"/>
        </w:trPr>
        <w:tc>
          <w:tcPr>
            <w:tcW w:w="4356" w:type="dxa"/>
          </w:tcPr>
          <w:p w14:paraId="27DA1C4F" w14:textId="77777777" w:rsidR="00A46CB4" w:rsidRPr="00F50EFE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Aelodau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Cyfetholedig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Statudol</w:t>
            </w:r>
            <w:proofErr w:type="spellEnd"/>
            <w:r w:rsidRPr="00595FD8">
              <w:rPr>
                <w:rFonts w:cs="Arial"/>
              </w:rPr>
              <w:t xml:space="preserve"> - </w:t>
            </w:r>
            <w:proofErr w:type="spellStart"/>
            <w:r w:rsidRPr="00595FD8">
              <w:rPr>
                <w:rFonts w:cs="Arial"/>
              </w:rPr>
              <w:t>aelodau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cyffredin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o'r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</w:t>
            </w:r>
            <w:proofErr w:type="spellEnd"/>
            <w:r w:rsidRPr="00595FD8">
              <w:rPr>
                <w:rFonts w:cs="Arial"/>
              </w:rPr>
              <w:t xml:space="preserve"> Safonau </w:t>
            </w:r>
            <w:proofErr w:type="spellStart"/>
            <w:r w:rsidRPr="00595FD8">
              <w:rPr>
                <w:rFonts w:cs="Arial"/>
              </w:rPr>
              <w:t>sydd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hefyd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yn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cadeirio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Pwyllgorau</w:t>
            </w:r>
            <w:proofErr w:type="spellEnd"/>
            <w:r w:rsidRPr="00595FD8">
              <w:rPr>
                <w:rFonts w:cs="Arial"/>
              </w:rPr>
              <w:t xml:space="preserve"> Safonau </w:t>
            </w:r>
            <w:proofErr w:type="spellStart"/>
            <w:r w:rsidRPr="00595FD8">
              <w:rPr>
                <w:rFonts w:cs="Arial"/>
              </w:rPr>
              <w:t>ar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gyfer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Cynghorau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Cymuned</w:t>
            </w:r>
            <w:proofErr w:type="spellEnd"/>
          </w:p>
          <w:p w14:paraId="757CC216" w14:textId="77777777" w:rsidR="00A46CB4" w:rsidRDefault="00A46CB4" w:rsidP="00EE6210">
            <w:pPr>
              <w:rPr>
                <w:rFonts w:cs="Arial"/>
              </w:rPr>
            </w:pPr>
          </w:p>
          <w:p w14:paraId="4E2EB975" w14:textId="77777777" w:rsidR="00B93BCC" w:rsidRDefault="00B93BCC" w:rsidP="00EE6210">
            <w:pPr>
              <w:rPr>
                <w:rFonts w:cs="Arial"/>
              </w:rPr>
            </w:pPr>
          </w:p>
          <w:p w14:paraId="718D93E5" w14:textId="77777777" w:rsidR="00B93BCC" w:rsidRPr="00F50EFE" w:rsidRDefault="00B93BCC" w:rsidP="00EE6210">
            <w:pPr>
              <w:rPr>
                <w:rFonts w:cs="Arial"/>
              </w:rPr>
            </w:pPr>
          </w:p>
        </w:tc>
        <w:tc>
          <w:tcPr>
            <w:tcW w:w="3274" w:type="dxa"/>
          </w:tcPr>
          <w:p w14:paraId="5F6FA297" w14:textId="77777777" w:rsidR="00A46CB4" w:rsidRPr="00F50EFE" w:rsidRDefault="00595FD8" w:rsidP="00EE6210">
            <w:pPr>
              <w:rPr>
                <w:rFonts w:cs="Arial"/>
              </w:rPr>
            </w:pPr>
            <w:r w:rsidRPr="00595FD8">
              <w:rPr>
                <w:rFonts w:cs="Arial"/>
              </w:rPr>
              <w:t>N</w:t>
            </w:r>
            <w:r w:rsidR="00D4643E">
              <w:rPr>
                <w:rFonts w:cs="Arial"/>
              </w:rPr>
              <w:t>i</w:t>
            </w:r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chaiff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ei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ddefnyddio</w:t>
            </w:r>
            <w:proofErr w:type="spellEnd"/>
          </w:p>
        </w:tc>
        <w:tc>
          <w:tcPr>
            <w:tcW w:w="2113" w:type="dxa"/>
          </w:tcPr>
          <w:p w14:paraId="58BD51FF" w14:textId="77777777" w:rsidR="00A46CB4" w:rsidRPr="00EE6210" w:rsidRDefault="00595FD8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 xml:space="preserve">£238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Ddyddiol</w:t>
            </w:r>
            <w:proofErr w:type="spellEnd"/>
          </w:p>
          <w:p w14:paraId="71FF86FD" w14:textId="77777777" w:rsidR="00A46CB4" w:rsidRDefault="00595FD8" w:rsidP="00EE6210">
            <w:pPr>
              <w:rPr>
                <w:rFonts w:cs="Arial"/>
              </w:rPr>
            </w:pPr>
            <w:r w:rsidRPr="00EE6210">
              <w:rPr>
                <w:rFonts w:cs="Arial"/>
              </w:rPr>
              <w:t xml:space="preserve">£19 </w:t>
            </w:r>
            <w:proofErr w:type="spellStart"/>
            <w:r w:rsidR="00D4643E">
              <w:rPr>
                <w:rFonts w:cs="Arial"/>
              </w:rPr>
              <w:t>Ffi</w:t>
            </w:r>
            <w:proofErr w:type="spellEnd"/>
            <w:r w:rsidR="00D4643E">
              <w:rPr>
                <w:rFonts w:cs="Arial"/>
              </w:rPr>
              <w:t xml:space="preserve"> ½ </w:t>
            </w:r>
            <w:proofErr w:type="spellStart"/>
            <w:r w:rsidR="00D4643E">
              <w:rPr>
                <w:rFonts w:cs="Arial"/>
              </w:rPr>
              <w:t>Diwrnod</w:t>
            </w:r>
            <w:proofErr w:type="spellEnd"/>
          </w:p>
          <w:p w14:paraId="72EA9291" w14:textId="77777777" w:rsidR="00151A5C" w:rsidRPr="00EE6210" w:rsidRDefault="00595FD8" w:rsidP="00595FD8">
            <w:pPr>
              <w:rPr>
                <w:rFonts w:cs="Arial"/>
              </w:rPr>
            </w:pPr>
            <w:r w:rsidRPr="00595FD8">
              <w:rPr>
                <w:rFonts w:cs="Arial"/>
              </w:rPr>
              <w:t>£29.75</w:t>
            </w:r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Cyfradd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yr</w:t>
            </w:r>
            <w:proofErr w:type="spellEnd"/>
            <w:r w:rsidR="00D4643E">
              <w:rPr>
                <w:rFonts w:cs="Arial"/>
              </w:rPr>
              <w:t xml:space="preserve"> </w:t>
            </w:r>
            <w:proofErr w:type="spellStart"/>
            <w:r w:rsidR="00D4643E">
              <w:rPr>
                <w:rFonts w:cs="Arial"/>
              </w:rPr>
              <w:t>awr</w:t>
            </w:r>
            <w:proofErr w:type="spellEnd"/>
          </w:p>
        </w:tc>
      </w:tr>
    </w:tbl>
    <w:p w14:paraId="709EA8AD" w14:textId="77777777" w:rsidR="00E2217C" w:rsidRPr="00EE6210" w:rsidRDefault="00E2217C" w:rsidP="00EE6210">
      <w:pPr>
        <w:rPr>
          <w:rFonts w:cs="Arial"/>
          <w:lang w:val="en-US"/>
        </w:rPr>
      </w:pPr>
    </w:p>
    <w:p w14:paraId="11B9F6ED" w14:textId="77777777" w:rsidR="00A87E3C" w:rsidRPr="00EE6210" w:rsidRDefault="00A87E3C" w:rsidP="00EE6210">
      <w:pPr>
        <w:rPr>
          <w:rFonts w:cs="Arial"/>
          <w:lang w:val="en-US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985"/>
      </w:tblGrid>
      <w:tr w:rsidR="00B40528" w:rsidRPr="00EE6210" w14:paraId="5E6C01EC" w14:textId="77777777" w:rsidTr="007419DA">
        <w:trPr>
          <w:trHeight w:val="454"/>
        </w:trPr>
        <w:tc>
          <w:tcPr>
            <w:tcW w:w="7758" w:type="dxa"/>
            <w:shd w:val="clear" w:color="auto" w:fill="D9D9D9"/>
          </w:tcPr>
          <w:p w14:paraId="2642A22A" w14:textId="77777777" w:rsidR="00B40528" w:rsidRPr="00EE6210" w:rsidRDefault="00595FD8" w:rsidP="00EE6210">
            <w:pPr>
              <w:rPr>
                <w:rFonts w:cs="Arial"/>
                <w:b/>
              </w:rPr>
            </w:pPr>
            <w:proofErr w:type="spellStart"/>
            <w:r w:rsidRPr="00595FD8">
              <w:rPr>
                <w:rFonts w:cs="Arial"/>
                <w:b/>
              </w:rPr>
              <w:lastRenderedPageBreak/>
              <w:t>Cyfraniad</w:t>
            </w:r>
            <w:proofErr w:type="spellEnd"/>
            <w:r w:rsidRPr="00595FD8">
              <w:rPr>
                <w:rFonts w:cs="Arial"/>
                <w:b/>
              </w:rPr>
              <w:t xml:space="preserve"> </w:t>
            </w:r>
            <w:proofErr w:type="spellStart"/>
            <w:r w:rsidRPr="00595FD8">
              <w:rPr>
                <w:rFonts w:cs="Arial"/>
                <w:b/>
              </w:rPr>
              <w:t>tuag</w:t>
            </w:r>
            <w:proofErr w:type="spellEnd"/>
            <w:r w:rsidRPr="00595FD8">
              <w:rPr>
                <w:rFonts w:cs="Arial"/>
                <w:b/>
              </w:rPr>
              <w:t xml:space="preserve"> at </w:t>
            </w:r>
            <w:proofErr w:type="spellStart"/>
            <w:r w:rsidRPr="00595FD8">
              <w:rPr>
                <w:rFonts w:cs="Arial"/>
                <w:b/>
              </w:rPr>
              <w:t>gostau</w:t>
            </w:r>
            <w:proofErr w:type="spellEnd"/>
            <w:r w:rsidRPr="00595FD8">
              <w:rPr>
                <w:rFonts w:cs="Arial"/>
                <w:b/>
              </w:rPr>
              <w:t xml:space="preserve"> </w:t>
            </w:r>
            <w:proofErr w:type="spellStart"/>
            <w:r w:rsidRPr="00595FD8">
              <w:rPr>
                <w:rFonts w:cs="Arial"/>
                <w:b/>
              </w:rPr>
              <w:t>gofal</w:t>
            </w:r>
            <w:proofErr w:type="spellEnd"/>
            <w:r w:rsidRPr="00595FD8">
              <w:rPr>
                <w:rFonts w:cs="Arial"/>
                <w:b/>
              </w:rPr>
              <w:t xml:space="preserve"> a </w:t>
            </w:r>
            <w:proofErr w:type="spellStart"/>
            <w:r w:rsidRPr="00595FD8">
              <w:rPr>
                <w:rFonts w:cs="Arial"/>
                <w:b/>
              </w:rPr>
              <w:t>chymorth</w:t>
            </w:r>
            <w:proofErr w:type="spellEnd"/>
            <w:r w:rsidRPr="00595FD8">
              <w:rPr>
                <w:rFonts w:cs="Arial"/>
                <w:b/>
              </w:rPr>
              <w:t xml:space="preserve"> </w:t>
            </w:r>
            <w:proofErr w:type="spellStart"/>
            <w:r w:rsidRPr="00595FD8">
              <w:rPr>
                <w:rFonts w:cs="Arial"/>
                <w:b/>
              </w:rPr>
              <w:t>personol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6553E458" w14:textId="77777777" w:rsidR="00B40528" w:rsidRPr="00EE6210" w:rsidRDefault="00B40528" w:rsidP="00EE6210">
            <w:pPr>
              <w:rPr>
                <w:rFonts w:cs="Arial"/>
                <w:b/>
              </w:rPr>
            </w:pPr>
          </w:p>
        </w:tc>
      </w:tr>
      <w:tr w:rsidR="002A2AD1" w:rsidRPr="00EE6210" w14:paraId="2EDE4A74" w14:textId="77777777" w:rsidTr="00517215">
        <w:trPr>
          <w:trHeight w:val="623"/>
        </w:trPr>
        <w:tc>
          <w:tcPr>
            <w:tcW w:w="9743" w:type="dxa"/>
            <w:gridSpan w:val="2"/>
          </w:tcPr>
          <w:p w14:paraId="7092A189" w14:textId="77777777" w:rsidR="002A2AD1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Pob</w:t>
            </w:r>
            <w:proofErr w:type="spellEnd"/>
            <w:r w:rsidRPr="00595FD8">
              <w:rPr>
                <w:rFonts w:cs="Arial"/>
              </w:rPr>
              <w:t xml:space="preserve"> Aelod</w:t>
            </w:r>
          </w:p>
          <w:p w14:paraId="444BE6B3" w14:textId="77777777" w:rsidR="002A2AD1" w:rsidRPr="00EE6210" w:rsidRDefault="002A2AD1" w:rsidP="00EE6210">
            <w:pPr>
              <w:rPr>
                <w:rFonts w:cs="Arial"/>
              </w:rPr>
            </w:pPr>
          </w:p>
        </w:tc>
      </w:tr>
      <w:tr w:rsidR="00636DF7" w:rsidRPr="00EE6210" w14:paraId="4AE0ACB1" w14:textId="77777777" w:rsidTr="00517215">
        <w:trPr>
          <w:trHeight w:val="623"/>
        </w:trPr>
        <w:tc>
          <w:tcPr>
            <w:tcW w:w="9743" w:type="dxa"/>
            <w:gridSpan w:val="2"/>
            <w:tcBorders>
              <w:bottom w:val="single" w:sz="4" w:space="0" w:color="auto"/>
            </w:tcBorders>
          </w:tcPr>
          <w:p w14:paraId="20DB0D6C" w14:textId="77777777" w:rsidR="001C33B2" w:rsidRDefault="00595FD8" w:rsidP="00462DED">
            <w:pPr>
              <w:numPr>
                <w:ilvl w:val="0"/>
                <w:numId w:val="6"/>
              </w:numPr>
              <w:rPr>
                <w:rFonts w:cs="Arial"/>
              </w:rPr>
            </w:pPr>
            <w:proofErr w:type="spellStart"/>
            <w:r w:rsidRPr="001C33B2">
              <w:rPr>
                <w:rFonts w:cs="Arial"/>
              </w:rPr>
              <w:t>Costau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gofal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ffurfiol</w:t>
            </w:r>
            <w:proofErr w:type="spellEnd"/>
            <w:r w:rsidRPr="001C33B2">
              <w:rPr>
                <w:rFonts w:cs="Arial"/>
              </w:rPr>
              <w:t xml:space="preserve"> (</w:t>
            </w:r>
            <w:proofErr w:type="spellStart"/>
            <w:r w:rsidRPr="001C33B2">
              <w:rPr>
                <w:rFonts w:cs="Arial"/>
              </w:rPr>
              <w:t>wedi'u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cofrestru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gydag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Arolygiaeth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Gofal</w:t>
            </w:r>
            <w:proofErr w:type="spellEnd"/>
            <w:r w:rsidRPr="001C33B2">
              <w:rPr>
                <w:rFonts w:cs="Arial"/>
              </w:rPr>
              <w:t xml:space="preserve"> Cymru) </w:t>
            </w:r>
            <w:proofErr w:type="spellStart"/>
            <w:r w:rsidRPr="001C33B2">
              <w:rPr>
                <w:rFonts w:cs="Arial"/>
              </w:rPr>
              <w:t>i'w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talu</w:t>
            </w:r>
            <w:proofErr w:type="spellEnd"/>
            <w:r w:rsidRPr="001C33B2">
              <w:rPr>
                <w:rFonts w:cs="Arial"/>
              </w:rPr>
              <w:t xml:space="preserve"> </w:t>
            </w:r>
            <w:proofErr w:type="spellStart"/>
            <w:r w:rsidRPr="001C33B2">
              <w:rPr>
                <w:rFonts w:cs="Arial"/>
              </w:rPr>
              <w:t>fel</w:t>
            </w:r>
            <w:proofErr w:type="spellEnd"/>
            <w:r w:rsidRPr="001C33B2">
              <w:rPr>
                <w:rFonts w:cs="Arial"/>
              </w:rPr>
              <w:t xml:space="preserve"> y </w:t>
            </w:r>
            <w:proofErr w:type="spellStart"/>
            <w:r w:rsidRPr="001C33B2">
              <w:rPr>
                <w:rFonts w:cs="Arial"/>
              </w:rPr>
              <w:t>dangosir</w:t>
            </w:r>
            <w:proofErr w:type="spellEnd"/>
            <w:r w:rsidRPr="001C33B2">
              <w:rPr>
                <w:rFonts w:cs="Arial"/>
              </w:rPr>
              <w:t>.</w:t>
            </w:r>
          </w:p>
          <w:p w14:paraId="0E9EB471" w14:textId="77777777" w:rsidR="001C33B2" w:rsidRDefault="001C33B2" w:rsidP="001C33B2">
            <w:pPr>
              <w:pStyle w:val="ListParagraph"/>
              <w:rPr>
                <w:rFonts w:cs="Arial"/>
              </w:rPr>
            </w:pPr>
          </w:p>
          <w:p w14:paraId="797CFC1C" w14:textId="77777777" w:rsidR="00595FD8" w:rsidRPr="00EE6210" w:rsidDel="00636DF7" w:rsidRDefault="00595FD8" w:rsidP="00462DED">
            <w:pPr>
              <w:numPr>
                <w:ilvl w:val="0"/>
                <w:numId w:val="6"/>
              </w:num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Costau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gofal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anffurfiol</w:t>
            </w:r>
            <w:proofErr w:type="spellEnd"/>
            <w:r w:rsidRPr="00595FD8">
              <w:rPr>
                <w:rFonts w:cs="Arial"/>
              </w:rPr>
              <w:t xml:space="preserve"> (</w:t>
            </w:r>
            <w:proofErr w:type="spellStart"/>
            <w:r w:rsidRPr="00595FD8">
              <w:rPr>
                <w:rFonts w:cs="Arial"/>
              </w:rPr>
              <w:t>anghofrestredig</w:t>
            </w:r>
            <w:proofErr w:type="spellEnd"/>
            <w:r w:rsidRPr="00595FD8">
              <w:rPr>
                <w:rFonts w:cs="Arial"/>
              </w:rPr>
              <w:t xml:space="preserve">) </w:t>
            </w:r>
            <w:proofErr w:type="spellStart"/>
            <w:r w:rsidRPr="00595FD8">
              <w:rPr>
                <w:rFonts w:cs="Arial"/>
              </w:rPr>
              <w:t>i'w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talu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hyd</w:t>
            </w:r>
            <w:proofErr w:type="spellEnd"/>
            <w:r w:rsidRPr="00595FD8">
              <w:rPr>
                <w:rFonts w:cs="Arial"/>
              </w:rPr>
              <w:t xml:space="preserve"> at </w:t>
            </w:r>
            <w:proofErr w:type="spellStart"/>
            <w:r w:rsidRPr="00595FD8">
              <w:rPr>
                <w:rFonts w:cs="Arial"/>
              </w:rPr>
              <w:t>gyfradd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uchaf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sy'n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cyfateb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Gyflog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Byw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="001C33B2">
              <w:rPr>
                <w:rFonts w:cs="Arial"/>
              </w:rPr>
              <w:t>Gwirioneddol</w:t>
            </w:r>
            <w:proofErr w:type="spellEnd"/>
            <w:r w:rsidR="001C33B2">
              <w:rPr>
                <w:rFonts w:cs="Arial"/>
              </w:rPr>
              <w:t xml:space="preserve"> y DU </w:t>
            </w:r>
            <w:r w:rsidRPr="00595FD8">
              <w:rPr>
                <w:rFonts w:cs="Arial"/>
              </w:rPr>
              <w:t>(</w:t>
            </w:r>
            <w:proofErr w:type="spellStart"/>
            <w:r w:rsidRPr="00595FD8">
              <w:rPr>
                <w:rFonts w:cs="Arial"/>
              </w:rPr>
              <w:t>fel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y'i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diffinnir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gan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Sefydliad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Cyflog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Byw</w:t>
            </w:r>
            <w:proofErr w:type="spellEnd"/>
            <w:r w:rsidRPr="00595FD8">
              <w:rPr>
                <w:rFonts w:cs="Arial"/>
              </w:rPr>
              <w:t xml:space="preserve">) </w:t>
            </w:r>
            <w:proofErr w:type="spellStart"/>
            <w:r w:rsidRPr="00595FD8">
              <w:rPr>
                <w:rFonts w:cs="Arial"/>
              </w:rPr>
              <w:t>ar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yr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adeg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yr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eir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="001C33B2">
              <w:rPr>
                <w:rFonts w:cs="Arial"/>
              </w:rPr>
              <w:t xml:space="preserve"> </w:t>
            </w:r>
            <w:proofErr w:type="spellStart"/>
            <w:r w:rsidR="001C33B2">
              <w:rPr>
                <w:rFonts w:cs="Arial"/>
              </w:rPr>
              <w:t>g</w:t>
            </w:r>
            <w:r w:rsidRPr="00595FD8">
              <w:rPr>
                <w:rFonts w:cs="Arial"/>
              </w:rPr>
              <w:t>ostau</w:t>
            </w:r>
            <w:proofErr w:type="spellEnd"/>
            <w:r w:rsidRPr="00595FD8">
              <w:rPr>
                <w:rFonts w:cs="Arial"/>
              </w:rPr>
              <w:t>.</w:t>
            </w:r>
          </w:p>
        </w:tc>
      </w:tr>
    </w:tbl>
    <w:p w14:paraId="284DD925" w14:textId="77777777" w:rsidR="00B81FB1" w:rsidRPr="00EE6210" w:rsidRDefault="00B81FB1" w:rsidP="00EE6210">
      <w:pPr>
        <w:rPr>
          <w:rFonts w:cs="Arial"/>
        </w:rPr>
      </w:pPr>
    </w:p>
    <w:p w14:paraId="4D9027EC" w14:textId="77777777" w:rsidR="00B81FB1" w:rsidRPr="00EE6210" w:rsidRDefault="00B81FB1" w:rsidP="00EE6210">
      <w:pPr>
        <w:rPr>
          <w:rFonts w:cs="Arial"/>
        </w:rPr>
      </w:pPr>
    </w:p>
    <w:p w14:paraId="2E586D84" w14:textId="77777777" w:rsidR="00B81FB1" w:rsidRPr="00EE6210" w:rsidRDefault="00B81FB1" w:rsidP="00EE6210">
      <w:pPr>
        <w:rPr>
          <w:rFonts w:cs="Aria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985"/>
      </w:tblGrid>
      <w:tr w:rsidR="00D8621D" w:rsidRPr="00EE6210" w14:paraId="4F98BE13" w14:textId="77777777" w:rsidTr="007419DA">
        <w:trPr>
          <w:trHeight w:val="454"/>
        </w:trPr>
        <w:tc>
          <w:tcPr>
            <w:tcW w:w="7758" w:type="dxa"/>
            <w:shd w:val="clear" w:color="auto" w:fill="D9D9D9"/>
          </w:tcPr>
          <w:p w14:paraId="116E2032" w14:textId="77777777" w:rsidR="00D8621D" w:rsidRPr="00EE6210" w:rsidRDefault="00595FD8" w:rsidP="00EE6210">
            <w:pPr>
              <w:rPr>
                <w:rFonts w:cs="Arial"/>
                <w:b/>
              </w:rPr>
            </w:pPr>
            <w:proofErr w:type="spellStart"/>
            <w:r w:rsidRPr="00595FD8">
              <w:rPr>
                <w:rFonts w:cs="Arial"/>
                <w:b/>
              </w:rPr>
              <w:t>Cymorth</w:t>
            </w:r>
            <w:proofErr w:type="spellEnd"/>
            <w:r w:rsidRPr="00595FD8">
              <w:rPr>
                <w:rFonts w:cs="Arial"/>
                <w:b/>
              </w:rPr>
              <w:t xml:space="preserve"> </w:t>
            </w:r>
            <w:proofErr w:type="spellStart"/>
            <w:r w:rsidRPr="00595FD8">
              <w:rPr>
                <w:rFonts w:cs="Arial"/>
                <w:b/>
              </w:rPr>
              <w:t>i</w:t>
            </w:r>
            <w:proofErr w:type="spellEnd"/>
            <w:r w:rsidRPr="00595FD8">
              <w:rPr>
                <w:rFonts w:cs="Arial"/>
                <w:b/>
              </w:rPr>
              <w:t xml:space="preserve"> </w:t>
            </w:r>
            <w:proofErr w:type="spellStart"/>
            <w:r w:rsidRPr="00595FD8">
              <w:rPr>
                <w:rFonts w:cs="Arial"/>
                <w:b/>
              </w:rPr>
              <w:t>Aelodau</w:t>
            </w:r>
            <w:proofErr w:type="spellEnd"/>
            <w:r w:rsidRPr="00595FD8">
              <w:rPr>
                <w:rFonts w:cs="Arial"/>
                <w:b/>
              </w:rPr>
              <w:t xml:space="preserve"> – </w:t>
            </w:r>
            <w:proofErr w:type="spellStart"/>
            <w:r w:rsidRPr="00595FD8">
              <w:rPr>
                <w:rFonts w:cs="Arial"/>
                <w:b/>
              </w:rPr>
              <w:t>yr</w:t>
            </w:r>
            <w:proofErr w:type="spellEnd"/>
            <w:r w:rsidRPr="00595FD8">
              <w:rPr>
                <w:rFonts w:cs="Arial"/>
                <w:b/>
              </w:rPr>
              <w:t xml:space="preserve"> </w:t>
            </w:r>
            <w:proofErr w:type="spellStart"/>
            <w:r w:rsidRPr="00595FD8">
              <w:rPr>
                <w:rFonts w:cs="Arial"/>
                <w:b/>
              </w:rPr>
              <w:t>hyn</w:t>
            </w:r>
            <w:proofErr w:type="spellEnd"/>
            <w:r w:rsidRPr="00595FD8">
              <w:rPr>
                <w:rFonts w:cs="Arial"/>
                <w:b/>
              </w:rPr>
              <w:t xml:space="preserve"> a </w:t>
            </w:r>
            <w:proofErr w:type="spellStart"/>
            <w:r w:rsidRPr="00595FD8">
              <w:rPr>
                <w:rFonts w:cs="Arial"/>
                <w:b/>
              </w:rPr>
              <w:t>ddarperir</w:t>
            </w:r>
            <w:proofErr w:type="spellEnd"/>
            <w:r w:rsidRPr="00595FD8">
              <w:rPr>
                <w:rFonts w:cs="Arial"/>
                <w:b/>
              </w:rPr>
              <w:t xml:space="preserve"> o ran </w:t>
            </w:r>
            <w:proofErr w:type="spellStart"/>
            <w:r w:rsidRPr="00595FD8">
              <w:rPr>
                <w:rFonts w:cs="Arial"/>
                <w:b/>
              </w:rPr>
              <w:t>ffôn</w:t>
            </w:r>
            <w:proofErr w:type="spellEnd"/>
            <w:r w:rsidRPr="00595FD8">
              <w:rPr>
                <w:rFonts w:cs="Arial"/>
                <w:b/>
              </w:rPr>
              <w:t xml:space="preserve">, </w:t>
            </w:r>
            <w:proofErr w:type="spellStart"/>
            <w:r w:rsidRPr="00595FD8">
              <w:rPr>
                <w:rFonts w:cs="Arial"/>
                <w:b/>
              </w:rPr>
              <w:t>rhyngrwyd</w:t>
            </w:r>
            <w:proofErr w:type="spellEnd"/>
            <w:r w:rsidRPr="00595FD8">
              <w:rPr>
                <w:rFonts w:cs="Arial"/>
                <w:b/>
              </w:rPr>
              <w:t xml:space="preserve"> neu e-</w:t>
            </w:r>
            <w:proofErr w:type="spellStart"/>
            <w:r w:rsidRPr="00595FD8">
              <w:rPr>
                <w:rFonts w:cs="Arial"/>
                <w:b/>
              </w:rPr>
              <w:t>bost</w:t>
            </w:r>
            <w:proofErr w:type="spellEnd"/>
            <w:r w:rsidRPr="00595FD8">
              <w:rPr>
                <w:rFonts w:cs="Arial"/>
                <w:b/>
              </w:rPr>
              <w:t xml:space="preserve"> (</w:t>
            </w:r>
            <w:proofErr w:type="spellStart"/>
            <w:r w:rsidRPr="00595FD8">
              <w:rPr>
                <w:rFonts w:cs="Arial"/>
                <w:b/>
              </w:rPr>
              <w:t>gweler</w:t>
            </w:r>
            <w:proofErr w:type="spellEnd"/>
            <w:r w:rsidRPr="00595FD8">
              <w:rPr>
                <w:rFonts w:cs="Arial"/>
                <w:b/>
              </w:rPr>
              <w:t xml:space="preserve"> </w:t>
            </w:r>
            <w:proofErr w:type="spellStart"/>
            <w:r w:rsidRPr="00595FD8">
              <w:rPr>
                <w:rFonts w:cs="Arial"/>
                <w:b/>
              </w:rPr>
              <w:t>Penderfyniad</w:t>
            </w:r>
            <w:proofErr w:type="spellEnd"/>
            <w:r w:rsidRPr="00595FD8">
              <w:rPr>
                <w:rFonts w:cs="Arial"/>
                <w:b/>
              </w:rPr>
              <w:t xml:space="preserve"> 6)</w:t>
            </w:r>
          </w:p>
        </w:tc>
        <w:tc>
          <w:tcPr>
            <w:tcW w:w="1985" w:type="dxa"/>
            <w:shd w:val="clear" w:color="auto" w:fill="D9D9D9"/>
          </w:tcPr>
          <w:p w14:paraId="48D5DD54" w14:textId="77777777" w:rsidR="00D8621D" w:rsidRPr="00EE6210" w:rsidRDefault="00D8621D" w:rsidP="00EE6210">
            <w:pPr>
              <w:rPr>
                <w:rFonts w:cs="Arial"/>
                <w:b/>
              </w:rPr>
            </w:pPr>
          </w:p>
        </w:tc>
      </w:tr>
      <w:tr w:rsidR="00D8621D" w:rsidRPr="00EE6210" w14:paraId="110C3F3E" w14:textId="77777777" w:rsidTr="00517215">
        <w:trPr>
          <w:trHeight w:val="623"/>
        </w:trPr>
        <w:tc>
          <w:tcPr>
            <w:tcW w:w="7758" w:type="dxa"/>
          </w:tcPr>
          <w:p w14:paraId="31C0C196" w14:textId="77777777" w:rsidR="00D8621D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</w:t>
            </w:r>
            <w:r w:rsidR="001C33B2">
              <w:rPr>
                <w:rFonts w:cs="Arial"/>
              </w:rPr>
              <w:t>efnogaeth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Ffôn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Aelodau</w:t>
            </w:r>
            <w:proofErr w:type="spellEnd"/>
            <w:r w:rsidRPr="00595FD8">
              <w:rPr>
                <w:rFonts w:cs="Arial"/>
              </w:rPr>
              <w:t xml:space="preserve"> Cabinet</w:t>
            </w:r>
          </w:p>
          <w:p w14:paraId="4ACF536F" w14:textId="77777777" w:rsidR="003A4636" w:rsidRPr="00EE6210" w:rsidRDefault="003A4636" w:rsidP="00EE6210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EC0AF28" w14:textId="77777777" w:rsidR="00D8621D" w:rsidRPr="00EE6210" w:rsidRDefault="00D8621D" w:rsidP="00EE6210">
            <w:pPr>
              <w:rPr>
                <w:rFonts w:cs="Arial"/>
              </w:rPr>
            </w:pPr>
          </w:p>
        </w:tc>
      </w:tr>
      <w:tr w:rsidR="00CB1825" w:rsidRPr="00EE6210" w14:paraId="4DFBABEB" w14:textId="77777777" w:rsidTr="00517215">
        <w:trPr>
          <w:trHeight w:val="623"/>
        </w:trPr>
        <w:tc>
          <w:tcPr>
            <w:tcW w:w="7758" w:type="dxa"/>
          </w:tcPr>
          <w:p w14:paraId="1DE2D95C" w14:textId="77777777" w:rsidR="00CB1825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Cefnogaeth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Ffôn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Gadeiryddion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Pwyllgorau</w:t>
            </w:r>
            <w:proofErr w:type="spellEnd"/>
          </w:p>
          <w:p w14:paraId="22B95BDD" w14:textId="77777777" w:rsidR="00CB1825" w:rsidRPr="00EE6210" w:rsidRDefault="00CB1825" w:rsidP="00EE6210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3C060507" w14:textId="77777777" w:rsidR="00CB1825" w:rsidRPr="00EE6210" w:rsidRDefault="00CB1825" w:rsidP="00EE6210">
            <w:pPr>
              <w:rPr>
                <w:rFonts w:cs="Arial"/>
              </w:rPr>
            </w:pPr>
          </w:p>
        </w:tc>
      </w:tr>
      <w:tr w:rsidR="00CB1825" w:rsidRPr="00EE6210" w14:paraId="4886717E" w14:textId="77777777" w:rsidTr="00517215">
        <w:trPr>
          <w:trHeight w:val="623"/>
        </w:trPr>
        <w:tc>
          <w:tcPr>
            <w:tcW w:w="7758" w:type="dxa"/>
          </w:tcPr>
          <w:p w14:paraId="4AFF300F" w14:textId="77777777" w:rsidR="00CB1825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Cefnogaeth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Ffôn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bob Aelod </w:t>
            </w:r>
            <w:proofErr w:type="spellStart"/>
            <w:r w:rsidRPr="00595FD8">
              <w:rPr>
                <w:rFonts w:cs="Arial"/>
              </w:rPr>
              <w:t>arall</w:t>
            </w:r>
            <w:proofErr w:type="spellEnd"/>
          </w:p>
        </w:tc>
        <w:tc>
          <w:tcPr>
            <w:tcW w:w="1985" w:type="dxa"/>
          </w:tcPr>
          <w:p w14:paraId="3AE3998C" w14:textId="77777777" w:rsidR="00CB1825" w:rsidRPr="00EE6210" w:rsidRDefault="00CB1825" w:rsidP="00EE6210">
            <w:pPr>
              <w:rPr>
                <w:rFonts w:cs="Arial"/>
              </w:rPr>
            </w:pPr>
          </w:p>
        </w:tc>
      </w:tr>
      <w:tr w:rsidR="00CB1825" w:rsidRPr="00EE6210" w14:paraId="73CF1D35" w14:textId="77777777" w:rsidTr="00517215">
        <w:trPr>
          <w:trHeight w:val="623"/>
        </w:trPr>
        <w:tc>
          <w:tcPr>
            <w:tcW w:w="7758" w:type="dxa"/>
          </w:tcPr>
          <w:p w14:paraId="68BCBC3F" w14:textId="77777777" w:rsidR="00CB1825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Mynediad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E-</w:t>
            </w:r>
            <w:proofErr w:type="spellStart"/>
            <w:r w:rsidRPr="00595FD8">
              <w:rPr>
                <w:rFonts w:cs="Arial"/>
              </w:rPr>
              <w:t>bost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gyfer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Aelodau</w:t>
            </w:r>
            <w:proofErr w:type="spellEnd"/>
            <w:r w:rsidRPr="00595FD8">
              <w:rPr>
                <w:rFonts w:cs="Arial"/>
              </w:rPr>
              <w:t xml:space="preserve"> Cabinet</w:t>
            </w:r>
          </w:p>
          <w:p w14:paraId="2B8EB60C" w14:textId="77777777" w:rsidR="00CB1825" w:rsidRPr="00EE6210" w:rsidRDefault="00CB1825" w:rsidP="00EE6210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1CEAB930" w14:textId="77777777" w:rsidR="00CB1825" w:rsidRPr="00EE6210" w:rsidRDefault="00CB1825" w:rsidP="00EE6210">
            <w:pPr>
              <w:rPr>
                <w:rFonts w:cs="Arial"/>
              </w:rPr>
            </w:pPr>
          </w:p>
        </w:tc>
      </w:tr>
      <w:tr w:rsidR="006C184B" w:rsidRPr="001C33B2" w14:paraId="224A54A0" w14:textId="77777777" w:rsidTr="00517215">
        <w:trPr>
          <w:trHeight w:val="623"/>
        </w:trPr>
        <w:tc>
          <w:tcPr>
            <w:tcW w:w="7758" w:type="dxa"/>
          </w:tcPr>
          <w:p w14:paraId="6BA071FD" w14:textId="77777777" w:rsidR="006C184B" w:rsidRPr="001C33B2" w:rsidRDefault="00595FD8" w:rsidP="00EE6210">
            <w:pPr>
              <w:rPr>
                <w:rFonts w:cs="Arial"/>
                <w:lang w:val="pt-PT"/>
              </w:rPr>
            </w:pPr>
            <w:r w:rsidRPr="001C33B2">
              <w:rPr>
                <w:rFonts w:cs="Arial"/>
                <w:lang w:val="pt-PT"/>
              </w:rPr>
              <w:t>Mynediad i E-bost ar gyfer Cadeiryddion Pwyllgorau</w:t>
            </w:r>
          </w:p>
          <w:p w14:paraId="0541DAF1" w14:textId="77777777" w:rsidR="006C184B" w:rsidRPr="001C33B2" w:rsidRDefault="006C184B" w:rsidP="00EE6210">
            <w:pPr>
              <w:rPr>
                <w:rFonts w:cs="Arial"/>
                <w:lang w:val="pt-PT"/>
              </w:rPr>
            </w:pPr>
          </w:p>
        </w:tc>
        <w:tc>
          <w:tcPr>
            <w:tcW w:w="1985" w:type="dxa"/>
          </w:tcPr>
          <w:p w14:paraId="4A7915E8" w14:textId="77777777" w:rsidR="006C184B" w:rsidRPr="001C33B2" w:rsidRDefault="006C184B" w:rsidP="00EE6210">
            <w:pPr>
              <w:rPr>
                <w:rFonts w:cs="Arial"/>
                <w:lang w:val="pt-PT"/>
              </w:rPr>
            </w:pPr>
          </w:p>
        </w:tc>
      </w:tr>
      <w:tr w:rsidR="00CB1825" w:rsidRPr="00EE6210" w14:paraId="300B9967" w14:textId="77777777" w:rsidTr="00517215">
        <w:trPr>
          <w:trHeight w:val="623"/>
        </w:trPr>
        <w:tc>
          <w:tcPr>
            <w:tcW w:w="7758" w:type="dxa"/>
          </w:tcPr>
          <w:p w14:paraId="189D54D2" w14:textId="77777777" w:rsidR="00CB1825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Mynediad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E-</w:t>
            </w:r>
            <w:proofErr w:type="spellStart"/>
            <w:r w:rsidRPr="00595FD8">
              <w:rPr>
                <w:rFonts w:cs="Arial"/>
              </w:rPr>
              <w:t>bost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gyfer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pob</w:t>
            </w:r>
            <w:proofErr w:type="spellEnd"/>
            <w:r w:rsidRPr="00595FD8">
              <w:rPr>
                <w:rFonts w:cs="Arial"/>
              </w:rPr>
              <w:t xml:space="preserve"> Aelod </w:t>
            </w:r>
            <w:proofErr w:type="spellStart"/>
            <w:r w:rsidRPr="00595FD8">
              <w:rPr>
                <w:rFonts w:cs="Arial"/>
              </w:rPr>
              <w:t>arall</w:t>
            </w:r>
            <w:proofErr w:type="spellEnd"/>
          </w:p>
        </w:tc>
        <w:tc>
          <w:tcPr>
            <w:tcW w:w="1985" w:type="dxa"/>
          </w:tcPr>
          <w:p w14:paraId="66CBB5D5" w14:textId="77777777" w:rsidR="00CB1825" w:rsidRPr="00EE6210" w:rsidRDefault="00CB1825" w:rsidP="00EE6210">
            <w:pPr>
              <w:rPr>
                <w:rFonts w:cs="Arial"/>
              </w:rPr>
            </w:pPr>
          </w:p>
        </w:tc>
      </w:tr>
      <w:tr w:rsidR="00CB1825" w:rsidRPr="00EE6210" w14:paraId="53BACE9A" w14:textId="77777777" w:rsidTr="00517215">
        <w:trPr>
          <w:trHeight w:val="623"/>
        </w:trPr>
        <w:tc>
          <w:tcPr>
            <w:tcW w:w="7758" w:type="dxa"/>
            <w:tcBorders>
              <w:bottom w:val="single" w:sz="4" w:space="0" w:color="auto"/>
            </w:tcBorders>
          </w:tcPr>
          <w:p w14:paraId="4808C2E8" w14:textId="77777777" w:rsidR="00CB1825" w:rsidRPr="00EE6210" w:rsidDel="00CB1825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Cefnogaeth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Rhyngrwyd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Aelodau</w:t>
            </w:r>
            <w:proofErr w:type="spellEnd"/>
            <w:r w:rsidRPr="00595FD8">
              <w:rPr>
                <w:rFonts w:cs="Arial"/>
              </w:rPr>
              <w:t xml:space="preserve"> Cabinet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32A2ADB" w14:textId="77777777" w:rsidR="00CB1825" w:rsidRPr="00EE6210" w:rsidRDefault="00CB1825" w:rsidP="00EE6210">
            <w:pPr>
              <w:rPr>
                <w:rFonts w:cs="Arial"/>
              </w:rPr>
            </w:pPr>
          </w:p>
        </w:tc>
      </w:tr>
      <w:tr w:rsidR="00CB1825" w:rsidRPr="00EE6210" w14:paraId="29D8CB42" w14:textId="77777777" w:rsidTr="00517215">
        <w:trPr>
          <w:trHeight w:val="623"/>
        </w:trPr>
        <w:tc>
          <w:tcPr>
            <w:tcW w:w="7758" w:type="dxa"/>
            <w:tcBorders>
              <w:bottom w:val="single" w:sz="4" w:space="0" w:color="auto"/>
            </w:tcBorders>
          </w:tcPr>
          <w:p w14:paraId="4094C8E1" w14:textId="77777777" w:rsidR="00CB1825" w:rsidRPr="00EE6210" w:rsidDel="00CB1825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Cefnogaeth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Rhyngrwyd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Gadeiryddion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Pwyllgorau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EB3EE6" w14:textId="77777777" w:rsidR="00CB1825" w:rsidRPr="00EE6210" w:rsidRDefault="00CB1825" w:rsidP="00EE6210">
            <w:pPr>
              <w:rPr>
                <w:rFonts w:cs="Arial"/>
              </w:rPr>
            </w:pPr>
          </w:p>
        </w:tc>
      </w:tr>
      <w:tr w:rsidR="006C184B" w:rsidRPr="00EE6210" w14:paraId="3DA497CD" w14:textId="77777777" w:rsidTr="00517215">
        <w:trPr>
          <w:trHeight w:val="623"/>
        </w:trPr>
        <w:tc>
          <w:tcPr>
            <w:tcW w:w="7758" w:type="dxa"/>
            <w:tcBorders>
              <w:bottom w:val="single" w:sz="4" w:space="0" w:color="auto"/>
            </w:tcBorders>
          </w:tcPr>
          <w:p w14:paraId="7CFA6450" w14:textId="77777777" w:rsidR="006C184B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Cefnogaeth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Rhyngrwyd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i</w:t>
            </w:r>
            <w:proofErr w:type="spellEnd"/>
            <w:r w:rsidRPr="00595FD8">
              <w:rPr>
                <w:rFonts w:cs="Arial"/>
              </w:rPr>
              <w:t xml:space="preserve"> bob Aelod </w:t>
            </w:r>
            <w:proofErr w:type="spellStart"/>
            <w:r w:rsidRPr="00595FD8">
              <w:rPr>
                <w:rFonts w:cs="Arial"/>
              </w:rPr>
              <w:t>arall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E739E4" w14:textId="77777777" w:rsidR="006C184B" w:rsidRPr="00EE6210" w:rsidRDefault="006C184B" w:rsidP="00EE6210">
            <w:pPr>
              <w:rPr>
                <w:rFonts w:cs="Arial"/>
              </w:rPr>
            </w:pPr>
          </w:p>
        </w:tc>
      </w:tr>
    </w:tbl>
    <w:p w14:paraId="6E60613F" w14:textId="77777777" w:rsidR="0078752D" w:rsidRPr="00EE6210" w:rsidRDefault="0078752D" w:rsidP="00EE6210">
      <w:pPr>
        <w:rPr>
          <w:rFonts w:cs="Arial"/>
          <w:lang w:val="en-US"/>
        </w:rPr>
      </w:pPr>
    </w:p>
    <w:p w14:paraId="027F9C8F" w14:textId="77777777" w:rsidR="00A6625D" w:rsidRPr="00EE6210" w:rsidRDefault="0078752D" w:rsidP="00EE6210">
      <w:pPr>
        <w:rPr>
          <w:rFonts w:cs="Arial"/>
          <w:b/>
          <w:u w:val="single"/>
        </w:rPr>
      </w:pPr>
      <w:r w:rsidRPr="00EE6210">
        <w:rPr>
          <w:rFonts w:cs="Arial"/>
          <w:lang w:val="en-US"/>
        </w:rPr>
        <w:br w:type="page"/>
      </w:r>
      <w:r w:rsidR="00595FD8" w:rsidRPr="00595FD8">
        <w:rPr>
          <w:rFonts w:cs="Arial"/>
          <w:b/>
          <w:u w:val="single"/>
        </w:rPr>
        <w:lastRenderedPageBreak/>
        <w:t>ATODLEN 2</w:t>
      </w:r>
    </w:p>
    <w:p w14:paraId="74A5D85D" w14:textId="77777777" w:rsidR="00A6625D" w:rsidRPr="00EE6210" w:rsidRDefault="00A6625D" w:rsidP="00EE6210">
      <w:pPr>
        <w:rPr>
          <w:rFonts w:cs="Arial"/>
        </w:rPr>
      </w:pPr>
    </w:p>
    <w:p w14:paraId="196A4D65" w14:textId="77777777" w:rsidR="00537F8C" w:rsidRPr="001C33B2" w:rsidRDefault="00595FD8" w:rsidP="00EE6210">
      <w:pPr>
        <w:rPr>
          <w:rFonts w:cs="Arial"/>
          <w:b/>
          <w:bCs/>
        </w:rPr>
      </w:pPr>
      <w:proofErr w:type="spellStart"/>
      <w:r w:rsidRPr="001C33B2">
        <w:rPr>
          <w:rFonts w:cs="Arial"/>
          <w:b/>
          <w:bCs/>
        </w:rPr>
        <w:t>Dyletswyddau</w:t>
      </w:r>
      <w:proofErr w:type="spellEnd"/>
      <w:r w:rsidRPr="001C33B2">
        <w:rPr>
          <w:rFonts w:cs="Arial"/>
          <w:b/>
          <w:bCs/>
        </w:rPr>
        <w:t xml:space="preserve"> </w:t>
      </w:r>
      <w:proofErr w:type="spellStart"/>
      <w:r w:rsidRPr="001C33B2">
        <w:rPr>
          <w:rFonts w:cs="Arial"/>
          <w:b/>
          <w:bCs/>
        </w:rPr>
        <w:t>cymeradwy</w:t>
      </w:r>
      <w:proofErr w:type="spellEnd"/>
      <w:r w:rsidRPr="001C33B2">
        <w:rPr>
          <w:rFonts w:cs="Arial"/>
          <w:b/>
          <w:bCs/>
        </w:rPr>
        <w:t>: -</w:t>
      </w:r>
    </w:p>
    <w:p w14:paraId="1E27CB93" w14:textId="77777777" w:rsidR="00BB12F1" w:rsidRPr="00EE6210" w:rsidRDefault="00BB12F1" w:rsidP="00EE6210">
      <w:pPr>
        <w:pStyle w:val="BodyText2"/>
        <w:jc w:val="left"/>
        <w:rPr>
          <w:rFonts w:ascii="Arial" w:hAnsi="Arial" w:cs="Arial"/>
          <w:i w:val="0"/>
          <w:iCs w:val="0"/>
          <w:color w:val="auto"/>
        </w:rPr>
      </w:pPr>
    </w:p>
    <w:p w14:paraId="77B97C7F" w14:textId="77777777" w:rsidR="001C33B2" w:rsidRPr="001C33B2" w:rsidRDefault="00595FD8" w:rsidP="00462DED">
      <w:pPr>
        <w:pStyle w:val="BodyText2"/>
        <w:numPr>
          <w:ilvl w:val="0"/>
          <w:numId w:val="2"/>
        </w:numPr>
        <w:rPr>
          <w:rFonts w:ascii="Arial" w:hAnsi="Arial" w:cs="Arial"/>
          <w:color w:val="auto"/>
        </w:rPr>
      </w:pPr>
      <w:bookmarkStart w:id="0" w:name="2"/>
      <w:proofErr w:type="spellStart"/>
      <w:r w:rsidRPr="001C33B2">
        <w:rPr>
          <w:rFonts w:ascii="Arial" w:hAnsi="Arial" w:cs="Arial"/>
          <w:i w:val="0"/>
          <w:iCs w:val="0"/>
          <w:color w:val="auto"/>
        </w:rPr>
        <w:t>presenoldeb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mewn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cyfarfod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o'r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Awdurdod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neu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unrhyw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bwyllgor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o'r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Awdurdod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neu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unrhyw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gorff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y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mae'r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Awdurdod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yn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gwneud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penodiadau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neu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enwebiadau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iddo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neu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unrhyw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bwyllgor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o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gorff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o'r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fath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>;</w:t>
      </w:r>
    </w:p>
    <w:p w14:paraId="21EA19E3" w14:textId="77777777" w:rsidR="001C33B2" w:rsidRPr="001C33B2" w:rsidRDefault="001C33B2" w:rsidP="001C33B2">
      <w:pPr>
        <w:pStyle w:val="BodyText2"/>
        <w:ind w:left="720"/>
        <w:rPr>
          <w:rFonts w:ascii="Arial" w:hAnsi="Arial" w:cs="Arial"/>
          <w:i w:val="0"/>
          <w:iCs w:val="0"/>
          <w:color w:val="auto"/>
        </w:rPr>
      </w:pPr>
    </w:p>
    <w:p w14:paraId="2CEFD5C9" w14:textId="77777777" w:rsidR="001C33B2" w:rsidRPr="001C33B2" w:rsidRDefault="00595FD8" w:rsidP="00462DED">
      <w:pPr>
        <w:pStyle w:val="BodyText2"/>
        <w:numPr>
          <w:ilvl w:val="0"/>
          <w:numId w:val="2"/>
        </w:numPr>
        <w:rPr>
          <w:rFonts w:ascii="Arial" w:hAnsi="Arial" w:cs="Arial"/>
          <w:color w:val="auto"/>
        </w:rPr>
      </w:pPr>
      <w:proofErr w:type="spellStart"/>
      <w:r w:rsidRPr="001C33B2">
        <w:rPr>
          <w:rFonts w:ascii="Arial" w:hAnsi="Arial" w:cs="Arial"/>
          <w:i w:val="0"/>
          <w:iCs w:val="0"/>
          <w:color w:val="auto"/>
        </w:rPr>
        <w:t>presenoldeb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mewn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cyfarfod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o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unrhyw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gymdeithas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o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awdurdodau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y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mae'r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Awdurdod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yn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aelod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1C33B2">
        <w:rPr>
          <w:rFonts w:ascii="Arial" w:hAnsi="Arial" w:cs="Arial"/>
          <w:i w:val="0"/>
          <w:iCs w:val="0"/>
          <w:color w:val="auto"/>
        </w:rPr>
        <w:t>ohoni</w:t>
      </w:r>
      <w:proofErr w:type="spellEnd"/>
      <w:r w:rsidRPr="001C33B2">
        <w:rPr>
          <w:rFonts w:ascii="Arial" w:hAnsi="Arial" w:cs="Arial"/>
          <w:i w:val="0"/>
          <w:iCs w:val="0"/>
          <w:color w:val="auto"/>
        </w:rPr>
        <w:t>;</w:t>
      </w:r>
    </w:p>
    <w:p w14:paraId="07E93BF7" w14:textId="77777777" w:rsidR="001C33B2" w:rsidRPr="001C33B2" w:rsidRDefault="001C33B2" w:rsidP="001C33B2">
      <w:pPr>
        <w:pStyle w:val="BodyText2"/>
        <w:ind w:left="720"/>
        <w:rPr>
          <w:rFonts w:ascii="Arial" w:hAnsi="Arial" w:cs="Arial"/>
          <w:i w:val="0"/>
          <w:iCs w:val="0"/>
          <w:color w:val="auto"/>
        </w:rPr>
      </w:pPr>
    </w:p>
    <w:p w14:paraId="19AE3233" w14:textId="77777777" w:rsidR="00595FD8" w:rsidRPr="00EE6210" w:rsidRDefault="00595FD8" w:rsidP="00462DED">
      <w:pPr>
        <w:pStyle w:val="BodyText2"/>
        <w:numPr>
          <w:ilvl w:val="0"/>
          <w:numId w:val="2"/>
        </w:numPr>
        <w:jc w:val="left"/>
        <w:rPr>
          <w:rFonts w:ascii="Arial" w:hAnsi="Arial" w:cs="Arial"/>
          <w:i w:val="0"/>
          <w:iCs w:val="0"/>
          <w:color w:val="auto"/>
        </w:rPr>
      </w:pPr>
      <w:proofErr w:type="spellStart"/>
      <w:r w:rsidRPr="00595FD8">
        <w:rPr>
          <w:rFonts w:ascii="Arial" w:hAnsi="Arial" w:cs="Arial"/>
          <w:i w:val="0"/>
          <w:iCs w:val="0"/>
          <w:color w:val="auto"/>
        </w:rPr>
        <w:t>presenoldeb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mewn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unrhyw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gyfarfod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arall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awdurdodir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ei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gynnal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gan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Awdurdod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neu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gan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bwyllgor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o'r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Awdurdod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neu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gan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gydbwyllgor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o'r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Awdurdod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ac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un neu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fwy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o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Awdurdodau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eraill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>;</w:t>
      </w:r>
    </w:p>
    <w:p w14:paraId="4AC87C3C" w14:textId="77777777" w:rsidR="00F14A5F" w:rsidRPr="00EE6210" w:rsidRDefault="00F14A5F" w:rsidP="001C33B2">
      <w:pPr>
        <w:pStyle w:val="BodyText2"/>
        <w:jc w:val="left"/>
        <w:rPr>
          <w:rFonts w:ascii="Arial" w:hAnsi="Arial" w:cs="Arial"/>
          <w:i w:val="0"/>
          <w:iCs w:val="0"/>
          <w:color w:val="auto"/>
        </w:rPr>
      </w:pPr>
    </w:p>
    <w:p w14:paraId="0852DBFF" w14:textId="77777777" w:rsidR="00595FD8" w:rsidRPr="00595FD8" w:rsidRDefault="00595FD8" w:rsidP="00462DED">
      <w:pPr>
        <w:pStyle w:val="BodyText2"/>
        <w:numPr>
          <w:ilvl w:val="0"/>
          <w:numId w:val="2"/>
        </w:numPr>
        <w:rPr>
          <w:rFonts w:ascii="Arial" w:hAnsi="Arial" w:cs="Arial"/>
          <w:i w:val="0"/>
          <w:iCs w:val="0"/>
          <w:color w:val="auto"/>
        </w:rPr>
      </w:pPr>
      <w:proofErr w:type="spellStart"/>
      <w:r w:rsidRPr="00595FD8">
        <w:rPr>
          <w:rFonts w:ascii="Arial" w:hAnsi="Arial" w:cs="Arial"/>
          <w:i w:val="0"/>
          <w:iCs w:val="0"/>
          <w:color w:val="auto"/>
        </w:rPr>
        <w:t>dyletswydd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ymgymerir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â hi at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ddiben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neu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mewn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cysylltiad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â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chyflawni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swyddogaethau'r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Cabinet;</w:t>
      </w:r>
    </w:p>
    <w:p w14:paraId="6DCE8313" w14:textId="77777777" w:rsidR="00595FD8" w:rsidRPr="00595FD8" w:rsidRDefault="00595FD8" w:rsidP="00595FD8">
      <w:pPr>
        <w:pStyle w:val="BodyText2"/>
        <w:ind w:left="720"/>
        <w:rPr>
          <w:rFonts w:ascii="Arial" w:hAnsi="Arial" w:cs="Arial"/>
          <w:i w:val="0"/>
          <w:iCs w:val="0"/>
          <w:color w:val="auto"/>
        </w:rPr>
      </w:pPr>
    </w:p>
    <w:p w14:paraId="26876E02" w14:textId="77777777" w:rsidR="00595FD8" w:rsidRPr="00EE6210" w:rsidRDefault="00595FD8" w:rsidP="00462DED">
      <w:pPr>
        <w:pStyle w:val="BodyText2"/>
        <w:numPr>
          <w:ilvl w:val="0"/>
          <w:numId w:val="2"/>
        </w:numPr>
        <w:jc w:val="left"/>
        <w:rPr>
          <w:rFonts w:ascii="Arial" w:hAnsi="Arial" w:cs="Arial"/>
          <w:i w:val="0"/>
          <w:iCs w:val="0"/>
          <w:color w:val="auto"/>
        </w:rPr>
      </w:pPr>
      <w:proofErr w:type="spellStart"/>
      <w:r w:rsidRPr="00595FD8">
        <w:rPr>
          <w:rFonts w:ascii="Arial" w:hAnsi="Arial" w:cs="Arial"/>
          <w:i w:val="0"/>
          <w:iCs w:val="0"/>
          <w:color w:val="auto"/>
        </w:rPr>
        <w:t>dyletswydd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gramStart"/>
      <w:r w:rsidRPr="00595FD8">
        <w:rPr>
          <w:rFonts w:ascii="Arial" w:hAnsi="Arial" w:cs="Arial"/>
          <w:i w:val="0"/>
          <w:iCs w:val="0"/>
          <w:color w:val="auto"/>
        </w:rPr>
        <w:t>a</w:t>
      </w:r>
      <w:proofErr w:type="gram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ymgymerir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unol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â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rheol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sefydlog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sy'n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ei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gwneud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ofynnol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i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Aelod neu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Aelodau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fod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yn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bresennol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pan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agorir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dogfennau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 xml:space="preserve"> </w:t>
      </w:r>
      <w:proofErr w:type="spellStart"/>
      <w:r w:rsidRPr="00595FD8">
        <w:rPr>
          <w:rFonts w:ascii="Arial" w:hAnsi="Arial" w:cs="Arial"/>
          <w:i w:val="0"/>
          <w:iCs w:val="0"/>
          <w:color w:val="auto"/>
        </w:rPr>
        <w:t>tendro</w:t>
      </w:r>
      <w:proofErr w:type="spellEnd"/>
      <w:r w:rsidRPr="00595FD8">
        <w:rPr>
          <w:rFonts w:ascii="Arial" w:hAnsi="Arial" w:cs="Arial"/>
          <w:i w:val="0"/>
          <w:iCs w:val="0"/>
          <w:color w:val="auto"/>
        </w:rPr>
        <w:t>;</w:t>
      </w:r>
    </w:p>
    <w:p w14:paraId="3494112D" w14:textId="77777777" w:rsidR="00F14A5F" w:rsidRPr="00EE6210" w:rsidRDefault="00F14A5F" w:rsidP="00EE6210">
      <w:pPr>
        <w:pStyle w:val="BodyText2"/>
        <w:jc w:val="left"/>
        <w:rPr>
          <w:rFonts w:ascii="Arial" w:hAnsi="Arial" w:cs="Arial"/>
          <w:i w:val="0"/>
          <w:iCs w:val="0"/>
          <w:color w:val="auto"/>
        </w:rPr>
      </w:pPr>
    </w:p>
    <w:bookmarkEnd w:id="0"/>
    <w:p w14:paraId="2F63CC02" w14:textId="77777777" w:rsidR="00595FD8" w:rsidRPr="00595FD8" w:rsidRDefault="00595FD8" w:rsidP="00462DED">
      <w:pPr>
        <w:numPr>
          <w:ilvl w:val="0"/>
          <w:numId w:val="7"/>
        </w:numPr>
        <w:jc w:val="both"/>
        <w:rPr>
          <w:rFonts w:cs="Arial"/>
        </w:rPr>
      </w:pPr>
      <w:proofErr w:type="spellStart"/>
      <w:r w:rsidRPr="00595FD8">
        <w:rPr>
          <w:rFonts w:cs="Arial"/>
        </w:rPr>
        <w:t>dyletswydd</w:t>
      </w:r>
      <w:proofErr w:type="spellEnd"/>
      <w:r w:rsidRPr="00595FD8">
        <w:rPr>
          <w:rFonts w:cs="Arial"/>
        </w:rPr>
        <w:t xml:space="preserve"> </w:t>
      </w:r>
      <w:proofErr w:type="gramStart"/>
      <w:r w:rsidRPr="00595FD8">
        <w:rPr>
          <w:rFonts w:cs="Arial"/>
        </w:rPr>
        <w:t>a</w:t>
      </w:r>
      <w:proofErr w:type="gram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ymgymerir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mewn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cysylltiad</w:t>
      </w:r>
      <w:proofErr w:type="spellEnd"/>
      <w:r w:rsidRPr="00595FD8">
        <w:rPr>
          <w:rFonts w:cs="Arial"/>
        </w:rPr>
        <w:t xml:space="preserve"> â </w:t>
      </w:r>
      <w:proofErr w:type="spellStart"/>
      <w:r w:rsidRPr="00595FD8">
        <w:rPr>
          <w:rFonts w:cs="Arial"/>
        </w:rPr>
        <w:t>chyflawni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unrhyw</w:t>
      </w:r>
      <w:proofErr w:type="spellEnd"/>
      <w:r w:rsidRPr="00595FD8">
        <w:rPr>
          <w:rFonts w:cs="Arial"/>
        </w:rPr>
        <w:t xml:space="preserve"> un o </w:t>
      </w:r>
      <w:proofErr w:type="spellStart"/>
      <w:r w:rsidRPr="00595FD8">
        <w:rPr>
          <w:rFonts w:cs="Arial"/>
        </w:rPr>
        <w:t>swyddogaethau'r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Awdurdod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sy'n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rhoi'r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grym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neu'n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ei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gwneud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ofynnol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i'r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Awdurdod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archwilio</w:t>
      </w:r>
      <w:proofErr w:type="spellEnd"/>
      <w:r w:rsidRPr="00595FD8">
        <w:rPr>
          <w:rFonts w:cs="Arial"/>
        </w:rPr>
        <w:t xml:space="preserve"> neu </w:t>
      </w:r>
      <w:proofErr w:type="spellStart"/>
      <w:r w:rsidRPr="00595FD8">
        <w:rPr>
          <w:rFonts w:cs="Arial"/>
        </w:rPr>
        <w:t>awdurdodi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archwiliad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eiddo</w:t>
      </w:r>
      <w:proofErr w:type="spellEnd"/>
      <w:r w:rsidRPr="00595FD8">
        <w:rPr>
          <w:rFonts w:cs="Arial"/>
        </w:rPr>
        <w:t>;</w:t>
      </w:r>
    </w:p>
    <w:p w14:paraId="22962858" w14:textId="77777777" w:rsidR="00595FD8" w:rsidRPr="00595FD8" w:rsidRDefault="00595FD8" w:rsidP="00595FD8">
      <w:pPr>
        <w:ind w:left="720"/>
        <w:jc w:val="both"/>
        <w:rPr>
          <w:rFonts w:cs="Arial"/>
        </w:rPr>
      </w:pPr>
    </w:p>
    <w:p w14:paraId="7596739C" w14:textId="77777777" w:rsidR="00595FD8" w:rsidRPr="00595FD8" w:rsidRDefault="00595FD8" w:rsidP="00462DED">
      <w:pPr>
        <w:numPr>
          <w:ilvl w:val="0"/>
          <w:numId w:val="7"/>
        </w:numPr>
        <w:jc w:val="both"/>
        <w:rPr>
          <w:rFonts w:cs="Arial"/>
        </w:rPr>
      </w:pPr>
      <w:proofErr w:type="spellStart"/>
      <w:r w:rsidRPr="00595FD8">
        <w:rPr>
          <w:rFonts w:cs="Arial"/>
        </w:rPr>
        <w:t>presenoldeb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mewn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unrhyw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ddigwyddiad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hyfforddi</w:t>
      </w:r>
      <w:r w:rsidR="001C33B2">
        <w:rPr>
          <w:rFonts w:cs="Arial"/>
        </w:rPr>
        <w:t>ant</w:t>
      </w:r>
      <w:proofErr w:type="spellEnd"/>
      <w:r w:rsidRPr="00595FD8">
        <w:rPr>
          <w:rFonts w:cs="Arial"/>
        </w:rPr>
        <w:t xml:space="preserve"> neu </w:t>
      </w:r>
      <w:proofErr w:type="spellStart"/>
      <w:r w:rsidRPr="00595FD8">
        <w:rPr>
          <w:rFonts w:cs="Arial"/>
        </w:rPr>
        <w:t>ddatblygu</w:t>
      </w:r>
      <w:proofErr w:type="spellEnd"/>
      <w:r w:rsidRPr="00595FD8">
        <w:rPr>
          <w:rFonts w:cs="Arial"/>
        </w:rPr>
        <w:t xml:space="preserve"> a </w:t>
      </w:r>
      <w:proofErr w:type="spellStart"/>
      <w:r w:rsidRPr="00595FD8">
        <w:rPr>
          <w:rFonts w:cs="Arial"/>
        </w:rPr>
        <w:t>gymeradwyir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gan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Awdurdod</w:t>
      </w:r>
      <w:proofErr w:type="spellEnd"/>
      <w:r w:rsidRPr="00595FD8">
        <w:rPr>
          <w:rFonts w:cs="Arial"/>
        </w:rPr>
        <w:t xml:space="preserve"> neu </w:t>
      </w:r>
      <w:proofErr w:type="spellStart"/>
      <w:r w:rsidRPr="00595FD8">
        <w:rPr>
          <w:rFonts w:cs="Arial"/>
        </w:rPr>
        <w:t>ei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Gabinet</w:t>
      </w:r>
      <w:proofErr w:type="spellEnd"/>
      <w:r w:rsidRPr="00595FD8">
        <w:rPr>
          <w:rFonts w:cs="Arial"/>
        </w:rPr>
        <w:t>;</w:t>
      </w:r>
    </w:p>
    <w:p w14:paraId="27DE17FE" w14:textId="77777777" w:rsidR="00595FD8" w:rsidRPr="00595FD8" w:rsidRDefault="00595FD8" w:rsidP="00595FD8">
      <w:pPr>
        <w:ind w:left="720"/>
        <w:jc w:val="both"/>
        <w:rPr>
          <w:rFonts w:cs="Arial"/>
        </w:rPr>
      </w:pPr>
    </w:p>
    <w:p w14:paraId="0E4B298B" w14:textId="77777777" w:rsidR="00595FD8" w:rsidRPr="006A2EA5" w:rsidRDefault="00595FD8" w:rsidP="00462DED">
      <w:pPr>
        <w:numPr>
          <w:ilvl w:val="0"/>
          <w:numId w:val="7"/>
        </w:numPr>
        <w:jc w:val="both"/>
        <w:rPr>
          <w:rFonts w:cs="Arial"/>
        </w:rPr>
      </w:pPr>
      <w:proofErr w:type="spellStart"/>
      <w:r w:rsidRPr="00595FD8">
        <w:rPr>
          <w:rFonts w:cs="Arial"/>
        </w:rPr>
        <w:t>Unrhyw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ddyletswydd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arall</w:t>
      </w:r>
      <w:proofErr w:type="spellEnd"/>
      <w:r w:rsidRPr="00595FD8">
        <w:rPr>
          <w:rFonts w:cs="Arial"/>
        </w:rPr>
        <w:t xml:space="preserve"> a </w:t>
      </w:r>
      <w:proofErr w:type="spellStart"/>
      <w:r w:rsidRPr="00595FD8">
        <w:rPr>
          <w:rFonts w:cs="Arial"/>
        </w:rPr>
        <w:t>gymeradwyir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gan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awdurdod</w:t>
      </w:r>
      <w:proofErr w:type="spellEnd"/>
      <w:r w:rsidRPr="00595FD8">
        <w:rPr>
          <w:rFonts w:cs="Arial"/>
        </w:rPr>
        <w:t xml:space="preserve">, neu </w:t>
      </w:r>
      <w:proofErr w:type="spellStart"/>
      <w:r w:rsidRPr="00595FD8">
        <w:rPr>
          <w:rFonts w:cs="Arial"/>
        </w:rPr>
        <w:t>unrhyw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ddyletswydd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arall</w:t>
      </w:r>
      <w:proofErr w:type="spellEnd"/>
      <w:r w:rsidRPr="00595FD8">
        <w:rPr>
          <w:rFonts w:cs="Arial"/>
        </w:rPr>
        <w:t xml:space="preserve"> o </w:t>
      </w:r>
      <w:proofErr w:type="spellStart"/>
      <w:r w:rsidRPr="00595FD8">
        <w:rPr>
          <w:rFonts w:cs="Arial"/>
        </w:rPr>
        <w:t>ddosbarth</w:t>
      </w:r>
      <w:proofErr w:type="spellEnd"/>
      <w:r w:rsidRPr="00595FD8">
        <w:rPr>
          <w:rFonts w:cs="Arial"/>
        </w:rPr>
        <w:t xml:space="preserve"> a </w:t>
      </w:r>
      <w:proofErr w:type="spellStart"/>
      <w:r w:rsidRPr="00595FD8">
        <w:rPr>
          <w:rFonts w:cs="Arial"/>
        </w:rPr>
        <w:t>gymeradwyir</w:t>
      </w:r>
      <w:proofErr w:type="spellEnd"/>
      <w:r w:rsidRPr="00595FD8">
        <w:rPr>
          <w:rFonts w:cs="Arial"/>
        </w:rPr>
        <w:t xml:space="preserve"> felly, </w:t>
      </w:r>
      <w:proofErr w:type="spellStart"/>
      <w:r w:rsidRPr="00595FD8">
        <w:rPr>
          <w:rFonts w:cs="Arial"/>
        </w:rPr>
        <w:t>yr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ymgymerir</w:t>
      </w:r>
      <w:proofErr w:type="spellEnd"/>
      <w:r w:rsidRPr="00595FD8">
        <w:rPr>
          <w:rFonts w:cs="Arial"/>
        </w:rPr>
        <w:t xml:space="preserve"> â hi er </w:t>
      </w:r>
      <w:proofErr w:type="spellStart"/>
      <w:r w:rsidRPr="00595FD8">
        <w:rPr>
          <w:rFonts w:cs="Arial"/>
        </w:rPr>
        <w:t>mwyn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cyflawni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swyddogaethau'r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awdurdod</w:t>
      </w:r>
      <w:proofErr w:type="spellEnd"/>
      <w:r w:rsidRPr="00595FD8">
        <w:rPr>
          <w:rFonts w:cs="Arial"/>
        </w:rPr>
        <w:t xml:space="preserve"> neu </w:t>
      </w:r>
      <w:proofErr w:type="spellStart"/>
      <w:r w:rsidRPr="00595FD8">
        <w:rPr>
          <w:rFonts w:cs="Arial"/>
        </w:rPr>
        <w:t>unrhyw</w:t>
      </w:r>
      <w:proofErr w:type="spellEnd"/>
      <w:r w:rsidRPr="00595FD8">
        <w:rPr>
          <w:rFonts w:cs="Arial"/>
        </w:rPr>
        <w:t xml:space="preserve"> un </w:t>
      </w:r>
      <w:proofErr w:type="spellStart"/>
      <w:r w:rsidRPr="00595FD8">
        <w:rPr>
          <w:rFonts w:cs="Arial"/>
        </w:rPr>
        <w:t>o'i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bwyllgorau</w:t>
      </w:r>
      <w:proofErr w:type="spellEnd"/>
      <w:r w:rsidRPr="00595FD8">
        <w:rPr>
          <w:rFonts w:cs="Arial"/>
        </w:rPr>
        <w:t xml:space="preserve">, neu </w:t>
      </w:r>
      <w:proofErr w:type="spellStart"/>
      <w:r w:rsidRPr="00595FD8">
        <w:rPr>
          <w:rFonts w:cs="Arial"/>
        </w:rPr>
        <w:t>mewn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cysylltiad</w:t>
      </w:r>
      <w:proofErr w:type="spellEnd"/>
      <w:r w:rsidRPr="00595FD8">
        <w:rPr>
          <w:rFonts w:cs="Arial"/>
        </w:rPr>
        <w:t xml:space="preserve"> â hwy.</w:t>
      </w:r>
    </w:p>
    <w:p w14:paraId="74856ACC" w14:textId="77777777" w:rsidR="00537F8C" w:rsidRPr="00EE6210" w:rsidRDefault="00537F8C" w:rsidP="00EE6210">
      <w:pPr>
        <w:rPr>
          <w:rFonts w:cs="Arial"/>
        </w:rPr>
      </w:pPr>
    </w:p>
    <w:p w14:paraId="3D5F01E1" w14:textId="77777777" w:rsidR="00163EEE" w:rsidRPr="00EE6210" w:rsidRDefault="00163EEE" w:rsidP="00EE6210">
      <w:pPr>
        <w:pStyle w:val="Heading2"/>
        <w:numPr>
          <w:ilvl w:val="0"/>
          <w:numId w:val="0"/>
        </w:numPr>
        <w:rPr>
          <w:u w:val="single"/>
        </w:rPr>
      </w:pPr>
    </w:p>
    <w:p w14:paraId="00D7F2A1" w14:textId="77777777" w:rsidR="0048255A" w:rsidRPr="00EE6210" w:rsidRDefault="0048255A" w:rsidP="00EE6210">
      <w:pPr>
        <w:rPr>
          <w:rFonts w:cs="Arial"/>
          <w:lang w:eastAsia="en-US"/>
        </w:rPr>
      </w:pPr>
    </w:p>
    <w:p w14:paraId="7783AE73" w14:textId="77777777" w:rsidR="00537F8C" w:rsidRDefault="00595FD8" w:rsidP="00EE6210">
      <w:pPr>
        <w:pStyle w:val="Heading2"/>
        <w:numPr>
          <w:ilvl w:val="0"/>
          <w:numId w:val="0"/>
        </w:numPr>
        <w:rPr>
          <w:u w:val="single"/>
        </w:rPr>
      </w:pPr>
      <w:r w:rsidRPr="00595FD8">
        <w:rPr>
          <w:u w:val="single"/>
        </w:rPr>
        <w:t>ATODLEN 3</w:t>
      </w:r>
    </w:p>
    <w:p w14:paraId="11C8792D" w14:textId="77777777" w:rsidR="00494791" w:rsidRPr="00494791" w:rsidRDefault="00595FD8" w:rsidP="00494791">
      <w:pPr>
        <w:rPr>
          <w:lang w:eastAsia="en-US"/>
        </w:rPr>
      </w:pPr>
      <w:r>
        <w:rPr>
          <w:lang w:eastAsia="en-US"/>
        </w:rPr>
        <w:t xml:space="preserve"> </w:t>
      </w:r>
    </w:p>
    <w:p w14:paraId="52DD7B0E" w14:textId="77777777" w:rsidR="001C33B2" w:rsidRDefault="001C33B2" w:rsidP="001C33B2">
      <w:pPr>
        <w:pStyle w:val="Heading1"/>
        <w:numPr>
          <w:ilvl w:val="0"/>
          <w:numId w:val="0"/>
        </w:numPr>
        <w:jc w:val="left"/>
      </w:pPr>
      <w:proofErr w:type="spellStart"/>
      <w:r>
        <w:t>Cyfraddau</w:t>
      </w:r>
      <w:proofErr w:type="spellEnd"/>
      <w:r>
        <w:t xml:space="preserve"> </w:t>
      </w:r>
      <w:proofErr w:type="spellStart"/>
      <w:r>
        <w:t>Milltiroedd</w:t>
      </w:r>
      <w:proofErr w:type="spellEnd"/>
    </w:p>
    <w:p w14:paraId="15C69B69" w14:textId="77777777" w:rsidR="00537F8C" w:rsidRPr="00EE6210" w:rsidRDefault="00595FD8" w:rsidP="001C33B2">
      <w:pPr>
        <w:pStyle w:val="Heading1"/>
        <w:numPr>
          <w:ilvl w:val="0"/>
          <w:numId w:val="0"/>
        </w:numPr>
        <w:jc w:val="left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4419"/>
      </w:tblGrid>
      <w:tr w:rsidR="00537F8C" w:rsidRPr="00EE6210" w14:paraId="35F2708D" w14:textId="77777777" w:rsidTr="00494791">
        <w:trPr>
          <w:trHeight w:val="680"/>
          <w:jc w:val="center"/>
        </w:trPr>
        <w:tc>
          <w:tcPr>
            <w:tcW w:w="3717" w:type="dxa"/>
            <w:vAlign w:val="center"/>
          </w:tcPr>
          <w:p w14:paraId="7F44BE04" w14:textId="77777777" w:rsidR="00595FD8" w:rsidRPr="00595FD8" w:rsidRDefault="00595FD8" w:rsidP="00595FD8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Cerbyd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modur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preifat</w:t>
            </w:r>
            <w:proofErr w:type="spellEnd"/>
            <w:r w:rsidRPr="00595FD8">
              <w:rPr>
                <w:rFonts w:cs="Arial"/>
              </w:rPr>
              <w:t xml:space="preserve"> o bob </w:t>
            </w:r>
            <w:proofErr w:type="spellStart"/>
            <w:r w:rsidRPr="00595FD8">
              <w:rPr>
                <w:rFonts w:cs="Arial"/>
              </w:rPr>
              <w:t>maint</w:t>
            </w:r>
            <w:proofErr w:type="spellEnd"/>
          </w:p>
          <w:p w14:paraId="0B3AAC79" w14:textId="77777777" w:rsidR="00595FD8" w:rsidRPr="001F3385" w:rsidRDefault="00595FD8" w:rsidP="00595FD8">
            <w:pPr>
              <w:rPr>
                <w:rFonts w:cs="Arial"/>
                <w:lang w:val="pt-PT"/>
              </w:rPr>
            </w:pPr>
            <w:r w:rsidRPr="001F3385">
              <w:rPr>
                <w:rFonts w:cs="Arial"/>
                <w:lang w:val="pt-PT"/>
              </w:rPr>
              <w:t>Hyd at 10,000 o filltiroedd</w:t>
            </w:r>
          </w:p>
          <w:p w14:paraId="64F74BBC" w14:textId="77777777" w:rsidR="00595FD8" w:rsidRPr="001F3385" w:rsidRDefault="00595FD8" w:rsidP="00595FD8">
            <w:pPr>
              <w:rPr>
                <w:rFonts w:cs="Arial"/>
                <w:lang w:val="pt-PT"/>
              </w:rPr>
            </w:pPr>
            <w:r w:rsidRPr="001F3385">
              <w:rPr>
                <w:rFonts w:cs="Arial"/>
                <w:lang w:val="pt-PT"/>
              </w:rPr>
              <w:t>Dros 10,000 o filltiroedd</w:t>
            </w:r>
          </w:p>
        </w:tc>
        <w:tc>
          <w:tcPr>
            <w:tcW w:w="4419" w:type="dxa"/>
            <w:vAlign w:val="center"/>
          </w:tcPr>
          <w:p w14:paraId="7E216AD2" w14:textId="77777777" w:rsidR="00A6625D" w:rsidRPr="001F3385" w:rsidRDefault="00A6625D" w:rsidP="00EE6210">
            <w:pPr>
              <w:rPr>
                <w:rFonts w:cs="Arial"/>
                <w:lang w:val="pt-PT"/>
              </w:rPr>
            </w:pPr>
          </w:p>
          <w:p w14:paraId="630C0055" w14:textId="77777777" w:rsidR="007864E6" w:rsidRPr="001F3385" w:rsidRDefault="007864E6" w:rsidP="00EE6210">
            <w:pPr>
              <w:rPr>
                <w:rFonts w:cs="Arial"/>
                <w:lang w:val="pt-PT"/>
              </w:rPr>
            </w:pPr>
          </w:p>
          <w:p w14:paraId="5E75BB6E" w14:textId="77777777" w:rsidR="00595FD8" w:rsidRPr="00595FD8" w:rsidRDefault="00595FD8" w:rsidP="00595FD8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45 </w:t>
            </w:r>
            <w:proofErr w:type="spellStart"/>
            <w:r w:rsidRPr="00595FD8">
              <w:rPr>
                <w:rFonts w:cs="Arial"/>
              </w:rPr>
              <w:t>ceiniog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filltir</w:t>
            </w:r>
            <w:proofErr w:type="spellEnd"/>
          </w:p>
          <w:p w14:paraId="65A46325" w14:textId="77777777" w:rsidR="00595FD8" w:rsidRPr="00EE6210" w:rsidRDefault="00595FD8" w:rsidP="00595FD8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25 </w:t>
            </w:r>
            <w:proofErr w:type="spellStart"/>
            <w:r w:rsidRPr="00595FD8">
              <w:rPr>
                <w:rFonts w:cs="Arial"/>
              </w:rPr>
              <w:t>ceiniog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filltir</w:t>
            </w:r>
            <w:proofErr w:type="spellEnd"/>
          </w:p>
          <w:p w14:paraId="6E7C69C4" w14:textId="77777777" w:rsidR="00A6625D" w:rsidRPr="00EE6210" w:rsidRDefault="00A6625D" w:rsidP="00EE6210">
            <w:pPr>
              <w:rPr>
                <w:rFonts w:cs="Arial"/>
              </w:rPr>
            </w:pPr>
          </w:p>
        </w:tc>
      </w:tr>
      <w:tr w:rsidR="00537F8C" w:rsidRPr="00EE6210" w14:paraId="6A3355D1" w14:textId="77777777" w:rsidTr="00494791">
        <w:trPr>
          <w:trHeight w:val="680"/>
          <w:jc w:val="center"/>
        </w:trPr>
        <w:tc>
          <w:tcPr>
            <w:tcW w:w="3717" w:type="dxa"/>
            <w:vAlign w:val="center"/>
          </w:tcPr>
          <w:p w14:paraId="30D49DE0" w14:textId="77777777" w:rsidR="00595FD8" w:rsidRPr="00595FD8" w:rsidRDefault="00595FD8" w:rsidP="00595FD8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Beiciau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Modur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Preifat</w:t>
            </w:r>
            <w:proofErr w:type="spellEnd"/>
          </w:p>
          <w:p w14:paraId="67B96D3E" w14:textId="77777777" w:rsidR="00595FD8" w:rsidRPr="00EE6210" w:rsidRDefault="00595FD8" w:rsidP="00595FD8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Beiciau</w:t>
            </w:r>
            <w:proofErr w:type="spellEnd"/>
            <w:r w:rsidRPr="00595FD8">
              <w:rPr>
                <w:rFonts w:cs="Arial"/>
              </w:rPr>
              <w:t xml:space="preserve"> Pedal</w:t>
            </w:r>
          </w:p>
        </w:tc>
        <w:tc>
          <w:tcPr>
            <w:tcW w:w="4419" w:type="dxa"/>
            <w:vAlign w:val="center"/>
          </w:tcPr>
          <w:p w14:paraId="4FA0DFAE" w14:textId="77777777" w:rsidR="00595FD8" w:rsidRPr="00595FD8" w:rsidRDefault="00595FD8" w:rsidP="00595FD8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24 </w:t>
            </w:r>
            <w:proofErr w:type="spellStart"/>
            <w:r w:rsidRPr="00595FD8">
              <w:rPr>
                <w:rFonts w:cs="Arial"/>
              </w:rPr>
              <w:t>ceiniog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filltir</w:t>
            </w:r>
            <w:proofErr w:type="spellEnd"/>
          </w:p>
          <w:p w14:paraId="69B1EF39" w14:textId="77777777" w:rsidR="00537F8C" w:rsidRPr="00EE6210" w:rsidRDefault="00595FD8" w:rsidP="00595FD8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20 </w:t>
            </w:r>
            <w:proofErr w:type="spellStart"/>
            <w:r w:rsidRPr="00595FD8">
              <w:rPr>
                <w:rFonts w:cs="Arial"/>
              </w:rPr>
              <w:t>ceiniog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filltir</w:t>
            </w:r>
            <w:proofErr w:type="spellEnd"/>
          </w:p>
        </w:tc>
      </w:tr>
      <w:tr w:rsidR="00A6625D" w:rsidRPr="00EE6210" w14:paraId="79654340" w14:textId="77777777" w:rsidTr="00494791">
        <w:trPr>
          <w:trHeight w:val="680"/>
          <w:jc w:val="center"/>
        </w:trPr>
        <w:tc>
          <w:tcPr>
            <w:tcW w:w="3717" w:type="dxa"/>
            <w:vAlign w:val="center"/>
          </w:tcPr>
          <w:p w14:paraId="4E701348" w14:textId="77777777" w:rsidR="00A6625D" w:rsidRPr="00EE6210" w:rsidRDefault="00595FD8" w:rsidP="00EE6210">
            <w:pPr>
              <w:rPr>
                <w:rFonts w:cs="Arial"/>
              </w:rPr>
            </w:pPr>
            <w:proofErr w:type="spellStart"/>
            <w:r w:rsidRPr="00595FD8">
              <w:rPr>
                <w:rFonts w:cs="Arial"/>
              </w:rPr>
              <w:t>Atodiad</w:t>
            </w:r>
            <w:proofErr w:type="spellEnd"/>
            <w:r w:rsidRPr="00595FD8">
              <w:rPr>
                <w:rFonts w:cs="Arial"/>
              </w:rPr>
              <w:t xml:space="preserve"> </w:t>
            </w:r>
            <w:proofErr w:type="spellStart"/>
            <w:r w:rsidRPr="00595FD8">
              <w:rPr>
                <w:rFonts w:cs="Arial"/>
              </w:rPr>
              <w:t>teithwyr</w:t>
            </w:r>
            <w:proofErr w:type="spellEnd"/>
          </w:p>
        </w:tc>
        <w:tc>
          <w:tcPr>
            <w:tcW w:w="4419" w:type="dxa"/>
            <w:vAlign w:val="center"/>
          </w:tcPr>
          <w:p w14:paraId="3CA0A1A0" w14:textId="77777777" w:rsidR="00A6625D" w:rsidRPr="00EE6210" w:rsidRDefault="00595FD8" w:rsidP="00EE6210">
            <w:pPr>
              <w:rPr>
                <w:rFonts w:cs="Arial"/>
              </w:rPr>
            </w:pPr>
            <w:r w:rsidRPr="00595FD8">
              <w:rPr>
                <w:rFonts w:cs="Arial"/>
              </w:rPr>
              <w:t xml:space="preserve">05 </w:t>
            </w:r>
            <w:proofErr w:type="spellStart"/>
            <w:r w:rsidRPr="00595FD8">
              <w:rPr>
                <w:rFonts w:cs="Arial"/>
              </w:rPr>
              <w:t>ceiniog</w:t>
            </w:r>
            <w:proofErr w:type="spellEnd"/>
            <w:r w:rsidRPr="00595FD8">
              <w:rPr>
                <w:rFonts w:cs="Arial"/>
              </w:rPr>
              <w:t xml:space="preserve"> y </w:t>
            </w:r>
            <w:proofErr w:type="spellStart"/>
            <w:r w:rsidRPr="00595FD8">
              <w:rPr>
                <w:rFonts w:cs="Arial"/>
              </w:rPr>
              <w:t>filltir</w:t>
            </w:r>
            <w:proofErr w:type="spellEnd"/>
          </w:p>
        </w:tc>
      </w:tr>
    </w:tbl>
    <w:p w14:paraId="3CD1DD12" w14:textId="77777777" w:rsidR="00537F8C" w:rsidRPr="00EE6210" w:rsidRDefault="00537F8C" w:rsidP="00EE6210">
      <w:pPr>
        <w:rPr>
          <w:rFonts w:cs="Arial"/>
          <w:b/>
          <w:bCs/>
        </w:rPr>
      </w:pPr>
    </w:p>
    <w:p w14:paraId="5A1AC7E4" w14:textId="77777777" w:rsidR="00537F8C" w:rsidRPr="00EE6210" w:rsidRDefault="00537F8C" w:rsidP="00EE6210">
      <w:pPr>
        <w:rPr>
          <w:rFonts w:cs="Arial"/>
          <w:b/>
          <w:bCs/>
        </w:rPr>
      </w:pPr>
    </w:p>
    <w:p w14:paraId="50735330" w14:textId="77777777" w:rsidR="008F6799" w:rsidRPr="00EE6210" w:rsidRDefault="008F6799" w:rsidP="00EE6210">
      <w:pPr>
        <w:rPr>
          <w:rFonts w:cs="Arial"/>
          <w:b/>
          <w:bCs/>
        </w:rPr>
      </w:pPr>
    </w:p>
    <w:p w14:paraId="734B3EB6" w14:textId="77777777" w:rsidR="008F6799" w:rsidRPr="00EE6210" w:rsidRDefault="008F6799" w:rsidP="00EE6210">
      <w:pPr>
        <w:rPr>
          <w:rFonts w:cs="Arial"/>
          <w:b/>
          <w:bCs/>
        </w:rPr>
      </w:pPr>
    </w:p>
    <w:p w14:paraId="28B1CA00" w14:textId="77777777" w:rsidR="00537F8C" w:rsidRPr="00EE6210" w:rsidRDefault="00595FD8" w:rsidP="00EE6210">
      <w:pPr>
        <w:pStyle w:val="Heading2"/>
        <w:numPr>
          <w:ilvl w:val="0"/>
          <w:numId w:val="0"/>
        </w:numPr>
        <w:rPr>
          <w:smallCaps/>
        </w:rPr>
      </w:pPr>
      <w:proofErr w:type="spellStart"/>
      <w:r w:rsidRPr="00595FD8">
        <w:lastRenderedPageBreak/>
        <w:t>Lwfans</w:t>
      </w:r>
      <w:proofErr w:type="spellEnd"/>
      <w:r w:rsidRPr="00595FD8">
        <w:t xml:space="preserve"> </w:t>
      </w:r>
      <w:proofErr w:type="spellStart"/>
      <w:r w:rsidRPr="00595FD8">
        <w:t>Cynhaliaeth</w:t>
      </w:r>
      <w:proofErr w:type="spellEnd"/>
    </w:p>
    <w:p w14:paraId="479F1B78" w14:textId="77777777" w:rsidR="00537F8C" w:rsidRPr="00EE6210" w:rsidRDefault="00537F8C" w:rsidP="00EE6210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3DEDB0A6" w14:textId="77777777" w:rsidR="00595FD8" w:rsidRPr="00595FD8" w:rsidRDefault="00595FD8" w:rsidP="00595FD8">
      <w:pPr>
        <w:rPr>
          <w:rFonts w:cs="Arial"/>
        </w:rPr>
      </w:pPr>
      <w:proofErr w:type="spellStart"/>
      <w:r w:rsidRPr="00595FD8">
        <w:rPr>
          <w:rFonts w:cs="Arial"/>
        </w:rPr>
        <w:t>Mae’r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gyfradd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cynhaliaeth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dydd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hyd</w:t>
      </w:r>
      <w:proofErr w:type="spellEnd"/>
      <w:r w:rsidRPr="00595FD8">
        <w:rPr>
          <w:rFonts w:cs="Arial"/>
        </w:rPr>
        <w:t xml:space="preserve"> at </w:t>
      </w:r>
      <w:proofErr w:type="spellStart"/>
      <w:r w:rsidRPr="00595FD8">
        <w:rPr>
          <w:rFonts w:cs="Arial"/>
        </w:rPr>
        <w:t>uchafswm</w:t>
      </w:r>
      <w:proofErr w:type="spellEnd"/>
      <w:r w:rsidRPr="00595FD8">
        <w:rPr>
          <w:rFonts w:cs="Arial"/>
        </w:rPr>
        <w:t xml:space="preserve"> o £28 ac </w:t>
      </w:r>
      <w:proofErr w:type="spellStart"/>
      <w:r w:rsidRPr="00595FD8">
        <w:rPr>
          <w:rFonts w:cs="Arial"/>
        </w:rPr>
        <w:t>mae’n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cwmpasu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cyfnod</w:t>
      </w:r>
      <w:proofErr w:type="spellEnd"/>
      <w:r w:rsidRPr="00595FD8">
        <w:rPr>
          <w:rFonts w:cs="Arial"/>
        </w:rPr>
        <w:t xml:space="preserve"> o 24 </w:t>
      </w:r>
      <w:proofErr w:type="spellStart"/>
      <w:r w:rsidRPr="00595FD8">
        <w:rPr>
          <w:rFonts w:cs="Arial"/>
        </w:rPr>
        <w:t>awr</w:t>
      </w:r>
      <w:proofErr w:type="spellEnd"/>
      <w:r w:rsidRPr="00595FD8">
        <w:rPr>
          <w:rFonts w:cs="Arial"/>
        </w:rPr>
        <w:t xml:space="preserve"> a </w:t>
      </w:r>
      <w:proofErr w:type="spellStart"/>
      <w:r w:rsidRPr="00595FD8">
        <w:rPr>
          <w:rFonts w:cs="Arial"/>
        </w:rPr>
        <w:t>gellir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ei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hawlio</w:t>
      </w:r>
      <w:proofErr w:type="spellEnd"/>
      <w:r w:rsidRPr="00595FD8">
        <w:rPr>
          <w:rFonts w:cs="Arial"/>
        </w:rPr>
        <w:t xml:space="preserve"> am </w:t>
      </w:r>
      <w:proofErr w:type="spellStart"/>
      <w:r w:rsidRPr="00595FD8">
        <w:rPr>
          <w:rFonts w:cs="Arial"/>
        </w:rPr>
        <w:t>unrhyw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bryd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os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yw’n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berthnasol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amod</w:t>
      </w:r>
      <w:proofErr w:type="spellEnd"/>
      <w:r w:rsidRPr="00595FD8">
        <w:rPr>
          <w:rFonts w:cs="Arial"/>
        </w:rPr>
        <w:t xml:space="preserve"> bod </w:t>
      </w:r>
      <w:proofErr w:type="spellStart"/>
      <w:r w:rsidRPr="00595FD8">
        <w:rPr>
          <w:rFonts w:cs="Arial"/>
        </w:rPr>
        <w:t>cais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o’r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fath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cael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ei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gefnogi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gan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dderbynebau</w:t>
      </w:r>
      <w:proofErr w:type="spellEnd"/>
      <w:r w:rsidRPr="00595FD8">
        <w:rPr>
          <w:rFonts w:cs="Arial"/>
        </w:rPr>
        <w:t>.</w:t>
      </w:r>
    </w:p>
    <w:p w14:paraId="629E92EA" w14:textId="77777777" w:rsidR="00595FD8" w:rsidRPr="00595FD8" w:rsidRDefault="00595FD8" w:rsidP="00595FD8">
      <w:pPr>
        <w:rPr>
          <w:rFonts w:cs="Arial"/>
        </w:rPr>
      </w:pPr>
    </w:p>
    <w:p w14:paraId="78770733" w14:textId="77777777" w:rsidR="00595FD8" w:rsidRPr="00EE6210" w:rsidRDefault="00595FD8" w:rsidP="00595FD8">
      <w:pPr>
        <w:rPr>
          <w:rFonts w:cs="Arial"/>
        </w:rPr>
      </w:pPr>
      <w:r w:rsidRPr="00595FD8">
        <w:rPr>
          <w:rFonts w:cs="Arial"/>
        </w:rPr>
        <w:t xml:space="preserve">Ni </w:t>
      </w:r>
      <w:proofErr w:type="spellStart"/>
      <w:r w:rsidRPr="00595FD8">
        <w:rPr>
          <w:rFonts w:cs="Arial"/>
        </w:rPr>
        <w:t>chaniateir</w:t>
      </w:r>
      <w:proofErr w:type="spellEnd"/>
      <w:r w:rsidRPr="00595FD8">
        <w:rPr>
          <w:rFonts w:cs="Arial"/>
        </w:rPr>
        <w:t xml:space="preserve"> ad-</w:t>
      </w:r>
      <w:proofErr w:type="spellStart"/>
      <w:r w:rsidRPr="00595FD8">
        <w:rPr>
          <w:rFonts w:cs="Arial"/>
        </w:rPr>
        <w:t>dalu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diodydd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alcoholig</w:t>
      </w:r>
      <w:proofErr w:type="spellEnd"/>
      <w:r w:rsidRPr="00595FD8">
        <w:rPr>
          <w:rFonts w:cs="Arial"/>
        </w:rPr>
        <w:t>.</w:t>
      </w:r>
    </w:p>
    <w:p w14:paraId="095C3AD3" w14:textId="77777777" w:rsidR="00C67A55" w:rsidRPr="00EE6210" w:rsidRDefault="00C67A55" w:rsidP="00EE6210">
      <w:pPr>
        <w:rPr>
          <w:rFonts w:cs="Arial"/>
        </w:rPr>
      </w:pPr>
    </w:p>
    <w:p w14:paraId="3249578B" w14:textId="77777777" w:rsidR="00A85454" w:rsidRPr="0015067C" w:rsidRDefault="00595FD8" w:rsidP="00EE6210">
      <w:pPr>
        <w:rPr>
          <w:rFonts w:cs="Arial"/>
          <w:b/>
          <w:lang w:val="pt-PT"/>
        </w:rPr>
      </w:pPr>
      <w:r w:rsidRPr="0015067C">
        <w:rPr>
          <w:rFonts w:cs="Arial"/>
          <w:b/>
          <w:lang w:val="pt-PT"/>
        </w:rPr>
        <w:t>Aros Dros Nos</w:t>
      </w:r>
    </w:p>
    <w:p w14:paraId="42B02D63" w14:textId="77777777" w:rsidR="00A85454" w:rsidRPr="0015067C" w:rsidRDefault="00A85454" w:rsidP="00EE6210">
      <w:pPr>
        <w:rPr>
          <w:rFonts w:cs="Arial"/>
          <w:lang w:val="pt-PT"/>
        </w:rPr>
      </w:pPr>
    </w:p>
    <w:p w14:paraId="7BCA0A26" w14:textId="77777777" w:rsidR="00A85454" w:rsidRPr="00EE6210" w:rsidRDefault="00595FD8" w:rsidP="00EE6210">
      <w:pPr>
        <w:rPr>
          <w:rFonts w:cs="Arial"/>
        </w:rPr>
      </w:pPr>
      <w:r w:rsidRPr="0015067C">
        <w:rPr>
          <w:rFonts w:cs="Arial"/>
          <w:lang w:val="pt-PT"/>
        </w:rPr>
        <w:t xml:space="preserve">Uchafswm y lwfansau ar gyfer aros dros nos yw £200 ar gyfer Llundain a £95 mewn mannau eraill. </w:t>
      </w:r>
      <w:r w:rsidRPr="00595FD8">
        <w:rPr>
          <w:rFonts w:cs="Arial"/>
        </w:rPr>
        <w:t xml:space="preserve">Mae </w:t>
      </w:r>
      <w:proofErr w:type="spellStart"/>
      <w:r w:rsidRPr="00595FD8">
        <w:rPr>
          <w:rFonts w:cs="Arial"/>
        </w:rPr>
        <w:t>uchafswm</w:t>
      </w:r>
      <w:proofErr w:type="spellEnd"/>
      <w:r w:rsidRPr="00595FD8">
        <w:rPr>
          <w:rFonts w:cs="Arial"/>
        </w:rPr>
        <w:t xml:space="preserve"> o £30 </w:t>
      </w:r>
      <w:proofErr w:type="spellStart"/>
      <w:r w:rsidRPr="00595FD8">
        <w:rPr>
          <w:rFonts w:cs="Arial"/>
        </w:rPr>
        <w:t>ar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gael</w:t>
      </w:r>
      <w:proofErr w:type="spellEnd"/>
      <w:r w:rsidRPr="00595FD8">
        <w:rPr>
          <w:rFonts w:cs="Arial"/>
        </w:rPr>
        <w:t xml:space="preserve"> am </w:t>
      </w:r>
      <w:proofErr w:type="spellStart"/>
      <w:r w:rsidRPr="00595FD8">
        <w:rPr>
          <w:rFonts w:cs="Arial"/>
        </w:rPr>
        <w:t>arhosiad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dros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nos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gyda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ffrindiau</w:t>
      </w:r>
      <w:proofErr w:type="spellEnd"/>
      <w:r w:rsidRPr="00595FD8">
        <w:rPr>
          <w:rFonts w:cs="Arial"/>
        </w:rPr>
        <w:t xml:space="preserve"> neu </w:t>
      </w:r>
      <w:proofErr w:type="spellStart"/>
      <w:r w:rsidRPr="00595FD8">
        <w:rPr>
          <w:rFonts w:cs="Arial"/>
        </w:rPr>
        <w:t>berthnasau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tra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ddyletswydd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gymeradwy</w:t>
      </w:r>
      <w:proofErr w:type="spellEnd"/>
      <w:r w:rsidRPr="00595FD8">
        <w:rPr>
          <w:rFonts w:cs="Arial"/>
        </w:rPr>
        <w:t>.</w:t>
      </w:r>
    </w:p>
    <w:p w14:paraId="10F4562F" w14:textId="77777777" w:rsidR="00781704" w:rsidRPr="00EE6210" w:rsidRDefault="00595FD8" w:rsidP="00EE6210">
      <w:pPr>
        <w:rPr>
          <w:rFonts w:cs="Arial"/>
        </w:rPr>
      </w:pPr>
      <w:r>
        <w:rPr>
          <w:rFonts w:cs="Arial"/>
        </w:rPr>
        <w:t xml:space="preserve"> </w:t>
      </w:r>
    </w:p>
    <w:p w14:paraId="089AFEA7" w14:textId="77777777" w:rsidR="00B87A8F" w:rsidRPr="00EE6210" w:rsidRDefault="00595FD8" w:rsidP="00EE6210">
      <w:pPr>
        <w:pStyle w:val="Heading2"/>
        <w:numPr>
          <w:ilvl w:val="0"/>
          <w:numId w:val="0"/>
        </w:numPr>
        <w:rPr>
          <w:u w:val="single"/>
        </w:rPr>
      </w:pPr>
      <w:r w:rsidRPr="00595FD8">
        <w:rPr>
          <w:u w:val="single"/>
        </w:rPr>
        <w:t>ATODLEN 4</w:t>
      </w:r>
    </w:p>
    <w:p w14:paraId="3D27FB46" w14:textId="77777777" w:rsidR="00781704" w:rsidRPr="00EE6210" w:rsidRDefault="00781704" w:rsidP="00EE6210">
      <w:pPr>
        <w:rPr>
          <w:rFonts w:cs="Arial"/>
        </w:rPr>
      </w:pPr>
    </w:p>
    <w:p w14:paraId="41DF8585" w14:textId="77777777" w:rsidR="00BF3295" w:rsidRPr="00EE6210" w:rsidRDefault="00595FD8" w:rsidP="00EE6210">
      <w:pPr>
        <w:rPr>
          <w:rFonts w:cs="Arial"/>
          <w:b/>
        </w:rPr>
      </w:pPr>
      <w:proofErr w:type="spellStart"/>
      <w:r w:rsidRPr="00595FD8">
        <w:rPr>
          <w:rFonts w:cs="Arial"/>
          <w:b/>
        </w:rPr>
        <w:t>Cydymffurfi</w:t>
      </w:r>
      <w:r w:rsidR="00F85DBA">
        <w:rPr>
          <w:rFonts w:cs="Arial"/>
          <w:b/>
        </w:rPr>
        <w:t>o</w:t>
      </w:r>
      <w:proofErr w:type="spellEnd"/>
    </w:p>
    <w:p w14:paraId="37121808" w14:textId="77777777" w:rsidR="00BF3295" w:rsidRPr="00EE6210" w:rsidRDefault="00BF3295" w:rsidP="00EE6210">
      <w:pPr>
        <w:rPr>
          <w:rFonts w:cs="Arial"/>
          <w:b/>
        </w:rPr>
      </w:pPr>
    </w:p>
    <w:p w14:paraId="4C30C724" w14:textId="77777777" w:rsidR="00BF3295" w:rsidRPr="00EE6210" w:rsidRDefault="00595FD8" w:rsidP="00462DED">
      <w:pPr>
        <w:numPr>
          <w:ilvl w:val="0"/>
          <w:numId w:val="3"/>
        </w:numPr>
        <w:rPr>
          <w:rFonts w:cs="Arial"/>
        </w:rPr>
      </w:pPr>
      <w:proofErr w:type="spellStart"/>
      <w:r w:rsidRPr="00595FD8">
        <w:rPr>
          <w:rFonts w:cs="Arial"/>
        </w:rPr>
        <w:t>Bydd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Awdurdod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trefnu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gyhoeddi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wefan</w:t>
      </w:r>
      <w:proofErr w:type="spellEnd"/>
      <w:r w:rsidRPr="00595FD8">
        <w:rPr>
          <w:rFonts w:cs="Arial"/>
        </w:rPr>
        <w:t xml:space="preserve"> y </w:t>
      </w:r>
      <w:proofErr w:type="spellStart"/>
      <w:r w:rsidRPr="00595FD8">
        <w:rPr>
          <w:rFonts w:cs="Arial"/>
        </w:rPr>
        <w:t>cyngor</w:t>
      </w:r>
      <w:proofErr w:type="spellEnd"/>
      <w:r w:rsidRPr="00595FD8">
        <w:rPr>
          <w:rFonts w:cs="Arial"/>
        </w:rPr>
        <w:t xml:space="preserve"> y </w:t>
      </w:r>
      <w:proofErr w:type="spellStart"/>
      <w:r w:rsidRPr="00595FD8">
        <w:rPr>
          <w:rFonts w:cs="Arial"/>
        </w:rPr>
        <w:t>cyfanswm</w:t>
      </w:r>
      <w:proofErr w:type="spellEnd"/>
      <w:r w:rsidRPr="00595FD8">
        <w:rPr>
          <w:rFonts w:cs="Arial"/>
        </w:rPr>
        <w:t xml:space="preserve"> a </w:t>
      </w:r>
      <w:proofErr w:type="spellStart"/>
      <w:r w:rsidRPr="00595FD8">
        <w:rPr>
          <w:rFonts w:cs="Arial"/>
        </w:rPr>
        <w:t>dalwyd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ganddo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i</w:t>
      </w:r>
      <w:proofErr w:type="spellEnd"/>
      <w:r w:rsidRPr="00595FD8">
        <w:rPr>
          <w:rFonts w:cs="Arial"/>
        </w:rPr>
        <w:t xml:space="preserve"> bob Aelod ac Aelod </w:t>
      </w:r>
      <w:proofErr w:type="spellStart"/>
      <w:r w:rsidRPr="00595FD8">
        <w:rPr>
          <w:rFonts w:cs="Arial"/>
        </w:rPr>
        <w:t>Cyfetholedig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mewn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perthynas</w:t>
      </w:r>
      <w:proofErr w:type="spellEnd"/>
      <w:r w:rsidRPr="00595FD8">
        <w:rPr>
          <w:rFonts w:cs="Arial"/>
        </w:rPr>
        <w:t xml:space="preserve"> â </w:t>
      </w:r>
      <w:proofErr w:type="spellStart"/>
      <w:r w:rsidRPr="00595FD8">
        <w:rPr>
          <w:rFonts w:cs="Arial"/>
        </w:rPr>
        <w:t>chyflogau</w:t>
      </w:r>
      <w:proofErr w:type="spellEnd"/>
      <w:r w:rsidRPr="00595FD8">
        <w:rPr>
          <w:rFonts w:cs="Arial"/>
        </w:rPr>
        <w:t xml:space="preserve">, </w:t>
      </w:r>
      <w:proofErr w:type="spellStart"/>
      <w:r w:rsidRPr="00595FD8">
        <w:rPr>
          <w:rFonts w:cs="Arial"/>
        </w:rPr>
        <w:t>lwfansau</w:t>
      </w:r>
      <w:proofErr w:type="spellEnd"/>
      <w:r w:rsidRPr="00595FD8">
        <w:rPr>
          <w:rFonts w:cs="Arial"/>
        </w:rPr>
        <w:t xml:space="preserve">, </w:t>
      </w:r>
      <w:proofErr w:type="spellStart"/>
      <w:r w:rsidRPr="00595FD8">
        <w:rPr>
          <w:rFonts w:cs="Arial"/>
        </w:rPr>
        <w:t>ffioedd</w:t>
      </w:r>
      <w:proofErr w:type="spellEnd"/>
      <w:r w:rsidRPr="00595FD8">
        <w:rPr>
          <w:rFonts w:cs="Arial"/>
        </w:rPr>
        <w:t xml:space="preserve"> ac ad-</w:t>
      </w:r>
      <w:proofErr w:type="spellStart"/>
      <w:r w:rsidRPr="00595FD8">
        <w:rPr>
          <w:rFonts w:cs="Arial"/>
        </w:rPr>
        <w:t>daliadau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heb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fod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hwyrach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na</w:t>
      </w:r>
      <w:proofErr w:type="spellEnd"/>
      <w:r w:rsidRPr="00595FD8">
        <w:rPr>
          <w:rFonts w:cs="Arial"/>
        </w:rPr>
        <w:t xml:space="preserve"> 30 Medi </w:t>
      </w:r>
      <w:proofErr w:type="spellStart"/>
      <w:r w:rsidRPr="00595FD8">
        <w:rPr>
          <w:rFonts w:cs="Arial"/>
        </w:rPr>
        <w:t>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dilyn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diwedd</w:t>
      </w:r>
      <w:proofErr w:type="spellEnd"/>
      <w:r w:rsidRPr="00595FD8">
        <w:rPr>
          <w:rFonts w:cs="Arial"/>
        </w:rPr>
        <w:t xml:space="preserve"> y </w:t>
      </w:r>
      <w:proofErr w:type="spellStart"/>
      <w:r w:rsidRPr="00595FD8">
        <w:rPr>
          <w:rFonts w:cs="Arial"/>
        </w:rPr>
        <w:t>flwyddyn</w:t>
      </w:r>
      <w:proofErr w:type="spellEnd"/>
      <w:r w:rsidRPr="00595FD8">
        <w:rPr>
          <w:rFonts w:cs="Arial"/>
        </w:rPr>
        <w:t xml:space="preserve"> y </w:t>
      </w:r>
      <w:proofErr w:type="spellStart"/>
      <w:r w:rsidRPr="00595FD8">
        <w:rPr>
          <w:rFonts w:cs="Arial"/>
        </w:rPr>
        <w:t>mae'n</w:t>
      </w:r>
      <w:proofErr w:type="spellEnd"/>
      <w:r w:rsidRPr="00595FD8">
        <w:rPr>
          <w:rFonts w:cs="Arial"/>
        </w:rPr>
        <w:t xml:space="preserve"> </w:t>
      </w:r>
      <w:proofErr w:type="spellStart"/>
      <w:r w:rsidR="0015067C">
        <w:rPr>
          <w:rFonts w:cs="Arial"/>
        </w:rPr>
        <w:t>berthnasol</w:t>
      </w:r>
      <w:proofErr w:type="spellEnd"/>
      <w:r w:rsidR="0015067C">
        <w:rPr>
          <w:rFonts w:cs="Arial"/>
        </w:rPr>
        <w:t xml:space="preserve"> </w:t>
      </w:r>
      <w:proofErr w:type="spellStart"/>
      <w:r w:rsidR="0015067C">
        <w:rPr>
          <w:rFonts w:cs="Arial"/>
        </w:rPr>
        <w:t>iddi</w:t>
      </w:r>
      <w:proofErr w:type="spellEnd"/>
      <w:r w:rsidRPr="00595FD8">
        <w:rPr>
          <w:rFonts w:cs="Arial"/>
        </w:rPr>
        <w:t xml:space="preserve">. Er </w:t>
      </w:r>
      <w:proofErr w:type="spellStart"/>
      <w:r w:rsidRPr="00595FD8">
        <w:rPr>
          <w:rFonts w:cs="Arial"/>
        </w:rPr>
        <w:t>mwyn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sicrhau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tryloywder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bydd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hyn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yn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cynnwys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tâl</w:t>
      </w:r>
      <w:proofErr w:type="spellEnd"/>
      <w:r w:rsidRPr="00595FD8">
        <w:rPr>
          <w:rFonts w:cs="Arial"/>
        </w:rPr>
        <w:t xml:space="preserve"> o bob </w:t>
      </w:r>
      <w:proofErr w:type="spellStart"/>
      <w:r w:rsidRPr="00595FD8">
        <w:rPr>
          <w:rFonts w:cs="Arial"/>
        </w:rPr>
        <w:t>penodiad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gwasanaeth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cyhoeddus</w:t>
      </w:r>
      <w:proofErr w:type="spellEnd"/>
      <w:r w:rsidRPr="00595FD8">
        <w:rPr>
          <w:rFonts w:cs="Arial"/>
        </w:rPr>
        <w:t xml:space="preserve"> a </w:t>
      </w:r>
      <w:proofErr w:type="spellStart"/>
      <w:r w:rsidRPr="00595FD8">
        <w:rPr>
          <w:rFonts w:cs="Arial"/>
        </w:rPr>
        <w:t>ddelir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gan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Aelodau</w:t>
      </w:r>
      <w:proofErr w:type="spellEnd"/>
      <w:r w:rsidRPr="00595FD8">
        <w:rPr>
          <w:rFonts w:cs="Arial"/>
        </w:rPr>
        <w:t xml:space="preserve"> </w:t>
      </w:r>
      <w:proofErr w:type="spellStart"/>
      <w:r w:rsidRPr="00595FD8">
        <w:rPr>
          <w:rFonts w:cs="Arial"/>
        </w:rPr>
        <w:t>etholedig</w:t>
      </w:r>
      <w:proofErr w:type="spellEnd"/>
      <w:r w:rsidRPr="00595FD8">
        <w:rPr>
          <w:rFonts w:cs="Arial"/>
        </w:rPr>
        <w:t>.</w:t>
      </w:r>
    </w:p>
    <w:p w14:paraId="0654A0ED" w14:textId="77777777" w:rsidR="00A87147" w:rsidRPr="00EE6210" w:rsidRDefault="00A87147" w:rsidP="00EE6210">
      <w:pPr>
        <w:rPr>
          <w:rFonts w:cs="Arial"/>
        </w:rPr>
      </w:pPr>
    </w:p>
    <w:p w14:paraId="77AE4656" w14:textId="77777777" w:rsidR="0015067C" w:rsidRPr="0015067C" w:rsidRDefault="0015067C" w:rsidP="00462DED">
      <w:pPr>
        <w:numPr>
          <w:ilvl w:val="0"/>
          <w:numId w:val="3"/>
        </w:numPr>
        <w:rPr>
          <w:rFonts w:cs="Arial"/>
        </w:rPr>
      </w:pPr>
      <w:proofErr w:type="spellStart"/>
      <w:r w:rsidRPr="0015067C">
        <w:rPr>
          <w:rFonts w:cs="Arial"/>
        </w:rPr>
        <w:t>Bydd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Awdurdod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cyhoeddi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wefan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cyngor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ddatganiad</w:t>
      </w:r>
      <w:proofErr w:type="spellEnd"/>
      <w:r w:rsidRPr="0015067C">
        <w:rPr>
          <w:rFonts w:cs="Arial"/>
        </w:rPr>
        <w:t xml:space="preserve"> o </w:t>
      </w:r>
      <w:proofErr w:type="spellStart"/>
      <w:r w:rsidRPr="0015067C">
        <w:rPr>
          <w:rFonts w:cs="Arial"/>
        </w:rPr>
        <w:t>gyfrifoldeb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sylfaenol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cynghorydd</w:t>
      </w:r>
      <w:proofErr w:type="spellEnd"/>
      <w:r w:rsidRPr="0015067C">
        <w:rPr>
          <w:rFonts w:cs="Arial"/>
        </w:rPr>
        <w:t xml:space="preserve"> a </w:t>
      </w:r>
      <w:proofErr w:type="spellStart"/>
      <w:r w:rsidRPr="0015067C">
        <w:rPr>
          <w:rFonts w:cs="Arial"/>
        </w:rPr>
        <w:t>disgrifiadau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rôl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gyfer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deiliaid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swyddi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uwch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gyflog</w:t>
      </w:r>
      <w:proofErr w:type="spellEnd"/>
      <w:r w:rsidRPr="0015067C">
        <w:rPr>
          <w:rFonts w:cs="Arial"/>
        </w:rPr>
        <w:t xml:space="preserve">, </w:t>
      </w:r>
      <w:proofErr w:type="spellStart"/>
      <w:r w:rsidRPr="0015067C">
        <w:rPr>
          <w:rFonts w:cs="Arial"/>
        </w:rPr>
        <w:t>sy’n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nodi’n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glir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dyletswyddau</w:t>
      </w:r>
      <w:proofErr w:type="spellEnd"/>
      <w:r w:rsidRPr="0015067C">
        <w:rPr>
          <w:rFonts w:cs="Arial"/>
        </w:rPr>
        <w:t xml:space="preserve"> a </w:t>
      </w:r>
      <w:proofErr w:type="spellStart"/>
      <w:r w:rsidRPr="0015067C">
        <w:rPr>
          <w:rFonts w:cs="Arial"/>
        </w:rPr>
        <w:t>ddisgwylir</w:t>
      </w:r>
      <w:proofErr w:type="spellEnd"/>
      <w:r w:rsidRPr="0015067C">
        <w:rPr>
          <w:rFonts w:cs="Arial"/>
        </w:rPr>
        <w:t>.</w:t>
      </w:r>
    </w:p>
    <w:p w14:paraId="73CD51D1" w14:textId="77777777" w:rsidR="009F3B05" w:rsidRPr="00EE6210" w:rsidRDefault="009F3B05" w:rsidP="00EE6210">
      <w:pPr>
        <w:rPr>
          <w:rFonts w:cs="Arial"/>
        </w:rPr>
      </w:pPr>
    </w:p>
    <w:p w14:paraId="26C8B371" w14:textId="77777777" w:rsidR="0015067C" w:rsidRPr="0015067C" w:rsidRDefault="0015067C" w:rsidP="00462DED">
      <w:pPr>
        <w:numPr>
          <w:ilvl w:val="0"/>
          <w:numId w:val="3"/>
        </w:numPr>
        <w:rPr>
          <w:rFonts w:cs="Arial"/>
        </w:rPr>
      </w:pPr>
      <w:proofErr w:type="spellStart"/>
      <w:r w:rsidRPr="0015067C">
        <w:rPr>
          <w:rFonts w:cs="Arial"/>
        </w:rPr>
        <w:t>Bydd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Awdurdod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cyhoeddi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wefan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cyngor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rhestr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flynyddol</w:t>
      </w:r>
      <w:proofErr w:type="spellEnd"/>
      <w:r w:rsidRPr="0015067C">
        <w:rPr>
          <w:rFonts w:cs="Arial"/>
        </w:rPr>
        <w:t xml:space="preserve"> o </w:t>
      </w:r>
      <w:proofErr w:type="spellStart"/>
      <w:r w:rsidRPr="0015067C">
        <w:rPr>
          <w:rFonts w:cs="Arial"/>
        </w:rPr>
        <w:t>Gydnabyddiaeth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Ariannol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i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Aelodau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heb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fod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hwyrach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na</w:t>
      </w:r>
      <w:proofErr w:type="spellEnd"/>
      <w:r w:rsidRPr="0015067C">
        <w:rPr>
          <w:rFonts w:cs="Arial"/>
        </w:rPr>
        <w:t xml:space="preserve"> 31 </w:t>
      </w:r>
      <w:proofErr w:type="spellStart"/>
      <w:r w:rsidRPr="0015067C">
        <w:rPr>
          <w:rFonts w:cs="Arial"/>
        </w:rPr>
        <w:t>Gorffennaf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flwyddyn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mae’r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atodlen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cyfeirio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ati</w:t>
      </w:r>
      <w:proofErr w:type="spellEnd"/>
      <w:r w:rsidRPr="0015067C">
        <w:rPr>
          <w:rFonts w:cs="Arial"/>
        </w:rPr>
        <w:t>.</w:t>
      </w:r>
    </w:p>
    <w:p w14:paraId="7C98BAE8" w14:textId="77777777" w:rsidR="009F3B05" w:rsidRPr="00EE6210" w:rsidRDefault="009F3B05" w:rsidP="00EE6210">
      <w:pPr>
        <w:rPr>
          <w:rFonts w:cs="Arial"/>
        </w:rPr>
      </w:pPr>
    </w:p>
    <w:p w14:paraId="0A4753B7" w14:textId="77777777" w:rsidR="00595FD8" w:rsidRPr="0015067C" w:rsidRDefault="00595FD8" w:rsidP="00462DED">
      <w:pPr>
        <w:numPr>
          <w:ilvl w:val="0"/>
          <w:numId w:val="3"/>
        </w:numPr>
        <w:rPr>
          <w:rFonts w:cs="Arial"/>
        </w:rPr>
      </w:pPr>
      <w:proofErr w:type="spellStart"/>
      <w:r w:rsidRPr="0015067C">
        <w:rPr>
          <w:rFonts w:cs="Arial"/>
        </w:rPr>
        <w:t>Bydd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awdurdod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anfon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copi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o'r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atodlen</w:t>
      </w:r>
      <w:proofErr w:type="spellEnd"/>
      <w:r w:rsidRPr="0015067C">
        <w:rPr>
          <w:rFonts w:cs="Arial"/>
        </w:rPr>
        <w:t xml:space="preserve"> at </w:t>
      </w:r>
      <w:proofErr w:type="spellStart"/>
      <w:r w:rsidRPr="0015067C">
        <w:rPr>
          <w:rFonts w:cs="Arial"/>
        </w:rPr>
        <w:t>Banel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Annibynnol</w:t>
      </w:r>
      <w:proofErr w:type="spellEnd"/>
      <w:r w:rsidRPr="0015067C">
        <w:rPr>
          <w:rFonts w:cs="Arial"/>
        </w:rPr>
        <w:t xml:space="preserve"> Cymru </w:t>
      </w:r>
      <w:proofErr w:type="spellStart"/>
      <w:r w:rsidRPr="0015067C">
        <w:rPr>
          <w:rFonts w:cs="Arial"/>
        </w:rPr>
        <w:t>ar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Gydnabyddiaeth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Ariannol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heb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fod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hwyrach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na</w:t>
      </w:r>
      <w:proofErr w:type="spellEnd"/>
      <w:r w:rsidRPr="0015067C">
        <w:rPr>
          <w:rFonts w:cs="Arial"/>
        </w:rPr>
        <w:t xml:space="preserve"> 31 </w:t>
      </w:r>
      <w:proofErr w:type="spellStart"/>
      <w:r w:rsidRPr="0015067C">
        <w:rPr>
          <w:rFonts w:cs="Arial"/>
        </w:rPr>
        <w:t>Gorffennaf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flwyddyn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mae'r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atodlen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cyfeirio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ati</w:t>
      </w:r>
      <w:proofErr w:type="spellEnd"/>
      <w:r w:rsidRPr="0015067C">
        <w:rPr>
          <w:rFonts w:cs="Arial"/>
        </w:rPr>
        <w:t>.</w:t>
      </w:r>
    </w:p>
    <w:p w14:paraId="6D6349A7" w14:textId="77777777" w:rsidR="006C4DF8" w:rsidRPr="00EE6210" w:rsidRDefault="006C4DF8" w:rsidP="00EE6210">
      <w:pPr>
        <w:rPr>
          <w:rFonts w:cs="Arial"/>
        </w:rPr>
      </w:pPr>
    </w:p>
    <w:p w14:paraId="150D7206" w14:textId="77777777" w:rsidR="0015067C" w:rsidRPr="0015067C" w:rsidRDefault="0015067C" w:rsidP="00462DED">
      <w:pPr>
        <w:numPr>
          <w:ilvl w:val="0"/>
          <w:numId w:val="3"/>
        </w:numPr>
        <w:rPr>
          <w:rFonts w:cs="Arial"/>
        </w:rPr>
      </w:pPr>
      <w:proofErr w:type="spellStart"/>
      <w:r w:rsidRPr="0015067C">
        <w:rPr>
          <w:rFonts w:cs="Arial"/>
        </w:rPr>
        <w:t>Bydd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Awdurdod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cadw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cofnodion</w:t>
      </w:r>
      <w:proofErr w:type="spellEnd"/>
      <w:r w:rsidRPr="0015067C">
        <w:rPr>
          <w:rFonts w:cs="Arial"/>
        </w:rPr>
        <w:t xml:space="preserve"> o </w:t>
      </w:r>
      <w:proofErr w:type="spellStart"/>
      <w:r w:rsidRPr="0015067C">
        <w:rPr>
          <w:rFonts w:cs="Arial"/>
        </w:rPr>
        <w:t>bresenoldeb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Aelodau</w:t>
      </w:r>
      <w:proofErr w:type="spellEnd"/>
      <w:r w:rsidRPr="0015067C">
        <w:rPr>
          <w:rFonts w:cs="Arial"/>
        </w:rPr>
        <w:t xml:space="preserve"> neu </w:t>
      </w:r>
      <w:proofErr w:type="spellStart"/>
      <w:r w:rsidRPr="0015067C">
        <w:rPr>
          <w:rFonts w:cs="Arial"/>
        </w:rPr>
        <w:t>Aelodau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Cyfetholedig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yng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nghyfarfodydd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cyngor</w:t>
      </w:r>
      <w:proofErr w:type="spellEnd"/>
      <w:r w:rsidRPr="0015067C">
        <w:rPr>
          <w:rFonts w:cs="Arial"/>
        </w:rPr>
        <w:t xml:space="preserve">, cabinet a </w:t>
      </w:r>
      <w:proofErr w:type="spellStart"/>
      <w:r w:rsidRPr="0015067C">
        <w:rPr>
          <w:rFonts w:cs="Arial"/>
        </w:rPr>
        <w:t>phwyllgorau</w:t>
      </w:r>
      <w:proofErr w:type="spellEnd"/>
      <w:r w:rsidRPr="0015067C">
        <w:rPr>
          <w:rFonts w:cs="Arial"/>
        </w:rPr>
        <w:t xml:space="preserve"> a </w:t>
      </w:r>
      <w:proofErr w:type="spellStart"/>
      <w:r w:rsidRPr="0015067C">
        <w:rPr>
          <w:rFonts w:cs="Arial"/>
        </w:rPr>
        <w:t>dyletswyddau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cymeradwy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eraill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mae</w:t>
      </w:r>
      <w:proofErr w:type="spellEnd"/>
      <w:r w:rsidRPr="0015067C">
        <w:rPr>
          <w:rFonts w:cs="Arial"/>
        </w:rPr>
        <w:t xml:space="preserve"> Aelod neu Aelod </w:t>
      </w:r>
      <w:proofErr w:type="spellStart"/>
      <w:r w:rsidRPr="0015067C">
        <w:rPr>
          <w:rFonts w:cs="Arial"/>
        </w:rPr>
        <w:t>Cyfetholedig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cyflwyno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cais</w:t>
      </w:r>
      <w:proofErr w:type="spellEnd"/>
      <w:r w:rsidRPr="0015067C">
        <w:rPr>
          <w:rFonts w:cs="Arial"/>
        </w:rPr>
        <w:t xml:space="preserve"> am ad-</w:t>
      </w:r>
      <w:proofErr w:type="spellStart"/>
      <w:r w:rsidRPr="0015067C">
        <w:rPr>
          <w:rFonts w:cs="Arial"/>
        </w:rPr>
        <w:t>daliad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amdanynt</w:t>
      </w:r>
      <w:proofErr w:type="spellEnd"/>
      <w:r w:rsidRPr="0015067C">
        <w:rPr>
          <w:rFonts w:cs="Arial"/>
        </w:rPr>
        <w:t>.</w:t>
      </w:r>
    </w:p>
    <w:p w14:paraId="3FDC0874" w14:textId="77777777" w:rsidR="00471221" w:rsidRPr="00EE6210" w:rsidRDefault="00471221" w:rsidP="00EE6210">
      <w:pPr>
        <w:rPr>
          <w:rFonts w:cs="Arial"/>
        </w:rPr>
      </w:pPr>
    </w:p>
    <w:p w14:paraId="773D0D6C" w14:textId="77777777" w:rsidR="0015067C" w:rsidRPr="0015067C" w:rsidRDefault="0015067C" w:rsidP="00462DED">
      <w:pPr>
        <w:numPr>
          <w:ilvl w:val="0"/>
          <w:numId w:val="3"/>
        </w:numPr>
        <w:rPr>
          <w:rFonts w:cs="Arial"/>
        </w:rPr>
      </w:pPr>
      <w:proofErr w:type="spellStart"/>
      <w:r w:rsidRPr="0015067C">
        <w:rPr>
          <w:rFonts w:cs="Arial"/>
        </w:rPr>
        <w:t>Bydd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Awdurdod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trefnu</w:t>
      </w:r>
      <w:proofErr w:type="spellEnd"/>
      <w:r w:rsidRPr="0015067C">
        <w:rPr>
          <w:rFonts w:cs="Arial"/>
        </w:rPr>
        <w:t xml:space="preserve"> bod </w:t>
      </w:r>
      <w:proofErr w:type="spellStart"/>
      <w:r w:rsidRPr="0015067C">
        <w:rPr>
          <w:rFonts w:cs="Arial"/>
        </w:rPr>
        <w:t>adroddiadau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blynyddol</w:t>
      </w:r>
      <w:proofErr w:type="spellEnd"/>
      <w:r w:rsidRPr="0015067C">
        <w:rPr>
          <w:rFonts w:cs="Arial"/>
        </w:rPr>
        <w:t xml:space="preserve"> a </w:t>
      </w:r>
      <w:proofErr w:type="spellStart"/>
      <w:r w:rsidRPr="0015067C">
        <w:rPr>
          <w:rFonts w:cs="Arial"/>
        </w:rPr>
        <w:t>baratoir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gan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Aelodau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cael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eu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cyhoeddi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wefan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cyngor</w:t>
      </w:r>
      <w:proofErr w:type="spellEnd"/>
      <w:r w:rsidRPr="0015067C">
        <w:rPr>
          <w:rFonts w:cs="Arial"/>
        </w:rPr>
        <w:t>.</w:t>
      </w:r>
    </w:p>
    <w:p w14:paraId="7C38ECC7" w14:textId="77777777" w:rsidR="003E5ECB" w:rsidRPr="00EE6210" w:rsidRDefault="003E5ECB" w:rsidP="00EE6210">
      <w:pPr>
        <w:pStyle w:val="ListParagraph"/>
        <w:rPr>
          <w:rFonts w:cs="Arial"/>
        </w:rPr>
      </w:pPr>
    </w:p>
    <w:p w14:paraId="2EE09AEF" w14:textId="77777777" w:rsidR="006423FB" w:rsidRPr="0015067C" w:rsidRDefault="006423FB" w:rsidP="00462DED">
      <w:pPr>
        <w:numPr>
          <w:ilvl w:val="0"/>
          <w:numId w:val="3"/>
        </w:numPr>
        <w:rPr>
          <w:rFonts w:cs="Arial"/>
        </w:rPr>
      </w:pPr>
      <w:r w:rsidRPr="0015067C">
        <w:rPr>
          <w:rFonts w:cs="Arial"/>
        </w:rPr>
        <w:t xml:space="preserve">Pan </w:t>
      </w:r>
      <w:proofErr w:type="spellStart"/>
      <w:r w:rsidRPr="0015067C">
        <w:rPr>
          <w:rFonts w:cs="Arial"/>
        </w:rPr>
        <w:t>fydd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Awdurdod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cytuno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ddirprwy</w:t>
      </w:r>
      <w:proofErr w:type="spellEnd"/>
      <w:r w:rsidRPr="0015067C">
        <w:rPr>
          <w:rFonts w:cs="Arial"/>
        </w:rPr>
        <w:t xml:space="preserve"> â </w:t>
      </w:r>
      <w:proofErr w:type="spellStart"/>
      <w:r w:rsidRPr="0015067C">
        <w:rPr>
          <w:rFonts w:cs="Arial"/>
        </w:rPr>
        <w:t>thâl</w:t>
      </w:r>
      <w:proofErr w:type="spellEnd"/>
      <w:r w:rsidRPr="0015067C">
        <w:rPr>
          <w:rFonts w:cs="Arial"/>
        </w:rPr>
        <w:t xml:space="preserve"> am </w:t>
      </w:r>
      <w:proofErr w:type="spellStart"/>
      <w:r w:rsidRPr="0015067C">
        <w:rPr>
          <w:rFonts w:cs="Arial"/>
        </w:rPr>
        <w:t>absenoldeb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teuluol</w:t>
      </w:r>
      <w:proofErr w:type="spellEnd"/>
      <w:r w:rsidRPr="0015067C">
        <w:rPr>
          <w:rFonts w:cs="Arial"/>
        </w:rPr>
        <w:t xml:space="preserve">, </w:t>
      </w:r>
      <w:proofErr w:type="spellStart"/>
      <w:r w:rsidRPr="0015067C">
        <w:rPr>
          <w:rFonts w:cs="Arial"/>
        </w:rPr>
        <w:t>bydd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yn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hysbysu</w:t>
      </w:r>
      <w:proofErr w:type="spellEnd"/>
      <w:r w:rsidRPr="0015067C">
        <w:rPr>
          <w:rFonts w:cs="Arial"/>
        </w:rPr>
        <w:t xml:space="preserve"> Panel </w:t>
      </w:r>
      <w:proofErr w:type="spellStart"/>
      <w:r w:rsidRPr="0015067C">
        <w:rPr>
          <w:rFonts w:cs="Arial"/>
        </w:rPr>
        <w:t>Annibynnol</w:t>
      </w:r>
      <w:proofErr w:type="spellEnd"/>
      <w:r w:rsidRPr="0015067C">
        <w:rPr>
          <w:rFonts w:cs="Arial"/>
        </w:rPr>
        <w:t xml:space="preserve"> Cymru </w:t>
      </w:r>
      <w:proofErr w:type="spellStart"/>
      <w:r w:rsidRPr="0015067C">
        <w:rPr>
          <w:rFonts w:cs="Arial"/>
        </w:rPr>
        <w:t>ar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Gydnabyddiaeth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Ariannol</w:t>
      </w:r>
      <w:proofErr w:type="spellEnd"/>
      <w:r w:rsidRPr="0015067C">
        <w:rPr>
          <w:rFonts w:cs="Arial"/>
        </w:rPr>
        <w:t xml:space="preserve"> o </w:t>
      </w:r>
      <w:proofErr w:type="spellStart"/>
      <w:r w:rsidRPr="0015067C">
        <w:rPr>
          <w:rFonts w:cs="Arial"/>
        </w:rPr>
        <w:t>fewn</w:t>
      </w:r>
      <w:proofErr w:type="spellEnd"/>
      <w:r w:rsidRPr="0015067C">
        <w:rPr>
          <w:rFonts w:cs="Arial"/>
        </w:rPr>
        <w:t xml:space="preserve"> 14 </w:t>
      </w:r>
      <w:proofErr w:type="spellStart"/>
      <w:r w:rsidRPr="0015067C">
        <w:rPr>
          <w:rFonts w:cs="Arial"/>
        </w:rPr>
        <w:t>diwrnod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i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ddyddiad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penderfyniad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o'r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manylion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gan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gynnwys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swydd</w:t>
      </w:r>
      <w:proofErr w:type="spellEnd"/>
      <w:r w:rsidRPr="0015067C">
        <w:rPr>
          <w:rFonts w:cs="Arial"/>
        </w:rPr>
        <w:t xml:space="preserve"> </w:t>
      </w:r>
      <w:proofErr w:type="spellStart"/>
      <w:r w:rsidRPr="0015067C">
        <w:rPr>
          <w:rFonts w:cs="Arial"/>
        </w:rPr>
        <w:t>benodol</w:t>
      </w:r>
      <w:proofErr w:type="spellEnd"/>
      <w:r w:rsidRPr="0015067C">
        <w:rPr>
          <w:rFonts w:cs="Arial"/>
        </w:rPr>
        <w:t xml:space="preserve"> a </w:t>
      </w:r>
      <w:proofErr w:type="spellStart"/>
      <w:r w:rsidRPr="0015067C">
        <w:rPr>
          <w:rFonts w:cs="Arial"/>
        </w:rPr>
        <w:t>hyd</w:t>
      </w:r>
      <w:proofErr w:type="spellEnd"/>
      <w:r w:rsidRPr="0015067C">
        <w:rPr>
          <w:rFonts w:cs="Arial"/>
        </w:rPr>
        <w:t xml:space="preserve"> y </w:t>
      </w:r>
      <w:proofErr w:type="spellStart"/>
      <w:r w:rsidRPr="0015067C">
        <w:rPr>
          <w:rFonts w:cs="Arial"/>
        </w:rPr>
        <w:t>dirprwy</w:t>
      </w:r>
      <w:proofErr w:type="spellEnd"/>
      <w:r w:rsidRPr="0015067C">
        <w:rPr>
          <w:rFonts w:cs="Arial"/>
        </w:rPr>
        <w:t>.</w:t>
      </w:r>
    </w:p>
    <w:sectPr w:rsidR="006423FB" w:rsidRPr="0015067C" w:rsidSect="00A9375B">
      <w:headerReference w:type="default" r:id="rId11"/>
      <w:footerReference w:type="even" r:id="rId12"/>
      <w:footerReference w:type="default" r:id="rId13"/>
      <w:pgSz w:w="11906" w:h="16838" w:code="9"/>
      <w:pgMar w:top="1021" w:right="991" w:bottom="1134" w:left="102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F037" w14:textId="77777777" w:rsidR="00FB5C0E" w:rsidRDefault="00FB5C0E">
      <w:r>
        <w:separator/>
      </w:r>
    </w:p>
  </w:endnote>
  <w:endnote w:type="continuationSeparator" w:id="0">
    <w:p w14:paraId="04F7CD68" w14:textId="77777777" w:rsidR="00FB5C0E" w:rsidRDefault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4540" w14:textId="77777777" w:rsidR="008B6214" w:rsidRDefault="008B6214" w:rsidP="00413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FB1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2BD8E4D" w14:textId="77777777" w:rsidR="008B6214" w:rsidRDefault="008B6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181B" w14:textId="77777777" w:rsidR="008B6214" w:rsidRPr="00A8670E" w:rsidRDefault="008B6214" w:rsidP="00A8670E">
    <w:pPr>
      <w:pStyle w:val="Footer"/>
      <w:jc w:val="center"/>
    </w:pPr>
    <w:r>
      <w:rPr>
        <w:rStyle w:val="PageNumber"/>
      </w:rPr>
      <w:t>2</w:t>
    </w:r>
    <w:r w:rsidRPr="00A8670E">
      <w:rPr>
        <w:rStyle w:val="PageNumber"/>
      </w:rPr>
      <w:t xml:space="preserve"> - </w:t>
    </w:r>
    <w:r w:rsidRPr="00A8670E">
      <w:rPr>
        <w:rStyle w:val="PageNumber"/>
      </w:rPr>
      <w:fldChar w:fldCharType="begin"/>
    </w:r>
    <w:r w:rsidRPr="00A8670E">
      <w:rPr>
        <w:rStyle w:val="PageNumber"/>
      </w:rPr>
      <w:instrText xml:space="preserve"> PAGE </w:instrText>
    </w:r>
    <w:r w:rsidRPr="00A8670E">
      <w:rPr>
        <w:rStyle w:val="PageNumber"/>
      </w:rPr>
      <w:fldChar w:fldCharType="separate"/>
    </w:r>
    <w:r w:rsidR="00D83A16">
      <w:rPr>
        <w:rStyle w:val="PageNumber"/>
        <w:noProof/>
      </w:rPr>
      <w:t>10</w:t>
    </w:r>
    <w:r w:rsidRPr="00A8670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A7A2" w14:textId="77777777" w:rsidR="00FB5C0E" w:rsidRDefault="00FB5C0E">
      <w:r>
        <w:separator/>
      </w:r>
    </w:p>
  </w:footnote>
  <w:footnote w:type="continuationSeparator" w:id="0">
    <w:p w14:paraId="3E275E6B" w14:textId="77777777" w:rsidR="00FB5C0E" w:rsidRDefault="00FB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7C60" w14:textId="77777777" w:rsidR="008B6214" w:rsidRDefault="008B6214" w:rsidP="00E050A0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A41"/>
    <w:multiLevelType w:val="multilevel"/>
    <w:tmpl w:val="1CA66F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D1F1B"/>
    <w:multiLevelType w:val="hybridMultilevel"/>
    <w:tmpl w:val="0F14DB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0D02"/>
    <w:multiLevelType w:val="multilevel"/>
    <w:tmpl w:val="81DA0D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FA1568B"/>
    <w:multiLevelType w:val="hybridMultilevel"/>
    <w:tmpl w:val="099E3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E0FB4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74492"/>
    <w:multiLevelType w:val="hybridMultilevel"/>
    <w:tmpl w:val="8AC2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88C1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F0C23"/>
    <w:multiLevelType w:val="hybridMultilevel"/>
    <w:tmpl w:val="8FFE8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80927"/>
    <w:multiLevelType w:val="hybridMultilevel"/>
    <w:tmpl w:val="E2DCB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ED0"/>
    <w:multiLevelType w:val="hybridMultilevel"/>
    <w:tmpl w:val="8EB2B9E0"/>
    <w:lvl w:ilvl="0" w:tplc="297AA8E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905338">
    <w:abstractNumId w:val="2"/>
  </w:num>
  <w:num w:numId="2" w16cid:durableId="1380282321">
    <w:abstractNumId w:val="3"/>
  </w:num>
  <w:num w:numId="3" w16cid:durableId="1066224700">
    <w:abstractNumId w:val="1"/>
  </w:num>
  <w:num w:numId="4" w16cid:durableId="941180816">
    <w:abstractNumId w:val="7"/>
  </w:num>
  <w:num w:numId="5" w16cid:durableId="733744486">
    <w:abstractNumId w:val="0"/>
  </w:num>
  <w:num w:numId="6" w16cid:durableId="1047342793">
    <w:abstractNumId w:val="4"/>
  </w:num>
  <w:num w:numId="7" w16cid:durableId="1155411838">
    <w:abstractNumId w:val="6"/>
  </w:num>
  <w:num w:numId="8" w16cid:durableId="203846060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BD"/>
    <w:rsid w:val="00000526"/>
    <w:rsid w:val="00001603"/>
    <w:rsid w:val="0000336D"/>
    <w:rsid w:val="00006D6E"/>
    <w:rsid w:val="000104A0"/>
    <w:rsid w:val="000140DF"/>
    <w:rsid w:val="000173A5"/>
    <w:rsid w:val="000248CA"/>
    <w:rsid w:val="00024C02"/>
    <w:rsid w:val="00025D69"/>
    <w:rsid w:val="000331CE"/>
    <w:rsid w:val="00033859"/>
    <w:rsid w:val="00040DAC"/>
    <w:rsid w:val="000468DA"/>
    <w:rsid w:val="00047606"/>
    <w:rsid w:val="000508B1"/>
    <w:rsid w:val="00055A13"/>
    <w:rsid w:val="00056A03"/>
    <w:rsid w:val="0006121B"/>
    <w:rsid w:val="0006163C"/>
    <w:rsid w:val="0006268E"/>
    <w:rsid w:val="000645A4"/>
    <w:rsid w:val="0007575D"/>
    <w:rsid w:val="000766B1"/>
    <w:rsid w:val="00080767"/>
    <w:rsid w:val="00080A33"/>
    <w:rsid w:val="00083148"/>
    <w:rsid w:val="000854C8"/>
    <w:rsid w:val="000854E1"/>
    <w:rsid w:val="0008745D"/>
    <w:rsid w:val="000874EC"/>
    <w:rsid w:val="000877B4"/>
    <w:rsid w:val="000940BD"/>
    <w:rsid w:val="00094BBE"/>
    <w:rsid w:val="00096F5C"/>
    <w:rsid w:val="000A0010"/>
    <w:rsid w:val="000A4E7A"/>
    <w:rsid w:val="000A5D06"/>
    <w:rsid w:val="000A646C"/>
    <w:rsid w:val="000C7362"/>
    <w:rsid w:val="000D099E"/>
    <w:rsid w:val="000D2EB6"/>
    <w:rsid w:val="000D5F27"/>
    <w:rsid w:val="000D754E"/>
    <w:rsid w:val="000F4885"/>
    <w:rsid w:val="00100920"/>
    <w:rsid w:val="001039D3"/>
    <w:rsid w:val="001079A7"/>
    <w:rsid w:val="00111D1D"/>
    <w:rsid w:val="00115884"/>
    <w:rsid w:val="001177D3"/>
    <w:rsid w:val="00120003"/>
    <w:rsid w:val="0012456C"/>
    <w:rsid w:val="00124A10"/>
    <w:rsid w:val="00124B99"/>
    <w:rsid w:val="001255F0"/>
    <w:rsid w:val="00125D5B"/>
    <w:rsid w:val="00132203"/>
    <w:rsid w:val="00135BF1"/>
    <w:rsid w:val="00136916"/>
    <w:rsid w:val="00141087"/>
    <w:rsid w:val="00141B68"/>
    <w:rsid w:val="00142C9D"/>
    <w:rsid w:val="001433A8"/>
    <w:rsid w:val="0015067C"/>
    <w:rsid w:val="00151A5C"/>
    <w:rsid w:val="0015315F"/>
    <w:rsid w:val="00154C18"/>
    <w:rsid w:val="00157516"/>
    <w:rsid w:val="00163EEE"/>
    <w:rsid w:val="001711C0"/>
    <w:rsid w:val="0018417E"/>
    <w:rsid w:val="00184321"/>
    <w:rsid w:val="0019546A"/>
    <w:rsid w:val="001A01EA"/>
    <w:rsid w:val="001A14D5"/>
    <w:rsid w:val="001A185B"/>
    <w:rsid w:val="001A3A82"/>
    <w:rsid w:val="001A6A5C"/>
    <w:rsid w:val="001A6D7A"/>
    <w:rsid w:val="001A77F4"/>
    <w:rsid w:val="001B1333"/>
    <w:rsid w:val="001B3BC2"/>
    <w:rsid w:val="001B4D0D"/>
    <w:rsid w:val="001C292D"/>
    <w:rsid w:val="001C33B2"/>
    <w:rsid w:val="001C6078"/>
    <w:rsid w:val="001D0AFF"/>
    <w:rsid w:val="001D4C20"/>
    <w:rsid w:val="001D6342"/>
    <w:rsid w:val="001E101C"/>
    <w:rsid w:val="001E1FC1"/>
    <w:rsid w:val="001E6CDC"/>
    <w:rsid w:val="001E7CBB"/>
    <w:rsid w:val="001F055A"/>
    <w:rsid w:val="001F2848"/>
    <w:rsid w:val="001F2A46"/>
    <w:rsid w:val="001F3385"/>
    <w:rsid w:val="001F36B0"/>
    <w:rsid w:val="001F68BE"/>
    <w:rsid w:val="0021082A"/>
    <w:rsid w:val="00211144"/>
    <w:rsid w:val="002113C0"/>
    <w:rsid w:val="00212545"/>
    <w:rsid w:val="00215D94"/>
    <w:rsid w:val="002165C0"/>
    <w:rsid w:val="002170F0"/>
    <w:rsid w:val="002219DD"/>
    <w:rsid w:val="00221B7D"/>
    <w:rsid w:val="00224207"/>
    <w:rsid w:val="00234F83"/>
    <w:rsid w:val="00242F15"/>
    <w:rsid w:val="00243DBD"/>
    <w:rsid w:val="002455E9"/>
    <w:rsid w:val="002476B7"/>
    <w:rsid w:val="0025181C"/>
    <w:rsid w:val="00257F5F"/>
    <w:rsid w:val="0026141A"/>
    <w:rsid w:val="00261FAA"/>
    <w:rsid w:val="00264307"/>
    <w:rsid w:val="00265657"/>
    <w:rsid w:val="00267E37"/>
    <w:rsid w:val="00272E77"/>
    <w:rsid w:val="002760C2"/>
    <w:rsid w:val="0028349F"/>
    <w:rsid w:val="00283642"/>
    <w:rsid w:val="0028629A"/>
    <w:rsid w:val="002929D0"/>
    <w:rsid w:val="00293BA5"/>
    <w:rsid w:val="00295D47"/>
    <w:rsid w:val="002A00EA"/>
    <w:rsid w:val="002A0EDD"/>
    <w:rsid w:val="002A102E"/>
    <w:rsid w:val="002A1628"/>
    <w:rsid w:val="002A2AD1"/>
    <w:rsid w:val="002A6B4B"/>
    <w:rsid w:val="002B2955"/>
    <w:rsid w:val="002B51F9"/>
    <w:rsid w:val="002B6EC3"/>
    <w:rsid w:val="002C2728"/>
    <w:rsid w:val="002C5C53"/>
    <w:rsid w:val="002D6385"/>
    <w:rsid w:val="002D7273"/>
    <w:rsid w:val="002E03B0"/>
    <w:rsid w:val="002E05E8"/>
    <w:rsid w:val="002E388C"/>
    <w:rsid w:val="002F3545"/>
    <w:rsid w:val="002F616F"/>
    <w:rsid w:val="002F6C8E"/>
    <w:rsid w:val="00302C33"/>
    <w:rsid w:val="00303866"/>
    <w:rsid w:val="00305714"/>
    <w:rsid w:val="00306E8E"/>
    <w:rsid w:val="00310162"/>
    <w:rsid w:val="003102EF"/>
    <w:rsid w:val="0031055C"/>
    <w:rsid w:val="00311203"/>
    <w:rsid w:val="003121E0"/>
    <w:rsid w:val="00313A00"/>
    <w:rsid w:val="00313F6E"/>
    <w:rsid w:val="0031412F"/>
    <w:rsid w:val="003149B0"/>
    <w:rsid w:val="003165D7"/>
    <w:rsid w:val="00317E2B"/>
    <w:rsid w:val="00320BAF"/>
    <w:rsid w:val="0032151D"/>
    <w:rsid w:val="00321BA3"/>
    <w:rsid w:val="00322A5A"/>
    <w:rsid w:val="00322EE3"/>
    <w:rsid w:val="00326931"/>
    <w:rsid w:val="00332C2B"/>
    <w:rsid w:val="00337703"/>
    <w:rsid w:val="00347B35"/>
    <w:rsid w:val="00347D4C"/>
    <w:rsid w:val="00350242"/>
    <w:rsid w:val="00353226"/>
    <w:rsid w:val="00356488"/>
    <w:rsid w:val="00367287"/>
    <w:rsid w:val="00370B8C"/>
    <w:rsid w:val="0037205C"/>
    <w:rsid w:val="00375B15"/>
    <w:rsid w:val="00375C6F"/>
    <w:rsid w:val="00377DB1"/>
    <w:rsid w:val="00385398"/>
    <w:rsid w:val="003855A8"/>
    <w:rsid w:val="003933A4"/>
    <w:rsid w:val="00393CB8"/>
    <w:rsid w:val="00394192"/>
    <w:rsid w:val="00395B60"/>
    <w:rsid w:val="00397F64"/>
    <w:rsid w:val="003A14F2"/>
    <w:rsid w:val="003A2CFF"/>
    <w:rsid w:val="003A4636"/>
    <w:rsid w:val="003A4D81"/>
    <w:rsid w:val="003A5C81"/>
    <w:rsid w:val="003A60B0"/>
    <w:rsid w:val="003A618C"/>
    <w:rsid w:val="003A7784"/>
    <w:rsid w:val="003B3E78"/>
    <w:rsid w:val="003B57AD"/>
    <w:rsid w:val="003B66AB"/>
    <w:rsid w:val="003B6D26"/>
    <w:rsid w:val="003B72DE"/>
    <w:rsid w:val="003C08FC"/>
    <w:rsid w:val="003C09A8"/>
    <w:rsid w:val="003C2B92"/>
    <w:rsid w:val="003C2DEE"/>
    <w:rsid w:val="003C3E63"/>
    <w:rsid w:val="003C4A2D"/>
    <w:rsid w:val="003C55BD"/>
    <w:rsid w:val="003D526E"/>
    <w:rsid w:val="003E0AD8"/>
    <w:rsid w:val="003E58CC"/>
    <w:rsid w:val="003E5ECB"/>
    <w:rsid w:val="003F276E"/>
    <w:rsid w:val="003F3FE3"/>
    <w:rsid w:val="003F6312"/>
    <w:rsid w:val="00402725"/>
    <w:rsid w:val="0040453C"/>
    <w:rsid w:val="00404A68"/>
    <w:rsid w:val="00406139"/>
    <w:rsid w:val="00411FCD"/>
    <w:rsid w:val="00413A84"/>
    <w:rsid w:val="00413B8B"/>
    <w:rsid w:val="0042274D"/>
    <w:rsid w:val="00425125"/>
    <w:rsid w:val="004253B5"/>
    <w:rsid w:val="00430FB8"/>
    <w:rsid w:val="00432501"/>
    <w:rsid w:val="00433F73"/>
    <w:rsid w:val="0043673A"/>
    <w:rsid w:val="00442743"/>
    <w:rsid w:val="004430A1"/>
    <w:rsid w:val="00444344"/>
    <w:rsid w:val="00445232"/>
    <w:rsid w:val="004462CB"/>
    <w:rsid w:val="0045450B"/>
    <w:rsid w:val="00455B8E"/>
    <w:rsid w:val="00457831"/>
    <w:rsid w:val="00461E4C"/>
    <w:rsid w:val="00462DED"/>
    <w:rsid w:val="00463A53"/>
    <w:rsid w:val="00465E59"/>
    <w:rsid w:val="00471221"/>
    <w:rsid w:val="004723DA"/>
    <w:rsid w:val="0047382D"/>
    <w:rsid w:val="004814EE"/>
    <w:rsid w:val="0048255A"/>
    <w:rsid w:val="00482F06"/>
    <w:rsid w:val="00484919"/>
    <w:rsid w:val="00487D73"/>
    <w:rsid w:val="00490707"/>
    <w:rsid w:val="00494791"/>
    <w:rsid w:val="004959A6"/>
    <w:rsid w:val="00495D2E"/>
    <w:rsid w:val="00496493"/>
    <w:rsid w:val="004975E8"/>
    <w:rsid w:val="004A213E"/>
    <w:rsid w:val="004A362A"/>
    <w:rsid w:val="004A69E6"/>
    <w:rsid w:val="004A6A17"/>
    <w:rsid w:val="004B46F8"/>
    <w:rsid w:val="004B6405"/>
    <w:rsid w:val="004C3677"/>
    <w:rsid w:val="004C384E"/>
    <w:rsid w:val="004C7E57"/>
    <w:rsid w:val="004D12BB"/>
    <w:rsid w:val="004D46EE"/>
    <w:rsid w:val="004D4B44"/>
    <w:rsid w:val="004D55D8"/>
    <w:rsid w:val="004E11D5"/>
    <w:rsid w:val="004F2CFE"/>
    <w:rsid w:val="004F52FA"/>
    <w:rsid w:val="004F783B"/>
    <w:rsid w:val="0050512D"/>
    <w:rsid w:val="005054FD"/>
    <w:rsid w:val="00507A42"/>
    <w:rsid w:val="00511F2B"/>
    <w:rsid w:val="00512C7A"/>
    <w:rsid w:val="005140E3"/>
    <w:rsid w:val="00515506"/>
    <w:rsid w:val="00517215"/>
    <w:rsid w:val="00517D38"/>
    <w:rsid w:val="0052006A"/>
    <w:rsid w:val="005234B9"/>
    <w:rsid w:val="005267C3"/>
    <w:rsid w:val="00531E0B"/>
    <w:rsid w:val="0053206E"/>
    <w:rsid w:val="00536F2D"/>
    <w:rsid w:val="00537802"/>
    <w:rsid w:val="00537F8C"/>
    <w:rsid w:val="00541D21"/>
    <w:rsid w:val="005423BA"/>
    <w:rsid w:val="005432A1"/>
    <w:rsid w:val="00543EA4"/>
    <w:rsid w:val="00544B36"/>
    <w:rsid w:val="005452D0"/>
    <w:rsid w:val="005454DE"/>
    <w:rsid w:val="00545CD3"/>
    <w:rsid w:val="00550053"/>
    <w:rsid w:val="00550F94"/>
    <w:rsid w:val="00567975"/>
    <w:rsid w:val="005700CF"/>
    <w:rsid w:val="00571C4F"/>
    <w:rsid w:val="005739B9"/>
    <w:rsid w:val="00573D9E"/>
    <w:rsid w:val="00581279"/>
    <w:rsid w:val="00582483"/>
    <w:rsid w:val="00590C8B"/>
    <w:rsid w:val="00591CF1"/>
    <w:rsid w:val="00595FD8"/>
    <w:rsid w:val="005B45E9"/>
    <w:rsid w:val="005B51A7"/>
    <w:rsid w:val="005B69AA"/>
    <w:rsid w:val="005B6DC1"/>
    <w:rsid w:val="005B6EDD"/>
    <w:rsid w:val="005C5B03"/>
    <w:rsid w:val="005C73A5"/>
    <w:rsid w:val="005C7D59"/>
    <w:rsid w:val="005D0DF6"/>
    <w:rsid w:val="005D1C18"/>
    <w:rsid w:val="005D2145"/>
    <w:rsid w:val="005D2235"/>
    <w:rsid w:val="005D4D23"/>
    <w:rsid w:val="005D755B"/>
    <w:rsid w:val="005E1D57"/>
    <w:rsid w:val="005E6EDB"/>
    <w:rsid w:val="005F23DD"/>
    <w:rsid w:val="005F7FE1"/>
    <w:rsid w:val="006012C1"/>
    <w:rsid w:val="006029A6"/>
    <w:rsid w:val="00604A86"/>
    <w:rsid w:val="00607ED2"/>
    <w:rsid w:val="00610A9B"/>
    <w:rsid w:val="00611B6F"/>
    <w:rsid w:val="00611DBD"/>
    <w:rsid w:val="006130E3"/>
    <w:rsid w:val="00620A1F"/>
    <w:rsid w:val="00622342"/>
    <w:rsid w:val="00623D8A"/>
    <w:rsid w:val="00633A32"/>
    <w:rsid w:val="00636DF7"/>
    <w:rsid w:val="00637244"/>
    <w:rsid w:val="00637CD7"/>
    <w:rsid w:val="006403C8"/>
    <w:rsid w:val="006423FB"/>
    <w:rsid w:val="0064344D"/>
    <w:rsid w:val="00650099"/>
    <w:rsid w:val="00652526"/>
    <w:rsid w:val="006702D0"/>
    <w:rsid w:val="006725A1"/>
    <w:rsid w:val="006773DD"/>
    <w:rsid w:val="00680AA4"/>
    <w:rsid w:val="00680F9A"/>
    <w:rsid w:val="006825EB"/>
    <w:rsid w:val="0068345A"/>
    <w:rsid w:val="006849DE"/>
    <w:rsid w:val="006908CC"/>
    <w:rsid w:val="006917BC"/>
    <w:rsid w:val="00693314"/>
    <w:rsid w:val="00696AA5"/>
    <w:rsid w:val="00696C06"/>
    <w:rsid w:val="006A0287"/>
    <w:rsid w:val="006A2FB7"/>
    <w:rsid w:val="006A6626"/>
    <w:rsid w:val="006B1883"/>
    <w:rsid w:val="006B3E8C"/>
    <w:rsid w:val="006B40C1"/>
    <w:rsid w:val="006B74F6"/>
    <w:rsid w:val="006C08AC"/>
    <w:rsid w:val="006C184B"/>
    <w:rsid w:val="006C1C71"/>
    <w:rsid w:val="006C37A6"/>
    <w:rsid w:val="006C4DF8"/>
    <w:rsid w:val="006C5094"/>
    <w:rsid w:val="006C5A6A"/>
    <w:rsid w:val="006C5D8E"/>
    <w:rsid w:val="006C6313"/>
    <w:rsid w:val="006C68C8"/>
    <w:rsid w:val="006D031F"/>
    <w:rsid w:val="006D078C"/>
    <w:rsid w:val="006D21B6"/>
    <w:rsid w:val="006D26BB"/>
    <w:rsid w:val="006D4321"/>
    <w:rsid w:val="006D47F7"/>
    <w:rsid w:val="006D5A71"/>
    <w:rsid w:val="006D5D51"/>
    <w:rsid w:val="006E362C"/>
    <w:rsid w:val="006E4778"/>
    <w:rsid w:val="006E6650"/>
    <w:rsid w:val="006F1F27"/>
    <w:rsid w:val="006F485C"/>
    <w:rsid w:val="0070067A"/>
    <w:rsid w:val="00701709"/>
    <w:rsid w:val="00707924"/>
    <w:rsid w:val="00707EB6"/>
    <w:rsid w:val="007104CD"/>
    <w:rsid w:val="0071393C"/>
    <w:rsid w:val="00715BF1"/>
    <w:rsid w:val="00716DBC"/>
    <w:rsid w:val="00721973"/>
    <w:rsid w:val="00722BD5"/>
    <w:rsid w:val="00725A5B"/>
    <w:rsid w:val="00733A98"/>
    <w:rsid w:val="00734F60"/>
    <w:rsid w:val="00736B00"/>
    <w:rsid w:val="007419DA"/>
    <w:rsid w:val="007464B1"/>
    <w:rsid w:val="00761C7A"/>
    <w:rsid w:val="007621A1"/>
    <w:rsid w:val="00763B83"/>
    <w:rsid w:val="00765D99"/>
    <w:rsid w:val="007670D2"/>
    <w:rsid w:val="007708A4"/>
    <w:rsid w:val="00773E85"/>
    <w:rsid w:val="00776895"/>
    <w:rsid w:val="00776995"/>
    <w:rsid w:val="00777055"/>
    <w:rsid w:val="00777349"/>
    <w:rsid w:val="0077753C"/>
    <w:rsid w:val="00781704"/>
    <w:rsid w:val="00781C72"/>
    <w:rsid w:val="00784650"/>
    <w:rsid w:val="007864E6"/>
    <w:rsid w:val="0078752D"/>
    <w:rsid w:val="007911A3"/>
    <w:rsid w:val="007A0387"/>
    <w:rsid w:val="007A0F0A"/>
    <w:rsid w:val="007A2AD8"/>
    <w:rsid w:val="007A33AA"/>
    <w:rsid w:val="007A3669"/>
    <w:rsid w:val="007A51B9"/>
    <w:rsid w:val="007B1D6C"/>
    <w:rsid w:val="007B40F1"/>
    <w:rsid w:val="007B456C"/>
    <w:rsid w:val="007B66A0"/>
    <w:rsid w:val="007B7464"/>
    <w:rsid w:val="007C05D4"/>
    <w:rsid w:val="007C0C7B"/>
    <w:rsid w:val="007C2C85"/>
    <w:rsid w:val="007C44A8"/>
    <w:rsid w:val="007D2AA2"/>
    <w:rsid w:val="007E3CFC"/>
    <w:rsid w:val="007F6036"/>
    <w:rsid w:val="007F6454"/>
    <w:rsid w:val="007F6F83"/>
    <w:rsid w:val="007F7431"/>
    <w:rsid w:val="007F76D5"/>
    <w:rsid w:val="007F7B5D"/>
    <w:rsid w:val="0080587F"/>
    <w:rsid w:val="0080658C"/>
    <w:rsid w:val="008118B7"/>
    <w:rsid w:val="00817A08"/>
    <w:rsid w:val="00821EED"/>
    <w:rsid w:val="00822354"/>
    <w:rsid w:val="008336D4"/>
    <w:rsid w:val="0083505B"/>
    <w:rsid w:val="008458B9"/>
    <w:rsid w:val="00847152"/>
    <w:rsid w:val="00847C55"/>
    <w:rsid w:val="00847E84"/>
    <w:rsid w:val="00856CEB"/>
    <w:rsid w:val="0086007F"/>
    <w:rsid w:val="008620BE"/>
    <w:rsid w:val="00863618"/>
    <w:rsid w:val="008671D1"/>
    <w:rsid w:val="00867858"/>
    <w:rsid w:val="00873117"/>
    <w:rsid w:val="0087345A"/>
    <w:rsid w:val="00876C31"/>
    <w:rsid w:val="0087783D"/>
    <w:rsid w:val="00882298"/>
    <w:rsid w:val="00890992"/>
    <w:rsid w:val="00895B01"/>
    <w:rsid w:val="008A442A"/>
    <w:rsid w:val="008A5EB0"/>
    <w:rsid w:val="008A6B1A"/>
    <w:rsid w:val="008A74EB"/>
    <w:rsid w:val="008B6214"/>
    <w:rsid w:val="008C2DC9"/>
    <w:rsid w:val="008C5BC2"/>
    <w:rsid w:val="008C7FCC"/>
    <w:rsid w:val="008D6D8D"/>
    <w:rsid w:val="008D6E41"/>
    <w:rsid w:val="008E2D7C"/>
    <w:rsid w:val="008E631C"/>
    <w:rsid w:val="008F1013"/>
    <w:rsid w:val="008F2838"/>
    <w:rsid w:val="008F54AA"/>
    <w:rsid w:val="008F6799"/>
    <w:rsid w:val="008F6CDB"/>
    <w:rsid w:val="008F74B3"/>
    <w:rsid w:val="009005FB"/>
    <w:rsid w:val="009019D0"/>
    <w:rsid w:val="00902290"/>
    <w:rsid w:val="00906C01"/>
    <w:rsid w:val="0091322F"/>
    <w:rsid w:val="00915E25"/>
    <w:rsid w:val="009200F1"/>
    <w:rsid w:val="00921019"/>
    <w:rsid w:val="00926746"/>
    <w:rsid w:val="009270EB"/>
    <w:rsid w:val="00932B57"/>
    <w:rsid w:val="00936F18"/>
    <w:rsid w:val="00942A78"/>
    <w:rsid w:val="00942B42"/>
    <w:rsid w:val="0094301D"/>
    <w:rsid w:val="00943F11"/>
    <w:rsid w:val="00945A0E"/>
    <w:rsid w:val="0094760D"/>
    <w:rsid w:val="00950789"/>
    <w:rsid w:val="0095221A"/>
    <w:rsid w:val="009530F2"/>
    <w:rsid w:val="00957A17"/>
    <w:rsid w:val="00962003"/>
    <w:rsid w:val="00963416"/>
    <w:rsid w:val="00963AFA"/>
    <w:rsid w:val="0096691E"/>
    <w:rsid w:val="009671B8"/>
    <w:rsid w:val="00967DEE"/>
    <w:rsid w:val="00971233"/>
    <w:rsid w:val="0097240E"/>
    <w:rsid w:val="009731AB"/>
    <w:rsid w:val="009745BB"/>
    <w:rsid w:val="0097650D"/>
    <w:rsid w:val="00977272"/>
    <w:rsid w:val="009845A7"/>
    <w:rsid w:val="009853F1"/>
    <w:rsid w:val="0098575C"/>
    <w:rsid w:val="00986BCE"/>
    <w:rsid w:val="00986F56"/>
    <w:rsid w:val="009966DF"/>
    <w:rsid w:val="009A1AE0"/>
    <w:rsid w:val="009A73CF"/>
    <w:rsid w:val="009B2357"/>
    <w:rsid w:val="009B3B45"/>
    <w:rsid w:val="009B6791"/>
    <w:rsid w:val="009B7012"/>
    <w:rsid w:val="009C65B4"/>
    <w:rsid w:val="009D0025"/>
    <w:rsid w:val="009D2255"/>
    <w:rsid w:val="009D4B42"/>
    <w:rsid w:val="009D7B55"/>
    <w:rsid w:val="009E2A91"/>
    <w:rsid w:val="009E331C"/>
    <w:rsid w:val="009E3B0B"/>
    <w:rsid w:val="009E4A9A"/>
    <w:rsid w:val="009E66B5"/>
    <w:rsid w:val="009F0E91"/>
    <w:rsid w:val="009F3B05"/>
    <w:rsid w:val="009F6F5B"/>
    <w:rsid w:val="00A00A01"/>
    <w:rsid w:val="00A02483"/>
    <w:rsid w:val="00A04887"/>
    <w:rsid w:val="00A0672D"/>
    <w:rsid w:val="00A10D6E"/>
    <w:rsid w:val="00A122B4"/>
    <w:rsid w:val="00A13DE8"/>
    <w:rsid w:val="00A148D4"/>
    <w:rsid w:val="00A21D75"/>
    <w:rsid w:val="00A23CC8"/>
    <w:rsid w:val="00A278C0"/>
    <w:rsid w:val="00A32B57"/>
    <w:rsid w:val="00A35D62"/>
    <w:rsid w:val="00A36D18"/>
    <w:rsid w:val="00A376CD"/>
    <w:rsid w:val="00A4366A"/>
    <w:rsid w:val="00A44329"/>
    <w:rsid w:val="00A46115"/>
    <w:rsid w:val="00A46CB4"/>
    <w:rsid w:val="00A500F2"/>
    <w:rsid w:val="00A53134"/>
    <w:rsid w:val="00A54C71"/>
    <w:rsid w:val="00A55581"/>
    <w:rsid w:val="00A57799"/>
    <w:rsid w:val="00A61F91"/>
    <w:rsid w:val="00A635BE"/>
    <w:rsid w:val="00A6625D"/>
    <w:rsid w:val="00A70E27"/>
    <w:rsid w:val="00A722CC"/>
    <w:rsid w:val="00A73650"/>
    <w:rsid w:val="00A77BF0"/>
    <w:rsid w:val="00A80B32"/>
    <w:rsid w:val="00A81350"/>
    <w:rsid w:val="00A84338"/>
    <w:rsid w:val="00A85454"/>
    <w:rsid w:val="00A8670E"/>
    <w:rsid w:val="00A87147"/>
    <w:rsid w:val="00A87E3C"/>
    <w:rsid w:val="00A9085D"/>
    <w:rsid w:val="00A923C0"/>
    <w:rsid w:val="00A92CE0"/>
    <w:rsid w:val="00A93249"/>
    <w:rsid w:val="00A9375B"/>
    <w:rsid w:val="00A962C0"/>
    <w:rsid w:val="00AA1C18"/>
    <w:rsid w:val="00AA38CF"/>
    <w:rsid w:val="00AB42B9"/>
    <w:rsid w:val="00AB63B6"/>
    <w:rsid w:val="00AC2190"/>
    <w:rsid w:val="00AC2315"/>
    <w:rsid w:val="00AC33D5"/>
    <w:rsid w:val="00AC7184"/>
    <w:rsid w:val="00AD2EE8"/>
    <w:rsid w:val="00AD3D51"/>
    <w:rsid w:val="00AD4B4E"/>
    <w:rsid w:val="00AD5908"/>
    <w:rsid w:val="00AE15A8"/>
    <w:rsid w:val="00AE548E"/>
    <w:rsid w:val="00AF07E2"/>
    <w:rsid w:val="00AF112D"/>
    <w:rsid w:val="00AF2A67"/>
    <w:rsid w:val="00AF4BA4"/>
    <w:rsid w:val="00AF7E24"/>
    <w:rsid w:val="00B004BE"/>
    <w:rsid w:val="00B02074"/>
    <w:rsid w:val="00B10A50"/>
    <w:rsid w:val="00B119C4"/>
    <w:rsid w:val="00B1601E"/>
    <w:rsid w:val="00B20264"/>
    <w:rsid w:val="00B227CD"/>
    <w:rsid w:val="00B24707"/>
    <w:rsid w:val="00B26C8C"/>
    <w:rsid w:val="00B34942"/>
    <w:rsid w:val="00B40528"/>
    <w:rsid w:val="00B41CE1"/>
    <w:rsid w:val="00B41E55"/>
    <w:rsid w:val="00B4505F"/>
    <w:rsid w:val="00B4701A"/>
    <w:rsid w:val="00B47767"/>
    <w:rsid w:val="00B55A2B"/>
    <w:rsid w:val="00B62911"/>
    <w:rsid w:val="00B7187D"/>
    <w:rsid w:val="00B71BC8"/>
    <w:rsid w:val="00B75C3D"/>
    <w:rsid w:val="00B75CC0"/>
    <w:rsid w:val="00B77704"/>
    <w:rsid w:val="00B81FB1"/>
    <w:rsid w:val="00B8321C"/>
    <w:rsid w:val="00B84686"/>
    <w:rsid w:val="00B87A8F"/>
    <w:rsid w:val="00B93BCC"/>
    <w:rsid w:val="00B93D1B"/>
    <w:rsid w:val="00B9433F"/>
    <w:rsid w:val="00B94C85"/>
    <w:rsid w:val="00B951C2"/>
    <w:rsid w:val="00B95450"/>
    <w:rsid w:val="00B96622"/>
    <w:rsid w:val="00B96F4D"/>
    <w:rsid w:val="00BA0011"/>
    <w:rsid w:val="00BA0BD7"/>
    <w:rsid w:val="00BA390C"/>
    <w:rsid w:val="00BA461F"/>
    <w:rsid w:val="00BA5767"/>
    <w:rsid w:val="00BA5841"/>
    <w:rsid w:val="00BB12F1"/>
    <w:rsid w:val="00BB2F70"/>
    <w:rsid w:val="00BB53BB"/>
    <w:rsid w:val="00BB5A9F"/>
    <w:rsid w:val="00BB6564"/>
    <w:rsid w:val="00BB79AE"/>
    <w:rsid w:val="00BB7B61"/>
    <w:rsid w:val="00BC31CF"/>
    <w:rsid w:val="00BC40A2"/>
    <w:rsid w:val="00BC625A"/>
    <w:rsid w:val="00BC70B1"/>
    <w:rsid w:val="00BD190A"/>
    <w:rsid w:val="00BD404A"/>
    <w:rsid w:val="00BE170D"/>
    <w:rsid w:val="00BE2061"/>
    <w:rsid w:val="00BE3752"/>
    <w:rsid w:val="00BF252A"/>
    <w:rsid w:val="00BF3295"/>
    <w:rsid w:val="00BF63AE"/>
    <w:rsid w:val="00BF6622"/>
    <w:rsid w:val="00C00E5B"/>
    <w:rsid w:val="00C03D27"/>
    <w:rsid w:val="00C06129"/>
    <w:rsid w:val="00C070BE"/>
    <w:rsid w:val="00C10418"/>
    <w:rsid w:val="00C12F4A"/>
    <w:rsid w:val="00C141D4"/>
    <w:rsid w:val="00C17004"/>
    <w:rsid w:val="00C202A6"/>
    <w:rsid w:val="00C24862"/>
    <w:rsid w:val="00C2690A"/>
    <w:rsid w:val="00C32711"/>
    <w:rsid w:val="00C340C1"/>
    <w:rsid w:val="00C35F5A"/>
    <w:rsid w:val="00C4180B"/>
    <w:rsid w:val="00C443B3"/>
    <w:rsid w:val="00C523F0"/>
    <w:rsid w:val="00C57DA7"/>
    <w:rsid w:val="00C65E1C"/>
    <w:rsid w:val="00C666E0"/>
    <w:rsid w:val="00C67A55"/>
    <w:rsid w:val="00C81568"/>
    <w:rsid w:val="00C83FBC"/>
    <w:rsid w:val="00C853C1"/>
    <w:rsid w:val="00C87CC2"/>
    <w:rsid w:val="00C90088"/>
    <w:rsid w:val="00C95ACC"/>
    <w:rsid w:val="00C974DE"/>
    <w:rsid w:val="00CA0C75"/>
    <w:rsid w:val="00CA5BA2"/>
    <w:rsid w:val="00CA6D6B"/>
    <w:rsid w:val="00CB1825"/>
    <w:rsid w:val="00CB2403"/>
    <w:rsid w:val="00CB4587"/>
    <w:rsid w:val="00CB70F4"/>
    <w:rsid w:val="00CB7644"/>
    <w:rsid w:val="00CB776D"/>
    <w:rsid w:val="00CC0689"/>
    <w:rsid w:val="00CC0D2F"/>
    <w:rsid w:val="00CC5A2E"/>
    <w:rsid w:val="00CC646C"/>
    <w:rsid w:val="00CC74FD"/>
    <w:rsid w:val="00CD1BC3"/>
    <w:rsid w:val="00CD6881"/>
    <w:rsid w:val="00CD71BE"/>
    <w:rsid w:val="00CD7BC1"/>
    <w:rsid w:val="00CE4D4D"/>
    <w:rsid w:val="00CE5AFD"/>
    <w:rsid w:val="00CE76EA"/>
    <w:rsid w:val="00CF5E37"/>
    <w:rsid w:val="00D0179D"/>
    <w:rsid w:val="00D01FE1"/>
    <w:rsid w:val="00D0269E"/>
    <w:rsid w:val="00D042E4"/>
    <w:rsid w:val="00D0491A"/>
    <w:rsid w:val="00D055AB"/>
    <w:rsid w:val="00D11398"/>
    <w:rsid w:val="00D1532A"/>
    <w:rsid w:val="00D251A9"/>
    <w:rsid w:val="00D2569A"/>
    <w:rsid w:val="00D309AE"/>
    <w:rsid w:val="00D30FBD"/>
    <w:rsid w:val="00D31256"/>
    <w:rsid w:val="00D31C89"/>
    <w:rsid w:val="00D31D5A"/>
    <w:rsid w:val="00D33353"/>
    <w:rsid w:val="00D44D33"/>
    <w:rsid w:val="00D45D23"/>
    <w:rsid w:val="00D4643E"/>
    <w:rsid w:val="00D4695C"/>
    <w:rsid w:val="00D52C26"/>
    <w:rsid w:val="00D557C7"/>
    <w:rsid w:val="00D61FCC"/>
    <w:rsid w:val="00D6538C"/>
    <w:rsid w:val="00D65D49"/>
    <w:rsid w:val="00D66CCF"/>
    <w:rsid w:val="00D76B89"/>
    <w:rsid w:val="00D778A4"/>
    <w:rsid w:val="00D824B6"/>
    <w:rsid w:val="00D83A16"/>
    <w:rsid w:val="00D83FF7"/>
    <w:rsid w:val="00D84C02"/>
    <w:rsid w:val="00D84E37"/>
    <w:rsid w:val="00D8621D"/>
    <w:rsid w:val="00D87839"/>
    <w:rsid w:val="00D90C60"/>
    <w:rsid w:val="00D93ABB"/>
    <w:rsid w:val="00D95B06"/>
    <w:rsid w:val="00D976F4"/>
    <w:rsid w:val="00D97CE0"/>
    <w:rsid w:val="00DA12C1"/>
    <w:rsid w:val="00DA3B52"/>
    <w:rsid w:val="00DA65C5"/>
    <w:rsid w:val="00DA6653"/>
    <w:rsid w:val="00DB0195"/>
    <w:rsid w:val="00DB098B"/>
    <w:rsid w:val="00DB7037"/>
    <w:rsid w:val="00DC04DC"/>
    <w:rsid w:val="00DC31C4"/>
    <w:rsid w:val="00DC509C"/>
    <w:rsid w:val="00DC61CB"/>
    <w:rsid w:val="00DC6340"/>
    <w:rsid w:val="00DC7A51"/>
    <w:rsid w:val="00DD0625"/>
    <w:rsid w:val="00DD51DE"/>
    <w:rsid w:val="00DD5A35"/>
    <w:rsid w:val="00DD7DEB"/>
    <w:rsid w:val="00DE0472"/>
    <w:rsid w:val="00DE19DD"/>
    <w:rsid w:val="00DE3287"/>
    <w:rsid w:val="00DF286F"/>
    <w:rsid w:val="00DF343E"/>
    <w:rsid w:val="00DF7FD4"/>
    <w:rsid w:val="00E0136B"/>
    <w:rsid w:val="00E033EA"/>
    <w:rsid w:val="00E050A0"/>
    <w:rsid w:val="00E058EB"/>
    <w:rsid w:val="00E10215"/>
    <w:rsid w:val="00E10CAE"/>
    <w:rsid w:val="00E10E5C"/>
    <w:rsid w:val="00E11CF3"/>
    <w:rsid w:val="00E1431D"/>
    <w:rsid w:val="00E2217C"/>
    <w:rsid w:val="00E2514B"/>
    <w:rsid w:val="00E25C15"/>
    <w:rsid w:val="00E25DC0"/>
    <w:rsid w:val="00E3053D"/>
    <w:rsid w:val="00E31C68"/>
    <w:rsid w:val="00E3217E"/>
    <w:rsid w:val="00E324B3"/>
    <w:rsid w:val="00E356D5"/>
    <w:rsid w:val="00E40587"/>
    <w:rsid w:val="00E420AF"/>
    <w:rsid w:val="00E43FDF"/>
    <w:rsid w:val="00E452D4"/>
    <w:rsid w:val="00E5353C"/>
    <w:rsid w:val="00E56881"/>
    <w:rsid w:val="00E56DE0"/>
    <w:rsid w:val="00E610E8"/>
    <w:rsid w:val="00E631DE"/>
    <w:rsid w:val="00E643ED"/>
    <w:rsid w:val="00E66446"/>
    <w:rsid w:val="00E867C1"/>
    <w:rsid w:val="00E91A65"/>
    <w:rsid w:val="00E95E9D"/>
    <w:rsid w:val="00E961D1"/>
    <w:rsid w:val="00E979F3"/>
    <w:rsid w:val="00EA3554"/>
    <w:rsid w:val="00EA6AE0"/>
    <w:rsid w:val="00EB0E9D"/>
    <w:rsid w:val="00EB10EE"/>
    <w:rsid w:val="00EB1305"/>
    <w:rsid w:val="00EB13BF"/>
    <w:rsid w:val="00EB2A5F"/>
    <w:rsid w:val="00EB3A75"/>
    <w:rsid w:val="00EB5D50"/>
    <w:rsid w:val="00EB5EA1"/>
    <w:rsid w:val="00EB75F2"/>
    <w:rsid w:val="00EC0248"/>
    <w:rsid w:val="00EC0A1A"/>
    <w:rsid w:val="00ED0111"/>
    <w:rsid w:val="00ED426A"/>
    <w:rsid w:val="00ED4EA6"/>
    <w:rsid w:val="00ED5301"/>
    <w:rsid w:val="00ED768F"/>
    <w:rsid w:val="00EE0282"/>
    <w:rsid w:val="00EE48A2"/>
    <w:rsid w:val="00EE6210"/>
    <w:rsid w:val="00EF11FE"/>
    <w:rsid w:val="00EF2060"/>
    <w:rsid w:val="00EF2223"/>
    <w:rsid w:val="00EF46E2"/>
    <w:rsid w:val="00EF583C"/>
    <w:rsid w:val="00F05DAE"/>
    <w:rsid w:val="00F11AD6"/>
    <w:rsid w:val="00F11C0C"/>
    <w:rsid w:val="00F140FD"/>
    <w:rsid w:val="00F14A5F"/>
    <w:rsid w:val="00F1554D"/>
    <w:rsid w:val="00F1594B"/>
    <w:rsid w:val="00F20A37"/>
    <w:rsid w:val="00F27B54"/>
    <w:rsid w:val="00F31DF0"/>
    <w:rsid w:val="00F325D2"/>
    <w:rsid w:val="00F3714E"/>
    <w:rsid w:val="00F37AC1"/>
    <w:rsid w:val="00F406DB"/>
    <w:rsid w:val="00F45F09"/>
    <w:rsid w:val="00F50EFE"/>
    <w:rsid w:val="00F548DC"/>
    <w:rsid w:val="00F6441F"/>
    <w:rsid w:val="00F64DD8"/>
    <w:rsid w:val="00F6693C"/>
    <w:rsid w:val="00F71AC4"/>
    <w:rsid w:val="00F82654"/>
    <w:rsid w:val="00F82CAC"/>
    <w:rsid w:val="00F8344D"/>
    <w:rsid w:val="00F84078"/>
    <w:rsid w:val="00F85234"/>
    <w:rsid w:val="00F85DBA"/>
    <w:rsid w:val="00F91F0D"/>
    <w:rsid w:val="00F929AD"/>
    <w:rsid w:val="00F936EB"/>
    <w:rsid w:val="00F947E2"/>
    <w:rsid w:val="00F95B21"/>
    <w:rsid w:val="00F95F19"/>
    <w:rsid w:val="00F969AD"/>
    <w:rsid w:val="00FA0E15"/>
    <w:rsid w:val="00FA1A6C"/>
    <w:rsid w:val="00FA51AE"/>
    <w:rsid w:val="00FA64B4"/>
    <w:rsid w:val="00FB5C0E"/>
    <w:rsid w:val="00FB75BC"/>
    <w:rsid w:val="00FC38D1"/>
    <w:rsid w:val="00FC3C58"/>
    <w:rsid w:val="00FD13A5"/>
    <w:rsid w:val="00FD41CE"/>
    <w:rsid w:val="00FD5B3B"/>
    <w:rsid w:val="00FD5CB5"/>
    <w:rsid w:val="00FE140D"/>
    <w:rsid w:val="00FE3A32"/>
    <w:rsid w:val="00FE3BA0"/>
    <w:rsid w:val="00FE3E2A"/>
    <w:rsid w:val="00FE4FCF"/>
    <w:rsid w:val="00FE6786"/>
    <w:rsid w:val="00FE7FE8"/>
    <w:rsid w:val="00FF0637"/>
    <w:rsid w:val="00FF421B"/>
    <w:rsid w:val="00FF4E3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72F90"/>
  <w15:chartTrackingRefBased/>
  <w15:docId w15:val="{543DF220-984D-42DE-97D9-45BEAFE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7F8C"/>
    <w:pPr>
      <w:keepNext/>
      <w:numPr>
        <w:numId w:val="1"/>
      </w:numPr>
      <w:jc w:val="center"/>
      <w:outlineLvl w:val="0"/>
    </w:pPr>
    <w:rPr>
      <w:rFonts w:cs="Arial"/>
      <w:b/>
      <w:bCs/>
      <w:lang w:eastAsia="en-US"/>
    </w:rPr>
  </w:style>
  <w:style w:type="paragraph" w:styleId="Heading2">
    <w:name w:val="heading 2"/>
    <w:basedOn w:val="Normal"/>
    <w:next w:val="Normal"/>
    <w:qFormat/>
    <w:rsid w:val="00537F8C"/>
    <w:pPr>
      <w:keepNext/>
      <w:numPr>
        <w:ilvl w:val="1"/>
        <w:numId w:val="1"/>
      </w:numPr>
      <w:outlineLvl w:val="1"/>
    </w:pPr>
    <w:rPr>
      <w:rFonts w:cs="Arial"/>
      <w:b/>
      <w:bCs/>
      <w:lang w:eastAsia="en-US"/>
    </w:rPr>
  </w:style>
  <w:style w:type="paragraph" w:styleId="Heading3">
    <w:name w:val="heading 3"/>
    <w:basedOn w:val="Normal"/>
    <w:next w:val="Normal"/>
    <w:qFormat/>
    <w:rsid w:val="00537F8C"/>
    <w:pPr>
      <w:keepNext/>
      <w:numPr>
        <w:ilvl w:val="2"/>
        <w:numId w:val="1"/>
      </w:numPr>
      <w:jc w:val="both"/>
      <w:outlineLvl w:val="2"/>
    </w:pPr>
    <w:rPr>
      <w:rFonts w:cs="Arial"/>
      <w:b/>
      <w:bCs/>
      <w:lang w:eastAsia="en-US"/>
    </w:rPr>
  </w:style>
  <w:style w:type="paragraph" w:styleId="Heading4">
    <w:name w:val="heading 4"/>
    <w:basedOn w:val="Normal"/>
    <w:next w:val="Normal"/>
    <w:qFormat/>
    <w:rsid w:val="00537F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537F8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537F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537F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lang w:eastAsia="en-US"/>
    </w:rPr>
  </w:style>
  <w:style w:type="paragraph" w:styleId="Heading8">
    <w:name w:val="heading 8"/>
    <w:basedOn w:val="Normal"/>
    <w:next w:val="Normal"/>
    <w:qFormat/>
    <w:rsid w:val="00537F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lang w:eastAsia="en-US"/>
    </w:rPr>
  </w:style>
  <w:style w:type="paragraph" w:styleId="Heading9">
    <w:name w:val="heading 9"/>
    <w:basedOn w:val="Normal"/>
    <w:next w:val="Normal"/>
    <w:qFormat/>
    <w:rsid w:val="00537F8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33">
    <w:name w:val="CM333"/>
    <w:basedOn w:val="Normal"/>
    <w:next w:val="Normal"/>
    <w:rsid w:val="003C55BD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er">
    <w:name w:val="header"/>
    <w:basedOn w:val="Normal"/>
    <w:rsid w:val="00537F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F8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37F8C"/>
    <w:pPr>
      <w:jc w:val="both"/>
    </w:pPr>
    <w:rPr>
      <w:rFonts w:cs="Arial"/>
      <w:lang w:eastAsia="en-US"/>
    </w:rPr>
  </w:style>
  <w:style w:type="paragraph" w:styleId="BodyTextIndent">
    <w:name w:val="Body Text Indent"/>
    <w:basedOn w:val="Normal"/>
    <w:rsid w:val="00537F8C"/>
    <w:pPr>
      <w:ind w:left="720"/>
      <w:jc w:val="both"/>
    </w:pPr>
    <w:rPr>
      <w:rFonts w:cs="Arial"/>
      <w:lang w:eastAsia="en-US"/>
    </w:rPr>
  </w:style>
  <w:style w:type="paragraph" w:styleId="Title">
    <w:name w:val="Title"/>
    <w:basedOn w:val="Normal"/>
    <w:qFormat/>
    <w:rsid w:val="00537F8C"/>
    <w:pPr>
      <w:jc w:val="center"/>
    </w:pPr>
    <w:rPr>
      <w:rFonts w:cs="Arial"/>
      <w:b/>
      <w:bCs/>
      <w:sz w:val="28"/>
      <w:lang w:eastAsia="en-US"/>
    </w:rPr>
  </w:style>
  <w:style w:type="character" w:styleId="Hyperlink">
    <w:name w:val="Hyperlink"/>
    <w:rsid w:val="00537F8C"/>
    <w:rPr>
      <w:color w:val="0000FF"/>
      <w:u w:val="single"/>
    </w:rPr>
  </w:style>
  <w:style w:type="paragraph" w:styleId="BodyText2">
    <w:name w:val="Body Text 2"/>
    <w:basedOn w:val="Normal"/>
    <w:rsid w:val="00537F8C"/>
    <w:pPr>
      <w:jc w:val="both"/>
    </w:pPr>
    <w:rPr>
      <w:rFonts w:ascii="Times New Roman" w:hAnsi="Times New Roman"/>
      <w:i/>
      <w:iCs/>
      <w:color w:val="FF0000"/>
      <w:lang w:eastAsia="en-US"/>
    </w:rPr>
  </w:style>
  <w:style w:type="paragraph" w:styleId="BodyTextIndent2">
    <w:name w:val="Body Text Indent 2"/>
    <w:basedOn w:val="Normal"/>
    <w:rsid w:val="00537F8C"/>
    <w:pPr>
      <w:ind w:left="360"/>
      <w:jc w:val="both"/>
    </w:pPr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rsid w:val="00537F8C"/>
    <w:pPr>
      <w:ind w:left="720"/>
      <w:jc w:val="both"/>
    </w:pPr>
    <w:rPr>
      <w:rFonts w:ascii="Times New Roman" w:hAnsi="Times New Roman"/>
      <w:lang w:eastAsia="en-US"/>
    </w:rPr>
  </w:style>
  <w:style w:type="paragraph" w:customStyle="1" w:styleId="CM318">
    <w:name w:val="CM318"/>
    <w:basedOn w:val="Normal"/>
    <w:next w:val="Normal"/>
    <w:rsid w:val="001B4D0D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6B40C1"/>
  </w:style>
  <w:style w:type="paragraph" w:styleId="FootnoteText">
    <w:name w:val="footnote text"/>
    <w:basedOn w:val="Normal"/>
    <w:semiHidden/>
    <w:rsid w:val="00461E4C"/>
    <w:rPr>
      <w:sz w:val="20"/>
      <w:szCs w:val="20"/>
    </w:rPr>
  </w:style>
  <w:style w:type="character" w:styleId="FootnoteReference">
    <w:name w:val="footnote reference"/>
    <w:semiHidden/>
    <w:rsid w:val="00461E4C"/>
    <w:rPr>
      <w:vertAlign w:val="superscript"/>
    </w:rPr>
  </w:style>
  <w:style w:type="paragraph" w:styleId="BalloonText">
    <w:name w:val="Balloon Text"/>
    <w:basedOn w:val="Normal"/>
    <w:semiHidden/>
    <w:rsid w:val="00C443B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C2D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C2D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2DEE"/>
    <w:rPr>
      <w:b/>
      <w:bCs/>
    </w:rPr>
  </w:style>
  <w:style w:type="paragraph" w:styleId="ListParagraph">
    <w:name w:val="List Paragraph"/>
    <w:basedOn w:val="Normal"/>
    <w:uiPriority w:val="34"/>
    <w:qFormat/>
    <w:rsid w:val="003E5ECB"/>
    <w:pPr>
      <w:ind w:left="720"/>
    </w:pPr>
  </w:style>
  <w:style w:type="character" w:customStyle="1" w:styleId="CommentTextChar">
    <w:name w:val="Comment Text Char"/>
    <w:link w:val="CommentText"/>
    <w:semiHidden/>
    <w:rsid w:val="00BF63AE"/>
    <w:rPr>
      <w:rFonts w:ascii="Arial" w:hAnsi="Arial"/>
    </w:rPr>
  </w:style>
  <w:style w:type="paragraph" w:styleId="Revision">
    <w:name w:val="Revision"/>
    <w:hidden/>
    <w:uiPriority w:val="99"/>
    <w:semiHidden/>
    <w:rsid w:val="00151A5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2" ma:contentTypeDescription="Create a new document." ma:contentTypeScope="" ma:versionID="c189d62740d7ba8a732d28c4bed6dc7c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9ade674fc7acb6567e67b5eaf5114538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9565E-5911-4D56-A2A3-FBEC97ABF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D6D57-5B1B-4AFD-BF34-4BEDD3337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0F33F-0192-42F1-980E-91092CC4D5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3B15C-0353-4388-8FB0-B45EAFD9C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3532</Words>
  <Characters>18099</Characters>
  <Application>Microsoft Office Word</Application>
  <DocSecurity>4</DocSecurity>
  <Lines>150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Members’ Allowances Scheme</vt:lpstr>
      <vt:lpstr>Members’ Allowances Scheme</vt:lpstr>
    </vt:vector>
  </TitlesOfParts>
  <Company>Bridgend CBC</Company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Allowances Scheme</dc:title>
  <dc:subject/>
  <dc:creator>mcmila</dc:creator>
  <cp:keywords/>
  <cp:lastModifiedBy>Prosser, Andrea</cp:lastModifiedBy>
  <cp:revision>2</cp:revision>
  <cp:lastPrinted>2021-07-16T08:18:00Z</cp:lastPrinted>
  <dcterms:created xsi:type="dcterms:W3CDTF">2024-07-30T09:24:00Z</dcterms:created>
  <dcterms:modified xsi:type="dcterms:W3CDTF">2024-07-30T09:24:00Z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A34103015</vt:lpwstr>
  </property>
  <property fmtid="{D5CDD505-2E9C-101B-9397-08002B2CF9AE}" pid="3" name="Objective-Title">
    <vt:lpwstr>Schedule of Remuneration Pro Forma - Principal Councils Final - 2021</vt:lpwstr>
  </property>
  <property fmtid="{D5CDD505-2E9C-101B-9397-08002B2CF9AE}" pid="4" name="Objective-Comment">
    <vt:lpwstr/>
  </property>
  <property fmtid="{D5CDD505-2E9C-101B-9397-08002B2CF9AE}" pid="5" name="Objective-CreationStamp">
    <vt:filetime>2021-03-31T09:49:00Z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2021-04-13T13:56:44Z</vt:filetime>
  </property>
  <property fmtid="{D5CDD505-2E9C-101B-9397-08002B2CF9AE}" pid="9" name="Objective-ModificationStamp">
    <vt:filetime>2021-04-13T13:56:44Z</vt:filetime>
  </property>
  <property fmtid="{D5CDD505-2E9C-101B-9397-08002B2CF9AE}" pid="10" name="Objective-Owner">
    <vt:lpwstr>Jones, Leighton (EPS-LGD)</vt:lpwstr>
  </property>
  <property fmtid="{D5CDD505-2E9C-101B-9397-08002B2CF9AE}" pid="11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2" name="Objective-Parent">
    <vt:lpwstr>Pro Formas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2017-12-10T23:00:00Z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Date Acquired">
    <vt:filetime>2021-03-30T23:00:00Z</vt:filetime>
  </property>
  <property fmtid="{D5CDD505-2E9C-101B-9397-08002B2CF9AE}" pid="26" name="Objective-Official Translation">
    <vt:lpwstr/>
  </property>
  <property fmtid="{D5CDD505-2E9C-101B-9397-08002B2CF9AE}" pid="27" name="Objective-Connect Creator">
    <vt:lpwstr/>
  </property>
  <property fmtid="{D5CDD505-2E9C-101B-9397-08002B2CF9AE}" pid="28" name="ContentTypeId">
    <vt:lpwstr>0x010100739205D88DC4F44CB1CA8437F92B0221</vt:lpwstr>
  </property>
</Properties>
</file>