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0B76" w14:textId="78A80452" w:rsidR="00614755" w:rsidRDefault="00614755" w:rsidP="00AF0A2E">
      <w:r w:rsidRPr="007668F5">
        <w:rPr>
          <w:noProof/>
          <w:color w:val="1F497D"/>
          <w:lang w:eastAsia="en-GB"/>
        </w:rPr>
        <w:drawing>
          <wp:inline distT="0" distB="0" distL="0" distR="0" wp14:anchorId="395A890B" wp14:editId="6AB484AA">
            <wp:extent cx="1769533" cy="1425896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9686" cy="14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A2E">
        <w:rPr>
          <w:noProof/>
        </w:rPr>
        <w:t xml:space="preserve">                                                                              </w:t>
      </w:r>
      <w:r w:rsidR="00AF0A2E" w:rsidRPr="006C0F0E">
        <w:rPr>
          <w:noProof/>
        </w:rPr>
        <w:drawing>
          <wp:inline distT="0" distB="0" distL="0" distR="0" wp14:anchorId="709F32BB" wp14:editId="266A28CB">
            <wp:extent cx="1463167" cy="1386960"/>
            <wp:effectExtent l="0" t="0" r="3810" b="3810"/>
            <wp:docPr id="298448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80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9B37" w14:textId="348F1A29" w:rsidR="00236EAB" w:rsidRDefault="00236EAB" w:rsidP="00F36279">
      <w:pPr>
        <w:pStyle w:val="Normal1"/>
        <w:ind w:firstLine="426"/>
        <w:jc w:val="center"/>
      </w:pPr>
    </w:p>
    <w:p w14:paraId="461B7F9D" w14:textId="3AF84EB7" w:rsidR="00614755" w:rsidRDefault="00236EAB" w:rsidP="00F36279">
      <w:pPr>
        <w:pStyle w:val="Normal1"/>
        <w:ind w:firstLine="426"/>
        <w:jc w:val="center"/>
        <w:rPr>
          <w:rFonts w:ascii="Arial" w:eastAsia="Arial" w:hAnsi="Arial" w:cs="Arial"/>
          <w:b/>
          <w:sz w:val="36"/>
          <w:szCs w:val="36"/>
        </w:rPr>
      </w:pPr>
      <w:r w:rsidRPr="00236EAB">
        <w:rPr>
          <w:rFonts w:ascii="Arial" w:eastAsia="Arial" w:hAnsi="Arial" w:cs="Arial"/>
          <w:b/>
          <w:sz w:val="36"/>
          <w:szCs w:val="36"/>
        </w:rPr>
        <w:t>Cronfa Twf Lleol: Canllawiau ar gyfer Cais am Grant Cynyddu Sgiliau a Chefnogi Pobl i</w:t>
      </w:r>
      <w:r w:rsidR="00550769">
        <w:rPr>
          <w:rFonts w:ascii="Arial" w:eastAsia="Arial" w:hAnsi="Arial" w:cs="Arial"/>
          <w:b/>
          <w:sz w:val="36"/>
          <w:szCs w:val="36"/>
        </w:rPr>
        <w:t xml:space="preserve"> mewn i</w:t>
      </w:r>
      <w:r w:rsidRPr="00236EAB">
        <w:rPr>
          <w:rFonts w:ascii="Arial" w:eastAsia="Arial" w:hAnsi="Arial" w:cs="Arial"/>
          <w:b/>
          <w:sz w:val="36"/>
          <w:szCs w:val="36"/>
        </w:rPr>
        <w:t xml:space="preserve"> Waith</w:t>
      </w:r>
    </w:p>
    <w:p w14:paraId="27FB8A65" w14:textId="77777777" w:rsidR="00614755" w:rsidRDefault="00614755" w:rsidP="00614755">
      <w:pPr>
        <w:pStyle w:val="Normal1"/>
        <w:ind w:firstLine="426"/>
        <w:rPr>
          <w:rFonts w:ascii="Arial" w:eastAsia="Arial" w:hAnsi="Arial" w:cs="Arial"/>
          <w:b/>
          <w:sz w:val="36"/>
          <w:szCs w:val="36"/>
        </w:rPr>
      </w:pPr>
    </w:p>
    <w:p w14:paraId="77F90ECB" w14:textId="038FC4A7" w:rsidR="00614755" w:rsidRDefault="00236EAB" w:rsidP="00614755">
      <w:pPr>
        <w:pStyle w:val="Normal1"/>
        <w:rPr>
          <w:rFonts w:ascii="Arial" w:eastAsia="Arial" w:hAnsi="Arial" w:cs="Arial"/>
        </w:rPr>
      </w:pPr>
      <w:r w:rsidRPr="00236EAB">
        <w:rPr>
          <w:rFonts w:ascii="Arial" w:eastAsia="Arial" w:hAnsi="Arial" w:cs="Arial"/>
        </w:rPr>
        <w:t xml:space="preserve">Y </w:t>
      </w:r>
      <w:r w:rsidR="00550769">
        <w:rPr>
          <w:rFonts w:ascii="Arial" w:eastAsia="Arial" w:hAnsi="Arial" w:cs="Arial"/>
        </w:rPr>
        <w:t>F</w:t>
      </w:r>
      <w:r w:rsidRPr="00236EAB">
        <w:rPr>
          <w:rFonts w:ascii="Arial" w:eastAsia="Arial" w:hAnsi="Arial" w:cs="Arial"/>
        </w:rPr>
        <w:t xml:space="preserve">furflen </w:t>
      </w:r>
      <w:r w:rsidR="00550769">
        <w:rPr>
          <w:rFonts w:ascii="Arial" w:eastAsia="Arial" w:hAnsi="Arial" w:cs="Arial"/>
        </w:rPr>
        <w:t>G</w:t>
      </w:r>
      <w:r w:rsidRPr="00236EAB">
        <w:rPr>
          <w:rFonts w:ascii="Arial" w:eastAsia="Arial" w:hAnsi="Arial" w:cs="Arial"/>
        </w:rPr>
        <w:t>ais:</w:t>
      </w:r>
    </w:p>
    <w:p w14:paraId="28B9743D" w14:textId="77777777" w:rsidR="005012BA" w:rsidRDefault="005012BA" w:rsidP="00614755">
      <w:pPr>
        <w:pStyle w:val="Normal1"/>
        <w:rPr>
          <w:rFonts w:ascii="Arial" w:eastAsia="Arial" w:hAnsi="Arial" w:cs="Arial"/>
        </w:rPr>
      </w:pPr>
    </w:p>
    <w:p w14:paraId="515BCBBB" w14:textId="77777777" w:rsidR="00236EAB" w:rsidRPr="00236EAB" w:rsidRDefault="00236EAB" w:rsidP="00236EAB">
      <w:pPr>
        <w:pStyle w:val="Normal1"/>
        <w:rPr>
          <w:rFonts w:ascii="Arial" w:eastAsia="Arial" w:hAnsi="Arial" w:cs="Arial"/>
        </w:rPr>
      </w:pPr>
      <w:r w:rsidRPr="00236EAB">
        <w:rPr>
          <w:rFonts w:ascii="Arial" w:eastAsia="Arial" w:hAnsi="Arial" w:cs="Arial"/>
          <w:b/>
        </w:rPr>
        <w:t>Gwybodaeth am yr ymgeisydd:</w:t>
      </w:r>
      <w:r w:rsidRPr="00236EAB">
        <w:rPr>
          <w:rFonts w:ascii="Arial" w:eastAsia="Arial" w:hAnsi="Arial" w:cs="Arial"/>
        </w:rPr>
        <w:t xml:space="preserve"> Dyma enw'r person sy'n cwblhau'r cais ar ran y sefydliad. Dylai'r cyfeiriad a'r manylion cyswllt fod ar gyfer y sefydliad, nid data personol.</w:t>
      </w:r>
    </w:p>
    <w:p w14:paraId="49A3B22E" w14:textId="77777777" w:rsidR="00236EAB" w:rsidRPr="00236EAB" w:rsidRDefault="00236EAB" w:rsidP="00236EAB">
      <w:pPr>
        <w:pStyle w:val="Normal1"/>
        <w:rPr>
          <w:rFonts w:ascii="Arial" w:eastAsia="Arial" w:hAnsi="Arial" w:cs="Arial"/>
        </w:rPr>
      </w:pPr>
    </w:p>
    <w:p w14:paraId="27F7621C" w14:textId="3B9BF461" w:rsidR="00236EAB" w:rsidRPr="00236EAB" w:rsidRDefault="00236EAB" w:rsidP="00236EAB">
      <w:pPr>
        <w:pStyle w:val="Normal1"/>
        <w:rPr>
          <w:rFonts w:ascii="Arial" w:eastAsia="Arial" w:hAnsi="Arial" w:cs="Arial"/>
        </w:rPr>
      </w:pPr>
      <w:r w:rsidRPr="00236EAB">
        <w:rPr>
          <w:rFonts w:ascii="Arial" w:eastAsia="Arial" w:hAnsi="Arial" w:cs="Arial"/>
          <w:b/>
        </w:rPr>
        <w:t xml:space="preserve">Gwerth </w:t>
      </w:r>
      <w:r w:rsidR="00550769">
        <w:rPr>
          <w:rFonts w:ascii="Arial" w:eastAsia="Arial" w:hAnsi="Arial" w:cs="Arial"/>
          <w:b/>
        </w:rPr>
        <w:t>y Gofynnir Amdano</w:t>
      </w:r>
      <w:r w:rsidRPr="00236EAB">
        <w:rPr>
          <w:rFonts w:ascii="Arial" w:eastAsia="Arial" w:hAnsi="Arial" w:cs="Arial"/>
          <w:b/>
        </w:rPr>
        <w:t>:</w:t>
      </w:r>
      <w:r w:rsidRPr="00236EAB">
        <w:rPr>
          <w:rFonts w:ascii="Arial" w:eastAsia="Arial" w:hAnsi="Arial" w:cs="Arial"/>
        </w:rPr>
        <w:t xml:space="preserve"> </w:t>
      </w:r>
      <w:r w:rsidR="00674D58" w:rsidRPr="00674D58">
        <w:rPr>
          <w:rFonts w:ascii="Arial" w:eastAsia="Arial" w:hAnsi="Arial" w:cs="Arial"/>
        </w:rPr>
        <w:t>Cyfanswm yr arian y mae’r ymgeisydd yn ei ofyn gan gynllun grant Blaenoriaeth 2 Cronfa Tyfiant Lleol</w:t>
      </w:r>
      <w:r w:rsidRPr="00236EAB">
        <w:rPr>
          <w:rFonts w:ascii="Arial" w:eastAsia="Arial" w:hAnsi="Arial" w:cs="Arial"/>
        </w:rPr>
        <w:t xml:space="preserve">. Mae'r Grant </w:t>
      </w:r>
      <w:r w:rsidR="00674D58">
        <w:rPr>
          <w:rFonts w:ascii="Arial" w:eastAsia="Arial" w:hAnsi="Arial" w:cs="Arial"/>
        </w:rPr>
        <w:t>Blaenoriaeth 2</w:t>
      </w:r>
      <w:r w:rsidRPr="00236EAB">
        <w:rPr>
          <w:rFonts w:ascii="Arial" w:eastAsia="Arial" w:hAnsi="Arial" w:cs="Arial"/>
        </w:rPr>
        <w:t xml:space="preserve"> ar agor i geisiadau hyd at £184,000 tan fis Mawrth 2027. Mae'n bosibl y bydd cyllid pellach ar ôl y dyddiad hwn ond byddai hyn yn amodol ar fodloni gofynion y cyllidwr a chymeradwyo cais arall.</w:t>
      </w:r>
    </w:p>
    <w:p w14:paraId="587B8604" w14:textId="77777777" w:rsidR="00236EAB" w:rsidRPr="00236EAB" w:rsidRDefault="00236EAB" w:rsidP="00236EAB">
      <w:pPr>
        <w:pStyle w:val="Normal1"/>
        <w:rPr>
          <w:rFonts w:ascii="Arial" w:eastAsia="Arial" w:hAnsi="Arial" w:cs="Arial"/>
        </w:rPr>
      </w:pPr>
    </w:p>
    <w:p w14:paraId="15D129FD" w14:textId="4BCA15DB" w:rsidR="00236EAB" w:rsidRPr="00236EAB" w:rsidRDefault="00236EAB" w:rsidP="00236EAB">
      <w:pPr>
        <w:pStyle w:val="Normal1"/>
        <w:rPr>
          <w:rFonts w:ascii="Arial" w:eastAsia="Arial" w:hAnsi="Arial" w:cs="Arial"/>
        </w:rPr>
      </w:pPr>
      <w:r w:rsidRPr="00236EAB">
        <w:rPr>
          <w:rFonts w:ascii="Arial" w:eastAsia="Arial" w:hAnsi="Arial" w:cs="Arial"/>
        </w:rPr>
        <w:t>Gall sefydliadau ymbarél sy'n dymuno gwneud cais i ariannu nifer o fentrau llai gefnogi prosiectau o werthoedd llai. Bydd gan y sefydliad ymbarél gyfrifoldeb llawn am weinyddu, talu a monitro prosiectau llai. Bydd sefydliadau ymbarél yn cael eu craffu</w:t>
      </w:r>
      <w:r w:rsidR="005B01E1">
        <w:rPr>
          <w:rFonts w:ascii="Arial" w:eastAsia="Arial" w:hAnsi="Arial" w:cs="Arial"/>
        </w:rPr>
        <w:t>’</w:t>
      </w:r>
      <w:r w:rsidRPr="00236EAB">
        <w:rPr>
          <w:rFonts w:ascii="Arial" w:eastAsia="Arial" w:hAnsi="Arial" w:cs="Arial"/>
        </w:rPr>
        <w:t>r un fath â deiliaid prosiectau sengl.</w:t>
      </w:r>
    </w:p>
    <w:p w14:paraId="14447CEB" w14:textId="77777777" w:rsidR="00236EAB" w:rsidRPr="00236EAB" w:rsidRDefault="00236EAB" w:rsidP="00236EAB">
      <w:pPr>
        <w:pStyle w:val="Normal1"/>
        <w:rPr>
          <w:rFonts w:ascii="Arial" w:eastAsia="Arial" w:hAnsi="Arial" w:cs="Arial"/>
        </w:rPr>
      </w:pPr>
    </w:p>
    <w:p w14:paraId="2D9431B5" w14:textId="5ED8484D" w:rsidR="00236EAB" w:rsidRPr="00236EAB" w:rsidRDefault="00236EAB" w:rsidP="00236EA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Y </w:t>
      </w:r>
      <w:r w:rsidR="00550769">
        <w:rPr>
          <w:rFonts w:ascii="Arial" w:eastAsia="Arial" w:hAnsi="Arial" w:cs="Arial"/>
          <w:b/>
        </w:rPr>
        <w:t>Cais</w:t>
      </w:r>
      <w:r w:rsidRPr="00236EAB">
        <w:rPr>
          <w:rFonts w:ascii="Arial" w:eastAsia="Arial" w:hAnsi="Arial" w:cs="Arial"/>
          <w:b/>
        </w:rPr>
        <w:t xml:space="preserve"> – blaenoriaeth buddsoddi:</w:t>
      </w:r>
      <w:r w:rsidRPr="00236EAB">
        <w:rPr>
          <w:rFonts w:ascii="Arial" w:eastAsia="Arial" w:hAnsi="Arial" w:cs="Arial"/>
        </w:rPr>
        <w:t xml:space="preserve"> Cysylltwch eich ymateb </w:t>
      </w:r>
      <w:r w:rsidR="00550769">
        <w:rPr>
          <w:rFonts w:ascii="Arial" w:eastAsia="Arial" w:hAnsi="Arial" w:cs="Arial"/>
        </w:rPr>
        <w:t xml:space="preserve">ag </w:t>
      </w:r>
      <w:hyperlink r:id="rId8" w:history="1">
        <w:r w:rsidR="00550769">
          <w:rPr>
            <w:rStyle w:val="Hyperlink"/>
            <w:rFonts w:ascii="Arial" w:eastAsia="Arial" w:hAnsi="Arial" w:cs="Arial"/>
          </w:rPr>
          <w:t>Y Fargen</w:t>
        </w:r>
      </w:hyperlink>
      <w:r w:rsidRPr="00236EAB">
        <w:rPr>
          <w:rFonts w:ascii="Arial" w:eastAsia="Arial" w:hAnsi="Arial" w:cs="Arial"/>
        </w:rPr>
        <w:t xml:space="preserve"> a</w:t>
      </w:r>
      <w:r w:rsidR="00550769">
        <w:rPr>
          <w:rFonts w:ascii="Arial" w:eastAsia="Arial" w:hAnsi="Arial" w:cs="Arial"/>
        </w:rPr>
        <w:t xml:space="preserve"> </w:t>
      </w:r>
      <w:hyperlink r:id="rId9" w:history="1">
        <w:r w:rsidR="00550769">
          <w:rPr>
            <w:rStyle w:val="Hyperlink"/>
            <w:rFonts w:ascii="Arial" w:eastAsia="Arial" w:hAnsi="Arial" w:cs="Arial"/>
          </w:rPr>
          <w:t>Glasbrint Twf</w:t>
        </w:r>
      </w:hyperlink>
      <w:r w:rsidR="00550769">
        <w:t xml:space="preserve"> </w:t>
      </w:r>
      <w:r w:rsidRPr="00236EAB">
        <w:rPr>
          <w:rFonts w:ascii="Arial" w:eastAsia="Arial" w:hAnsi="Arial" w:cs="Arial"/>
        </w:rPr>
        <w:t>Cyngor Bwrdeistref Sirol Blaenau Gwent:</w:t>
      </w:r>
    </w:p>
    <w:p w14:paraId="2943C432" w14:textId="2F855455" w:rsidR="00236EAB" w:rsidRPr="00236EAB" w:rsidRDefault="00236EAB" w:rsidP="00236EA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 Y</w:t>
      </w:r>
      <w:r w:rsidRPr="00236EAB">
        <w:rPr>
          <w:rFonts w:ascii="Arial" w:eastAsia="Arial" w:hAnsi="Arial" w:cs="Arial"/>
        </w:rPr>
        <w:t xml:space="preserve"> Fargen yn canolbwyntio ar bum cenhadaeth sy'n helpu i feithrin perthnasoedd cryfach rhwng </w:t>
      </w:r>
      <w:r w:rsidR="00550769">
        <w:rPr>
          <w:rFonts w:ascii="Arial" w:eastAsia="Arial" w:hAnsi="Arial" w:cs="Arial"/>
        </w:rPr>
        <w:t>CBSBG</w:t>
      </w:r>
      <w:r w:rsidRPr="00236EAB">
        <w:rPr>
          <w:rFonts w:ascii="Arial" w:eastAsia="Arial" w:hAnsi="Arial" w:cs="Arial"/>
        </w:rPr>
        <w:t xml:space="preserve"> a'i aelodau cymunedol gyda'r nod o wella gwasanaethau a chymdeithas a mynd i'r afael ag anghydraddoldebau.</w:t>
      </w:r>
    </w:p>
    <w:p w14:paraId="35C6DA80" w14:textId="2C7480CA" w:rsidR="00FF2822" w:rsidRPr="002B14FC" w:rsidRDefault="00550769" w:rsidP="00FF2822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Y Pum Cenhadaeth</w:t>
      </w:r>
    </w:p>
    <w:p w14:paraId="28B938D8" w14:textId="74B4C8C0" w:rsidR="00FF2822" w:rsidRPr="002B14FC" w:rsidRDefault="00550769" w:rsidP="00FF2822">
      <w:pPr>
        <w:numPr>
          <w:ilvl w:val="0"/>
          <w:numId w:val="1"/>
        </w:numPr>
        <w:rPr>
          <w:rFonts w:ascii="Arial" w:eastAsia="Arial" w:hAnsi="Arial" w:cs="Arial"/>
        </w:rPr>
      </w:pPr>
      <w:hyperlink r:id="rId10" w:anchor="36960" w:history="1">
        <w:r>
          <w:rPr>
            <w:rStyle w:val="Hyperlink"/>
            <w:rFonts w:ascii="Arial" w:eastAsia="Arial" w:hAnsi="Arial" w:cs="Arial"/>
          </w:rPr>
          <w:t>Cenhadaeth Un:</w:t>
        </w:r>
        <w:r w:rsidR="00FF2822" w:rsidRPr="002B14FC">
          <w:rPr>
            <w:rStyle w:val="Hyperlink"/>
            <w:rFonts w:ascii="Arial" w:eastAsia="Arial" w:hAnsi="Arial" w:cs="Arial"/>
          </w:rPr>
          <w:t xml:space="preserve"> </w:t>
        </w:r>
        <w:r>
          <w:rPr>
            <w:rStyle w:val="Hyperlink"/>
            <w:rFonts w:ascii="Arial" w:eastAsia="Arial" w:hAnsi="Arial" w:cs="Arial"/>
          </w:rPr>
          <w:t>Y Blynyddoedd Cynnar</w:t>
        </w:r>
        <w:r w:rsidR="00FF2822" w:rsidRPr="002B14FC">
          <w:rPr>
            <w:rStyle w:val="Hyperlink"/>
            <w:rFonts w:ascii="Arial" w:eastAsia="Arial" w:hAnsi="Arial" w:cs="Arial"/>
          </w:rPr>
          <w:t xml:space="preserve"> </w:t>
        </w:r>
        <w:r>
          <w:rPr>
            <w:rStyle w:val="Hyperlink"/>
            <w:rFonts w:ascii="Arial" w:eastAsia="Arial" w:hAnsi="Arial" w:cs="Arial"/>
          </w:rPr>
          <w:t>– Adeiladu Dyfodol Disglair</w:t>
        </w:r>
      </w:hyperlink>
    </w:p>
    <w:p w14:paraId="64C66FDD" w14:textId="437EE3D8" w:rsidR="00FF2822" w:rsidRPr="002B14FC" w:rsidRDefault="00550769" w:rsidP="00FF2822">
      <w:pPr>
        <w:numPr>
          <w:ilvl w:val="0"/>
          <w:numId w:val="1"/>
        </w:numPr>
        <w:rPr>
          <w:rFonts w:ascii="Arial" w:eastAsia="Arial" w:hAnsi="Arial" w:cs="Arial"/>
        </w:rPr>
      </w:pPr>
      <w:hyperlink r:id="rId11" w:anchor="36961" w:history="1">
        <w:r>
          <w:rPr>
            <w:rStyle w:val="Hyperlink"/>
            <w:rFonts w:ascii="Arial" w:eastAsia="Arial" w:hAnsi="Arial" w:cs="Arial"/>
          </w:rPr>
          <w:t>Cenhadaeth Dau</w:t>
        </w:r>
        <w:r w:rsidR="00FF2822" w:rsidRPr="002B14FC">
          <w:rPr>
            <w:rStyle w:val="Hyperlink"/>
            <w:rFonts w:ascii="Arial" w:eastAsia="Arial" w:hAnsi="Arial" w:cs="Arial"/>
          </w:rPr>
          <w:t xml:space="preserve">: </w:t>
        </w:r>
        <w:r>
          <w:rPr>
            <w:rStyle w:val="Hyperlink"/>
            <w:rFonts w:ascii="Arial" w:eastAsia="Arial" w:hAnsi="Arial" w:cs="Arial"/>
          </w:rPr>
          <w:t>Dysgu Gydol Oes, Uchelgais a Gwydnwch</w:t>
        </w:r>
      </w:hyperlink>
    </w:p>
    <w:p w14:paraId="2BBE505F" w14:textId="7AE14653" w:rsidR="00FF2822" w:rsidRPr="002B14FC" w:rsidRDefault="00550769" w:rsidP="00FF2822">
      <w:pPr>
        <w:numPr>
          <w:ilvl w:val="0"/>
          <w:numId w:val="1"/>
        </w:numPr>
        <w:rPr>
          <w:rFonts w:ascii="Arial" w:eastAsia="Arial" w:hAnsi="Arial" w:cs="Arial"/>
        </w:rPr>
      </w:pPr>
      <w:hyperlink r:id="rId12" w:anchor="36962" w:history="1">
        <w:r>
          <w:rPr>
            <w:rStyle w:val="Hyperlink"/>
            <w:rFonts w:ascii="Arial" w:eastAsia="Arial" w:hAnsi="Arial" w:cs="Arial"/>
          </w:rPr>
          <w:t>Cenhadaeth Tri</w:t>
        </w:r>
        <w:r w:rsidR="00FF2822" w:rsidRPr="002B14FC">
          <w:rPr>
            <w:rStyle w:val="Hyperlink"/>
            <w:rFonts w:ascii="Arial" w:eastAsia="Arial" w:hAnsi="Arial" w:cs="Arial"/>
          </w:rPr>
          <w:t xml:space="preserve">: </w:t>
        </w:r>
        <w:r>
          <w:rPr>
            <w:rStyle w:val="Hyperlink"/>
            <w:rFonts w:ascii="Arial" w:eastAsia="Arial" w:hAnsi="Arial" w:cs="Arial"/>
          </w:rPr>
          <w:t>Llesiant Trwy Arweinyddiaeth Gymunedol</w:t>
        </w:r>
      </w:hyperlink>
    </w:p>
    <w:p w14:paraId="3F1E133F" w14:textId="4E77CDBB" w:rsidR="00FF2822" w:rsidRPr="002B14FC" w:rsidRDefault="00550769" w:rsidP="00FF2822">
      <w:pPr>
        <w:numPr>
          <w:ilvl w:val="0"/>
          <w:numId w:val="1"/>
        </w:numPr>
        <w:rPr>
          <w:rFonts w:ascii="Arial" w:eastAsia="Arial" w:hAnsi="Arial" w:cs="Arial"/>
        </w:rPr>
      </w:pPr>
      <w:hyperlink r:id="rId13" w:anchor="36963" w:history="1">
        <w:r>
          <w:rPr>
            <w:rStyle w:val="Hyperlink"/>
            <w:rFonts w:ascii="Arial" w:eastAsia="Arial" w:hAnsi="Arial" w:cs="Arial"/>
          </w:rPr>
          <w:t>Cenhadaeth Pedwar</w:t>
        </w:r>
        <w:r w:rsidR="00FF2822" w:rsidRPr="002B14FC">
          <w:rPr>
            <w:rStyle w:val="Hyperlink"/>
            <w:rFonts w:ascii="Arial" w:eastAsia="Arial" w:hAnsi="Arial" w:cs="Arial"/>
          </w:rPr>
          <w:t xml:space="preserve">: </w:t>
        </w:r>
        <w:r>
          <w:rPr>
            <w:rStyle w:val="Hyperlink"/>
            <w:rFonts w:ascii="Arial" w:eastAsia="Arial" w:hAnsi="Arial" w:cs="Arial"/>
          </w:rPr>
          <w:t>Economi Ffyniannus, Lleoedd Bywiog</w:t>
        </w:r>
      </w:hyperlink>
    </w:p>
    <w:p w14:paraId="7FD51D57" w14:textId="4216711A" w:rsidR="00FF2822" w:rsidRPr="002B14FC" w:rsidRDefault="00550769" w:rsidP="00FF2822">
      <w:pPr>
        <w:numPr>
          <w:ilvl w:val="0"/>
          <w:numId w:val="1"/>
        </w:numPr>
        <w:rPr>
          <w:rFonts w:ascii="Arial" w:eastAsia="Arial" w:hAnsi="Arial" w:cs="Arial"/>
        </w:rPr>
      </w:pPr>
      <w:hyperlink r:id="rId14" w:anchor="36964" w:history="1">
        <w:r>
          <w:rPr>
            <w:rStyle w:val="Hyperlink"/>
            <w:rFonts w:ascii="Arial" w:eastAsia="Arial" w:hAnsi="Arial" w:cs="Arial"/>
          </w:rPr>
          <w:t>Cenhadaeth Pump</w:t>
        </w:r>
        <w:r w:rsidR="00FF2822" w:rsidRPr="002B14FC">
          <w:rPr>
            <w:rStyle w:val="Hyperlink"/>
            <w:rFonts w:ascii="Arial" w:eastAsia="Arial" w:hAnsi="Arial" w:cs="Arial"/>
          </w:rPr>
          <w:t xml:space="preserve">: </w:t>
        </w:r>
        <w:r>
          <w:rPr>
            <w:rStyle w:val="Hyperlink"/>
            <w:rFonts w:ascii="Arial" w:eastAsia="Arial" w:hAnsi="Arial" w:cs="Arial"/>
          </w:rPr>
          <w:t>Cymunedau Grymus, Grym a Llwyddiant a Rennir</w:t>
        </w:r>
      </w:hyperlink>
    </w:p>
    <w:p w14:paraId="797E1BE9" w14:textId="49DE4C35" w:rsidR="00236EAB" w:rsidRPr="00236EAB" w:rsidRDefault="00236EAB" w:rsidP="00236EAB">
      <w:pPr>
        <w:rPr>
          <w:rFonts w:ascii="Arial" w:eastAsia="Arial" w:hAnsi="Arial" w:cs="Arial"/>
        </w:rPr>
      </w:pPr>
      <w:r w:rsidRPr="00236EAB">
        <w:rPr>
          <w:rFonts w:ascii="Arial" w:eastAsia="Arial" w:hAnsi="Arial" w:cs="Arial"/>
        </w:rPr>
        <w:t>Mae'r Glasbrint ar gyfer Twf yn nodi sut mae Blaenau Gwent a Thorfaen yn ardal fodern, gysylltiedig lle mae arloes</w:t>
      </w:r>
      <w:r w:rsidR="00EF48F3">
        <w:rPr>
          <w:rFonts w:ascii="Arial" w:eastAsia="Arial" w:hAnsi="Arial" w:cs="Arial"/>
        </w:rPr>
        <w:t>i</w:t>
      </w:r>
      <w:r w:rsidRPr="00236EAB">
        <w:rPr>
          <w:rFonts w:ascii="Arial" w:eastAsia="Arial" w:hAnsi="Arial" w:cs="Arial"/>
        </w:rPr>
        <w:t>, diwydiant a chymuned yn dod at ei gilydd i greu cyfle i bawb.</w:t>
      </w:r>
    </w:p>
    <w:p w14:paraId="30E45D8B" w14:textId="7601BA38" w:rsidR="00BA0694" w:rsidRPr="002B14FC" w:rsidRDefault="00236EAB" w:rsidP="00236EAB">
      <w:pPr>
        <w:rPr>
          <w:rFonts w:ascii="Arial" w:eastAsia="Arial" w:hAnsi="Arial" w:cs="Arial"/>
        </w:rPr>
      </w:pPr>
      <w:r w:rsidRPr="00236EAB">
        <w:rPr>
          <w:rFonts w:ascii="Arial" w:eastAsia="Arial" w:hAnsi="Arial" w:cs="Arial"/>
        </w:rPr>
        <w:t>Daw'r grant o dan Thema Strategol 3: Pobl a Sgiliau, ffrwd waith 9 Prosbectws Sgiliau a Chyflogadwyedd a ffrwd waith 10 Cymorth Datblygu Sector Allweddol.</w:t>
      </w:r>
    </w:p>
    <w:p w14:paraId="44C80898" w14:textId="7FBEE7DF" w:rsidR="00EF48F3" w:rsidRPr="00EF48F3" w:rsidRDefault="00EF48F3" w:rsidP="00EF48F3">
      <w:pPr>
        <w:rPr>
          <w:rFonts w:ascii="Arial" w:eastAsia="Arial" w:hAnsi="Arial" w:cs="Arial"/>
        </w:rPr>
      </w:pPr>
      <w:r w:rsidRPr="00EF48F3">
        <w:rPr>
          <w:rFonts w:ascii="Arial" w:eastAsia="Arial" w:hAnsi="Arial" w:cs="Arial"/>
        </w:rPr>
        <w:lastRenderedPageBreak/>
        <w:t>Crynhowch sut mae'r prosiect yn cyd-fynd â'r genhadaeth</w:t>
      </w:r>
      <w:r>
        <w:rPr>
          <w:rFonts w:ascii="Arial" w:eastAsia="Arial" w:hAnsi="Arial" w:cs="Arial"/>
        </w:rPr>
        <w:t>/cenadaethau</w:t>
      </w:r>
      <w:r w:rsidRPr="00EF48F3">
        <w:rPr>
          <w:rFonts w:ascii="Arial" w:eastAsia="Arial" w:hAnsi="Arial" w:cs="Arial"/>
        </w:rPr>
        <w:t xml:space="preserve"> a'r </w:t>
      </w:r>
      <w:r>
        <w:rPr>
          <w:rFonts w:ascii="Arial" w:eastAsia="Arial" w:hAnsi="Arial" w:cs="Arial"/>
        </w:rPr>
        <w:t>ffrwd waith/ffrydiau</w:t>
      </w:r>
      <w:r w:rsidRPr="00EF48F3">
        <w:rPr>
          <w:rFonts w:ascii="Arial" w:eastAsia="Arial" w:hAnsi="Arial" w:cs="Arial"/>
        </w:rPr>
        <w:t xml:space="preserve"> gwaith. Bydd prosiectau'n cael sgôr allan o 5 gyda 5 yn rhagori ar ddisgwyliad ac 1 yn methu â chyrraedd y safon ofynnol.</w:t>
      </w:r>
    </w:p>
    <w:p w14:paraId="0486757B" w14:textId="77777777" w:rsidR="007A20C8" w:rsidRPr="007A20C8" w:rsidRDefault="007A20C8" w:rsidP="007A20C8">
      <w:pPr>
        <w:rPr>
          <w:rFonts w:ascii="Arial" w:hAnsi="Arial" w:cs="Arial"/>
          <w:b/>
        </w:rPr>
      </w:pPr>
      <w:r w:rsidRPr="007A20C8">
        <w:rPr>
          <w:rFonts w:ascii="Arial" w:hAnsi="Arial" w:cs="Arial"/>
          <w:b/>
        </w:rPr>
        <w:t>Crynodeb o'r Prosiect:</w:t>
      </w:r>
    </w:p>
    <w:p w14:paraId="3555B538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Disgrifiwch y prosiect mor syml â phosibl. Peidiwch â defnyddio termau technegol, esboniwch unrhyw acronymau. Os na all asesydd ddeall y prosiect, ni ellir ei asesu yn erbyn y meini prawf dethol a bydd y cais yn cael ei wrthod.</w:t>
      </w:r>
    </w:p>
    <w:p w14:paraId="33E9B9BF" w14:textId="3415EE66" w:rsid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Mae sgiliau digidol ar bob lefel wedi'u nodi fel bwlch sgiliau lleol yn ogystal â gweithgareddau yn y diwydiannau creadigol, bydd y sectorau hyn yn cael y sgôr uchaf ar geisiadau lle mae prosiectau'n ymwneud yn uniongyrchol â'r meysydd hyn.</w:t>
      </w:r>
    </w:p>
    <w:p w14:paraId="730087CB" w14:textId="77777777" w:rsidR="00EF48F3" w:rsidRDefault="007A20C8" w:rsidP="007A20C8">
      <w:pPr>
        <w:rPr>
          <w:rFonts w:ascii="Arial" w:hAnsi="Arial" w:cs="Arial"/>
        </w:rPr>
      </w:pPr>
      <w:r w:rsidRPr="00EF48F3">
        <w:rPr>
          <w:rFonts w:ascii="Arial" w:hAnsi="Arial" w:cs="Arial"/>
          <w:b/>
          <w:bCs/>
        </w:rPr>
        <w:t>Enw'r Prosiect:</w:t>
      </w:r>
      <w:r w:rsidRPr="007A20C8">
        <w:rPr>
          <w:rFonts w:ascii="Arial" w:hAnsi="Arial" w:cs="Arial"/>
        </w:rPr>
        <w:t xml:space="preserve"> Enw'r prosiect sy'n cael ei gynnig, nid enw'r sefydliad. </w:t>
      </w:r>
    </w:p>
    <w:p w14:paraId="22BAB25E" w14:textId="77777777" w:rsidR="00EF48F3" w:rsidRDefault="00EF48F3" w:rsidP="007A20C8">
      <w:pPr>
        <w:rPr>
          <w:rFonts w:ascii="Arial" w:hAnsi="Arial" w:cs="Arial"/>
        </w:rPr>
      </w:pPr>
      <w:r w:rsidRPr="00EF48F3">
        <w:rPr>
          <w:rFonts w:ascii="Arial" w:hAnsi="Arial" w:cs="Arial"/>
          <w:b/>
          <w:bCs/>
        </w:rPr>
        <w:t xml:space="preserve">Y </w:t>
      </w:r>
      <w:r w:rsidR="007A20C8" w:rsidRPr="00EF48F3">
        <w:rPr>
          <w:rFonts w:ascii="Arial" w:hAnsi="Arial" w:cs="Arial"/>
          <w:b/>
          <w:bCs/>
        </w:rPr>
        <w:t>Cynnig Prosiect</w:t>
      </w:r>
      <w:r w:rsidR="007A20C8" w:rsidRPr="007A20C8">
        <w:rPr>
          <w:rFonts w:ascii="Arial" w:hAnsi="Arial" w:cs="Arial"/>
        </w:rPr>
        <w:t xml:space="preserve">: Rhowch drosolwg o'r hyn y mae'r prosiect yn bwriadu ei wneud. </w:t>
      </w:r>
    </w:p>
    <w:p w14:paraId="57EEB930" w14:textId="77777777" w:rsidR="00EF48F3" w:rsidRPr="00EF48F3" w:rsidRDefault="007A20C8" w:rsidP="007A20C8">
      <w:pPr>
        <w:rPr>
          <w:rFonts w:ascii="Arial" w:hAnsi="Arial" w:cs="Arial"/>
          <w:b/>
          <w:bCs/>
        </w:rPr>
      </w:pPr>
      <w:r w:rsidRPr="00EF48F3">
        <w:rPr>
          <w:rFonts w:ascii="Arial" w:hAnsi="Arial" w:cs="Arial"/>
          <w:b/>
          <w:bCs/>
        </w:rPr>
        <w:t xml:space="preserve">Pwy fydd yn cyflawni'r gweithgareddau? Sut fydd y gweithgareddau'n cael eu cyflawni? </w:t>
      </w:r>
    </w:p>
    <w:p w14:paraId="3F2785E0" w14:textId="77777777" w:rsidR="00EF48F3" w:rsidRPr="00EF48F3" w:rsidRDefault="007A20C8" w:rsidP="007A20C8">
      <w:pPr>
        <w:rPr>
          <w:rFonts w:ascii="Arial" w:hAnsi="Arial" w:cs="Arial"/>
          <w:b/>
          <w:bCs/>
        </w:rPr>
      </w:pPr>
      <w:r w:rsidRPr="00EF48F3">
        <w:rPr>
          <w:rFonts w:ascii="Arial" w:hAnsi="Arial" w:cs="Arial"/>
          <w:b/>
          <w:bCs/>
        </w:rPr>
        <w:t>Pwy fydd buddiolwyr y prosiect? Ble fydd y gweithgareddau'n digwydd?</w:t>
      </w:r>
    </w:p>
    <w:p w14:paraId="2C1C30C9" w14:textId="6A47A788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Eglurwch yn glir beth mae'r prosiect yn bwriadu ei wneud a sut y caiff ei wneud. Byddwch mor syml â phosibl. Os yw'n helpu defnyddio diagramau, gellir eu mewnosod yn y cais. Wrth adolygu eich cais, ystyriwch y cwestiynau canlynol o safbwynt rhywun nad yw'n gwybod dim am y sefydliad na'r prosiect:</w:t>
      </w:r>
    </w:p>
    <w:p w14:paraId="50884D22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a yw'n glir beth fyddai'r prosiect yn ei wneud?</w:t>
      </w:r>
    </w:p>
    <w:p w14:paraId="18040172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a yw'n glir pwy fydd yn cyflawni'r gweithgareddau, pwy sy'n cymryd rhan a'u rolau?</w:t>
      </w:r>
    </w:p>
    <w:p w14:paraId="6CB8420F" w14:textId="291F12B6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a yw'n glir sut, pryd a ble y bydd y prosiect yn cael ei gyflawni (h.y. a fydd y prosiect yn darparu c</w:t>
      </w:r>
      <w:r w:rsidR="00EF48F3">
        <w:rPr>
          <w:rFonts w:ascii="Arial" w:hAnsi="Arial" w:cs="Arial"/>
        </w:rPr>
        <w:t>ymorth</w:t>
      </w:r>
      <w:r w:rsidRPr="007A20C8">
        <w:rPr>
          <w:rFonts w:ascii="Arial" w:hAnsi="Arial" w:cs="Arial"/>
        </w:rPr>
        <w:t xml:space="preserve"> un i un, un i lawer o ddigwyddiadau/gweithgareddau, a fydd yn cael ei gyflawni mewn lleoliad penodol, ar safle busnes neu bersonol)?</w:t>
      </w:r>
    </w:p>
    <w:p w14:paraId="73CB3CDF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a yw'n glir pa unigolion a busnesau fydd yn elwa o'r prosiect, a oes ffocws ar rai grwpiau o bobl neu fathau o fusnesau?</w:t>
      </w:r>
    </w:p>
    <w:p w14:paraId="56EB27C7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a yw'n glir sut mae gweithgareddau'r prosiect yn adlewyrchu'r blaenoriaethau buddsoddi?</w:t>
      </w:r>
    </w:p>
    <w:p w14:paraId="4F781730" w14:textId="10709078" w:rsidR="007A20C8" w:rsidRDefault="007A20C8" w:rsidP="00F36279">
      <w:pPr>
        <w:rPr>
          <w:rFonts w:ascii="Arial" w:hAnsi="Arial" w:cs="Arial"/>
        </w:rPr>
      </w:pPr>
      <w:r w:rsidRPr="007A20C8">
        <w:rPr>
          <w:rFonts w:ascii="Arial" w:hAnsi="Arial" w:cs="Arial"/>
        </w:rPr>
        <w:t>Os bydd y prosiect yn gweithio gyda phobl neu fusnesau, gallwch grynhoi taith y cyfranogwr gan ddefnyddio siartlif sy'n dangos gweithgareddau prosiect penodol. Gall model rhesymeg neu theori newid hefyd helpu i esbonio eich cynnig.</w:t>
      </w:r>
    </w:p>
    <w:p w14:paraId="7D91A349" w14:textId="77777777" w:rsidR="007A20C8" w:rsidRPr="007A20C8" w:rsidRDefault="007A20C8" w:rsidP="007A20C8">
      <w:pPr>
        <w:rPr>
          <w:rFonts w:ascii="Arial" w:hAnsi="Arial" w:cs="Arial"/>
        </w:rPr>
      </w:pPr>
      <w:r w:rsidRPr="00EF48F3">
        <w:rPr>
          <w:rFonts w:ascii="Arial" w:hAnsi="Arial" w:cs="Arial"/>
          <w:b/>
          <w:bCs/>
        </w:rPr>
        <w:t>Dyddiadau'r prosiect</w:t>
      </w:r>
      <w:r w:rsidRPr="007A20C8">
        <w:rPr>
          <w:rFonts w:ascii="Arial" w:hAnsi="Arial" w:cs="Arial"/>
        </w:rPr>
        <w:t>: Nodwch amserlen y prosiect.</w:t>
      </w:r>
    </w:p>
    <w:p w14:paraId="57322194" w14:textId="77777777" w:rsidR="007A20C8" w:rsidRPr="00EF48F3" w:rsidRDefault="007A20C8" w:rsidP="007A20C8">
      <w:pPr>
        <w:rPr>
          <w:rFonts w:ascii="Arial" w:hAnsi="Arial" w:cs="Arial"/>
          <w:b/>
          <w:bCs/>
        </w:rPr>
      </w:pPr>
      <w:r w:rsidRPr="00EF48F3">
        <w:rPr>
          <w:rFonts w:ascii="Arial" w:hAnsi="Arial" w:cs="Arial"/>
          <w:b/>
          <w:bCs/>
        </w:rPr>
        <w:t>Beth yw'r cerrig milltir allweddol ar gyfer gweithredu a chyflawni'r prosiect?</w:t>
      </w:r>
    </w:p>
    <w:p w14:paraId="393F008F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Rhaid i'r cerrig milltir allweddol hyn gysylltu â'r gweithgareddau arfaethedig a dangos bod y prosiect yn gyflawnadwy o fewn dyddiadau'r prosiect. Peidiwch â chynnwys cerrig milltir sy'n ymwneud â chymeradwyo'r cais. Ystyriwch:</w:t>
      </w:r>
    </w:p>
    <w:p w14:paraId="410546F7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sicrhau cymeradwyaethau mewnol ar gyfer y prosiect neu unrhyw gyllid arall</w:t>
      </w:r>
    </w:p>
    <w:p w14:paraId="0280437B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sefydlu'r tîm prosiect</w:t>
      </w:r>
    </w:p>
    <w:p w14:paraId="0DA97FAE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caffael ar gyfer gwasanaethau/cyflenwyr allanol</w:t>
      </w:r>
    </w:p>
    <w:p w14:paraId="3A940051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lansio'r prosiect a recriwtio buddiolwyr</w:t>
      </w:r>
    </w:p>
    <w:p w14:paraId="5ADD068E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* pwyntiau allweddol ar daith y buddiolwr</w:t>
      </w:r>
    </w:p>
    <w:p w14:paraId="42BED005" w14:textId="0829E5B6" w:rsidR="007A20C8" w:rsidRDefault="007A20C8" w:rsidP="0095243D">
      <w:pPr>
        <w:rPr>
          <w:rFonts w:ascii="Arial" w:hAnsi="Arial" w:cs="Arial"/>
        </w:rPr>
      </w:pPr>
      <w:r w:rsidRPr="007A20C8">
        <w:rPr>
          <w:rFonts w:ascii="Arial" w:hAnsi="Arial" w:cs="Arial"/>
        </w:rPr>
        <w:t>Bydd prosiectau'n cael eu monitro yn erbyn y cerrig milltir hyn.</w:t>
      </w:r>
    </w:p>
    <w:p w14:paraId="528B7261" w14:textId="77777777" w:rsidR="007A20C8" w:rsidRPr="007A20C8" w:rsidRDefault="007A20C8" w:rsidP="007A20C8">
      <w:pPr>
        <w:rPr>
          <w:rFonts w:ascii="Arial" w:eastAsia="Arial" w:hAnsi="Arial" w:cs="Arial"/>
          <w:b/>
          <w:color w:val="000000"/>
        </w:rPr>
      </w:pPr>
      <w:r w:rsidRPr="007A20C8">
        <w:rPr>
          <w:rFonts w:ascii="Arial" w:eastAsia="Arial" w:hAnsi="Arial" w:cs="Arial"/>
          <w:b/>
          <w:color w:val="000000"/>
        </w:rPr>
        <w:t>Pa brofiad sydd gan y sefydliad o gyflawni'r math hwn o weithgaredd?</w:t>
      </w:r>
    </w:p>
    <w:p w14:paraId="42BD0D7A" w14:textId="4AAFE1E8" w:rsidR="004B30A3" w:rsidRPr="007A20C8" w:rsidRDefault="007A20C8" w:rsidP="007A20C8">
      <w:pPr>
        <w:rPr>
          <w:rFonts w:ascii="Arial" w:eastAsia="Arial" w:hAnsi="Arial" w:cs="Arial"/>
          <w:color w:val="000000"/>
        </w:rPr>
      </w:pPr>
      <w:r w:rsidRPr="007A20C8">
        <w:rPr>
          <w:rFonts w:ascii="Arial" w:eastAsia="Arial" w:hAnsi="Arial" w:cs="Arial"/>
          <w:color w:val="000000"/>
        </w:rPr>
        <w:t>Mae'n hanfodol y gall sefydliadau dynnu ar brofiad perthnasol a'u bod yn gallu dangos bod ganddynt fynediad at yr adnoddau a'r arbenigedd sydd eu hangen arnynt i gyflawni'r prosiect. Bydd prosiectau a all ddangos dull partneriaeth yn cael sgoriau uwch.</w:t>
      </w:r>
    </w:p>
    <w:p w14:paraId="5FA8A47A" w14:textId="06FA5660" w:rsidR="007A20C8" w:rsidRPr="007A20C8" w:rsidRDefault="00EF48F3" w:rsidP="007A20C8">
      <w:pPr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 dan b</w:t>
      </w:r>
      <w:r w:rsidR="007A20C8" w:rsidRPr="007A20C8">
        <w:rPr>
          <w:rFonts w:ascii="Arial" w:eastAsia="Arial" w:hAnsi="Arial" w:cs="Arial"/>
          <w:b/>
          <w:bCs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>A</w:t>
      </w:r>
      <w:r w:rsidR="007A20C8" w:rsidRPr="007A20C8">
        <w:rPr>
          <w:rFonts w:ascii="Arial" w:eastAsia="Arial" w:hAnsi="Arial" w:cs="Arial"/>
          <w:b/>
          <w:bCs/>
          <w:color w:val="000000"/>
        </w:rPr>
        <w:t xml:space="preserve">mcan </w:t>
      </w:r>
      <w:r>
        <w:rPr>
          <w:rFonts w:ascii="Arial" w:eastAsia="Arial" w:hAnsi="Arial" w:cs="Arial"/>
          <w:b/>
          <w:bCs/>
          <w:color w:val="000000"/>
        </w:rPr>
        <w:t>y daw’r</w:t>
      </w:r>
      <w:r w:rsidR="007A20C8" w:rsidRPr="007A20C8">
        <w:rPr>
          <w:rFonts w:ascii="Arial" w:eastAsia="Arial" w:hAnsi="Arial" w:cs="Arial"/>
          <w:b/>
          <w:bCs/>
          <w:color w:val="000000"/>
        </w:rPr>
        <w:t xml:space="preserve"> prosiect?</w:t>
      </w:r>
    </w:p>
    <w:p w14:paraId="63BAC944" w14:textId="49C29330" w:rsidR="007A20C8" w:rsidRPr="007A20C8" w:rsidRDefault="007A20C8" w:rsidP="007A20C8">
      <w:p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 xml:space="preserve">Amcan 1: Lleihau lefelau anweithgarwch economaidd, yn enwedig ymhlith pobl ifanc, </w:t>
      </w:r>
      <w:r w:rsidR="00EF48F3">
        <w:rPr>
          <w:rFonts w:ascii="Arial" w:eastAsia="Arial" w:hAnsi="Arial" w:cs="Arial"/>
          <w:bCs/>
          <w:color w:val="000000"/>
        </w:rPr>
        <w:t xml:space="preserve">yr </w:t>
      </w:r>
      <w:r w:rsidRPr="007A20C8">
        <w:rPr>
          <w:rFonts w:ascii="Arial" w:eastAsia="Arial" w:hAnsi="Arial" w:cs="Arial"/>
          <w:bCs/>
          <w:color w:val="000000"/>
        </w:rPr>
        <w:t>anabl, menywod a phobl o gefndiroedd lleiafrifoedd ethnig</w:t>
      </w:r>
      <w:r w:rsidR="00EF48F3">
        <w:rPr>
          <w:rFonts w:ascii="Arial" w:eastAsia="Arial" w:hAnsi="Arial" w:cs="Arial"/>
          <w:bCs/>
          <w:color w:val="000000"/>
        </w:rPr>
        <w:t>.</w:t>
      </w:r>
    </w:p>
    <w:p w14:paraId="0FC81397" w14:textId="77777777" w:rsidR="007A20C8" w:rsidRPr="007A20C8" w:rsidRDefault="007A20C8" w:rsidP="007A20C8">
      <w:p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>Mae gweithgareddau dangosol yn cynnwys:</w:t>
      </w:r>
    </w:p>
    <w:p w14:paraId="09A45230" w14:textId="093F6C97" w:rsidR="007A20C8" w:rsidRPr="007A20C8" w:rsidRDefault="007A20C8" w:rsidP="007A20C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>Cymorth cyflogadwyedd wedi'i dargedu gan weithio ochr yn ochr â rhaglenni eraill i fynd i'r afael â bylchau mewn mannau penodol.</w:t>
      </w:r>
    </w:p>
    <w:p w14:paraId="7FF1B61A" w14:textId="3C3F9E48" w:rsidR="007A20C8" w:rsidRPr="007A20C8" w:rsidRDefault="007A20C8" w:rsidP="007A20C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 xml:space="preserve">Llwybrau wedi'u teilwra i mewn i waith, wedi'u hadeiladu ar gydweithio agosach â chyflogwyr i greu cyfleoedd swyddi hygyrch a chynaliadwy sy'n </w:t>
      </w:r>
      <w:r w:rsidR="00E41858">
        <w:rPr>
          <w:rFonts w:ascii="Arial" w:eastAsia="Arial" w:hAnsi="Arial" w:cs="Arial"/>
          <w:bCs/>
          <w:color w:val="000000"/>
        </w:rPr>
        <w:t>ateb y</w:t>
      </w:r>
      <w:r w:rsidRPr="007A20C8">
        <w:rPr>
          <w:rFonts w:ascii="Arial" w:eastAsia="Arial" w:hAnsi="Arial" w:cs="Arial"/>
          <w:bCs/>
          <w:color w:val="000000"/>
        </w:rPr>
        <w:t xml:space="preserve"> galw.</w:t>
      </w:r>
    </w:p>
    <w:p w14:paraId="76E40C43" w14:textId="0DA9D0D3" w:rsidR="007A20C8" w:rsidRPr="007A20C8" w:rsidRDefault="007A20C8" w:rsidP="007A20C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>Mynd i'r afael â bylchau penodol mewn mannau ochr yn ochr â chymorth cyflogadwyedd arall (e.e. ymgysylltiad y trydydd sector i greu llwybr i unigolion i raglenni prif ffrwd)</w:t>
      </w:r>
      <w:r w:rsidR="00E41858">
        <w:rPr>
          <w:rFonts w:ascii="Arial" w:eastAsia="Arial" w:hAnsi="Arial" w:cs="Arial"/>
          <w:bCs/>
          <w:color w:val="000000"/>
        </w:rPr>
        <w:t>.</w:t>
      </w:r>
    </w:p>
    <w:p w14:paraId="44ADE458" w14:textId="4AA3EC37" w:rsidR="004B30A3" w:rsidRPr="007A20C8" w:rsidRDefault="007A20C8" w:rsidP="007A20C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>Gweithgar</w:t>
      </w:r>
      <w:r w:rsidR="00E41858">
        <w:rPr>
          <w:rFonts w:ascii="Arial" w:eastAsia="Arial" w:hAnsi="Arial" w:cs="Arial"/>
          <w:bCs/>
          <w:color w:val="000000"/>
        </w:rPr>
        <w:t>wch</w:t>
      </w:r>
      <w:r w:rsidRPr="007A20C8">
        <w:rPr>
          <w:rFonts w:ascii="Arial" w:eastAsia="Arial" w:hAnsi="Arial" w:cs="Arial"/>
          <w:bCs/>
          <w:color w:val="000000"/>
        </w:rPr>
        <w:t xml:space="preserve"> wedi'i deilwra ar gyfer rhwystrau sy'n effeithio ar grwpiau targed allweddol.</w:t>
      </w:r>
    </w:p>
    <w:p w14:paraId="70DB9037" w14:textId="1A84489F" w:rsidR="007A20C8" w:rsidRPr="007A20C8" w:rsidRDefault="007A20C8" w:rsidP="007A20C8">
      <w:p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 xml:space="preserve">Amcan 2: Gwella sgiliau'r gweithlu </w:t>
      </w:r>
      <w:r w:rsidR="00E41858">
        <w:rPr>
          <w:rFonts w:ascii="Arial" w:eastAsia="Arial" w:hAnsi="Arial" w:cs="Arial"/>
          <w:bCs/>
          <w:color w:val="000000"/>
        </w:rPr>
        <w:t>t</w:t>
      </w:r>
      <w:r w:rsidRPr="007A20C8">
        <w:rPr>
          <w:rFonts w:ascii="Arial" w:eastAsia="Arial" w:hAnsi="Arial" w:cs="Arial"/>
          <w:bCs/>
          <w:color w:val="000000"/>
        </w:rPr>
        <w:t xml:space="preserve">rwy </w:t>
      </w:r>
      <w:r w:rsidR="00E41858">
        <w:rPr>
          <w:rFonts w:ascii="Arial" w:eastAsia="Arial" w:hAnsi="Arial" w:cs="Arial"/>
          <w:bCs/>
          <w:color w:val="000000"/>
        </w:rPr>
        <w:t xml:space="preserve">addysg a </w:t>
      </w:r>
      <w:r w:rsidRPr="007A20C8">
        <w:rPr>
          <w:rFonts w:ascii="Arial" w:eastAsia="Arial" w:hAnsi="Arial" w:cs="Arial"/>
          <w:bCs/>
          <w:color w:val="000000"/>
        </w:rPr>
        <w:t xml:space="preserve">hyfforddiant hyblyg, sy'n </w:t>
      </w:r>
      <w:r w:rsidR="00E41858">
        <w:rPr>
          <w:rFonts w:ascii="Arial" w:eastAsia="Arial" w:hAnsi="Arial" w:cs="Arial"/>
          <w:bCs/>
          <w:color w:val="000000"/>
        </w:rPr>
        <w:t xml:space="preserve">seiliedig ar </w:t>
      </w:r>
      <w:r w:rsidRPr="007A20C8">
        <w:rPr>
          <w:rFonts w:ascii="Arial" w:eastAsia="Arial" w:hAnsi="Arial" w:cs="Arial"/>
          <w:bCs/>
          <w:color w:val="000000"/>
        </w:rPr>
        <w:t>alw</w:t>
      </w:r>
      <w:r w:rsidR="00E41858">
        <w:rPr>
          <w:rFonts w:ascii="Arial" w:eastAsia="Arial" w:hAnsi="Arial" w:cs="Arial"/>
          <w:bCs/>
          <w:color w:val="000000"/>
        </w:rPr>
        <w:t xml:space="preserve"> ac</w:t>
      </w:r>
      <w:r w:rsidRPr="007A20C8">
        <w:rPr>
          <w:rFonts w:ascii="Arial" w:eastAsia="Arial" w:hAnsi="Arial" w:cs="Arial"/>
          <w:bCs/>
          <w:color w:val="000000"/>
        </w:rPr>
        <w:t xml:space="preserve"> sy'n cyd-fynd ag anghenion sectorau twf uchel a</w:t>
      </w:r>
      <w:r w:rsidR="00E41858">
        <w:rPr>
          <w:rFonts w:ascii="Arial" w:eastAsia="Arial" w:hAnsi="Arial" w:cs="Arial"/>
          <w:bCs/>
          <w:color w:val="000000"/>
        </w:rPr>
        <w:t xml:space="preserve"> phwysig o safbwynt</w:t>
      </w:r>
      <w:r w:rsidRPr="007A20C8">
        <w:rPr>
          <w:rFonts w:ascii="Arial" w:eastAsia="Arial" w:hAnsi="Arial" w:cs="Arial"/>
          <w:bCs/>
          <w:color w:val="000000"/>
        </w:rPr>
        <w:t xml:space="preserve"> rhanbarthol.</w:t>
      </w:r>
    </w:p>
    <w:p w14:paraId="3238899D" w14:textId="77777777" w:rsidR="007A20C8" w:rsidRPr="007A20C8" w:rsidRDefault="007A20C8" w:rsidP="007A20C8">
      <w:pPr>
        <w:rPr>
          <w:rFonts w:ascii="Arial" w:eastAsia="Arial" w:hAnsi="Arial" w:cs="Arial"/>
          <w:bCs/>
          <w:color w:val="000000"/>
        </w:rPr>
      </w:pPr>
      <w:r w:rsidRPr="007A20C8">
        <w:rPr>
          <w:rFonts w:ascii="Arial" w:eastAsia="Arial" w:hAnsi="Arial" w:cs="Arial"/>
          <w:bCs/>
          <w:color w:val="000000"/>
        </w:rPr>
        <w:t>Mae gweithgareddau dangosol yn cynnwys:</w:t>
      </w:r>
    </w:p>
    <w:p w14:paraId="3E041AA3" w14:textId="6C3156A2" w:rsidR="007A20C8" w:rsidRPr="00E41858" w:rsidRDefault="007A20C8" w:rsidP="00E4185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E41858">
        <w:rPr>
          <w:rFonts w:ascii="Arial" w:eastAsia="Arial" w:hAnsi="Arial" w:cs="Arial"/>
          <w:bCs/>
          <w:color w:val="000000"/>
        </w:rPr>
        <w:t xml:space="preserve">Hyfforddiant hyblyg, sy'n cael ei arwain gan </w:t>
      </w:r>
      <w:r w:rsidR="00E41858">
        <w:rPr>
          <w:rFonts w:ascii="Arial" w:eastAsia="Arial" w:hAnsi="Arial" w:cs="Arial"/>
          <w:bCs/>
          <w:color w:val="000000"/>
        </w:rPr>
        <w:t xml:space="preserve">y </w:t>
      </w:r>
      <w:r w:rsidRPr="00E41858">
        <w:rPr>
          <w:rFonts w:ascii="Arial" w:eastAsia="Arial" w:hAnsi="Arial" w:cs="Arial"/>
          <w:bCs/>
          <w:color w:val="000000"/>
        </w:rPr>
        <w:t>galw, sy'n cyd-fynd â'r galw gan sectorau twf uchel a sectorau pwysig yn rhanbarthol.</w:t>
      </w:r>
    </w:p>
    <w:p w14:paraId="3E7EA772" w14:textId="723D52D9" w:rsidR="007A20C8" w:rsidRPr="00E41858" w:rsidRDefault="007A20C8" w:rsidP="00E4185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E41858">
        <w:rPr>
          <w:rFonts w:ascii="Arial" w:eastAsia="Arial" w:hAnsi="Arial" w:cs="Arial"/>
          <w:bCs/>
          <w:color w:val="000000"/>
        </w:rPr>
        <w:t>Mynd i'r afael â bylchau sgiliau rhanbarthol neu eu teilwra i fanteisio ar gyfleoedd economaidd rhanbarthol (e.e. ynni).</w:t>
      </w:r>
    </w:p>
    <w:p w14:paraId="1BEA9E27" w14:textId="207C4B49" w:rsidR="007A20C8" w:rsidRPr="00E41858" w:rsidRDefault="007A20C8" w:rsidP="00E4185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E41858">
        <w:rPr>
          <w:rFonts w:ascii="Arial" w:eastAsia="Arial" w:hAnsi="Arial" w:cs="Arial"/>
          <w:bCs/>
          <w:color w:val="000000"/>
        </w:rPr>
        <w:t>Prentisiaethau neu gymwysterau eraill sy'n gysylltiedig â bylchau neu alw a nodwyd.</w:t>
      </w:r>
    </w:p>
    <w:p w14:paraId="12C1FA90" w14:textId="15BA1D42" w:rsidR="007A20C8" w:rsidRPr="00E41858" w:rsidRDefault="00E41858" w:rsidP="00E4185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H</w:t>
      </w:r>
      <w:r w:rsidR="007A20C8" w:rsidRPr="00E41858">
        <w:rPr>
          <w:rFonts w:ascii="Arial" w:eastAsia="Arial" w:hAnsi="Arial" w:cs="Arial"/>
          <w:bCs/>
          <w:color w:val="000000"/>
        </w:rPr>
        <w:t xml:space="preserve">yfforddiant modiwlaidd neu </w:t>
      </w:r>
      <w:r>
        <w:rPr>
          <w:rFonts w:ascii="Arial" w:eastAsia="Arial" w:hAnsi="Arial" w:cs="Arial"/>
          <w:bCs/>
          <w:color w:val="000000"/>
        </w:rPr>
        <w:t xml:space="preserve">fuddsoddiadau </w:t>
      </w:r>
      <w:r w:rsidR="007A20C8" w:rsidRPr="00E41858">
        <w:rPr>
          <w:rFonts w:ascii="Arial" w:eastAsia="Arial" w:hAnsi="Arial" w:cs="Arial"/>
          <w:bCs/>
          <w:color w:val="000000"/>
        </w:rPr>
        <w:t xml:space="preserve">sgiliau </w:t>
      </w:r>
      <w:r>
        <w:rPr>
          <w:rFonts w:ascii="Arial" w:eastAsia="Arial" w:hAnsi="Arial" w:cs="Arial"/>
          <w:bCs/>
          <w:color w:val="000000"/>
        </w:rPr>
        <w:t>wrth fodloni galw penodol</w:t>
      </w:r>
      <w:r w:rsidR="007A20C8" w:rsidRPr="00E41858">
        <w:rPr>
          <w:rFonts w:ascii="Arial" w:eastAsia="Arial" w:hAnsi="Arial" w:cs="Arial"/>
          <w:bCs/>
          <w:color w:val="000000"/>
        </w:rPr>
        <w:t>.</w:t>
      </w:r>
    </w:p>
    <w:p w14:paraId="06284162" w14:textId="411FCB3C" w:rsidR="007A20C8" w:rsidRPr="00E41858" w:rsidRDefault="007A20C8" w:rsidP="00E41858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color w:val="000000"/>
        </w:rPr>
      </w:pPr>
      <w:r w:rsidRPr="00E41858">
        <w:rPr>
          <w:rFonts w:ascii="Arial" w:eastAsia="Arial" w:hAnsi="Arial" w:cs="Arial"/>
          <w:bCs/>
          <w:color w:val="000000"/>
        </w:rPr>
        <w:t>Galluogi sgiliau i gefnogi cynhyrchiant, gan gynnwys sgiliau digidol.</w:t>
      </w:r>
    </w:p>
    <w:p w14:paraId="13257832" w14:textId="77777777" w:rsidR="007A20C8" w:rsidRPr="007A20C8" w:rsidRDefault="007A20C8" w:rsidP="007A20C8">
      <w:pPr>
        <w:rPr>
          <w:rFonts w:ascii="Arial" w:hAnsi="Arial" w:cs="Arial"/>
          <w:b/>
        </w:rPr>
      </w:pPr>
      <w:r w:rsidRPr="007A20C8">
        <w:rPr>
          <w:rFonts w:ascii="Arial" w:hAnsi="Arial" w:cs="Arial"/>
          <w:b/>
        </w:rPr>
        <w:t>Pa ganlyniadau ac allbynnau ydych chi'n disgwyl i'r prosiect eu cyflawni (rhowch rifau os gwelwch yn dda) a sut fyddwch chi'n dangos tystiolaeth o'r rhain?</w:t>
      </w:r>
    </w:p>
    <w:p w14:paraId="1F80CF09" w14:textId="77777777" w:rsidR="007A20C8" w:rsidRPr="007A20C8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>Dewiswch un allbwn ac un canlyniad y bydd y prosiect yn ei gyflawni yn y ffordd fwyaf priodol.</w:t>
      </w:r>
    </w:p>
    <w:p w14:paraId="34EB00C8" w14:textId="77777777" w:rsidR="00CF3CB0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 xml:space="preserve">Rhowch wybodaeth am ganlyniadau ac allbynnau'r prosiect ac esboniwch sut mae'r ffigurau wedi'u hamcangyfrif. Er enghraifft, esboniwch y </w:t>
      </w:r>
      <w:r w:rsidR="00CF3CB0">
        <w:rPr>
          <w:rFonts w:ascii="Arial" w:hAnsi="Arial" w:cs="Arial"/>
        </w:rPr>
        <w:t>p</w:t>
      </w:r>
      <w:r w:rsidRPr="007A20C8">
        <w:rPr>
          <w:rFonts w:ascii="Arial" w:hAnsi="Arial" w:cs="Arial"/>
        </w:rPr>
        <w:t xml:space="preserve">erthnasoedd rhwng nifer y buddiolwyr terfynol a fwriadwyd a'r canlyniadau rydych chi'n bwriadu eu cyflawni. </w:t>
      </w:r>
    </w:p>
    <w:p w14:paraId="5E4F1B79" w14:textId="77777777" w:rsidR="00CF3CB0" w:rsidRDefault="007A20C8" w:rsidP="007A20C8">
      <w:pPr>
        <w:rPr>
          <w:rFonts w:ascii="Arial" w:hAnsi="Arial" w:cs="Arial"/>
        </w:rPr>
      </w:pPr>
      <w:r w:rsidRPr="007A20C8">
        <w:rPr>
          <w:rFonts w:ascii="Arial" w:hAnsi="Arial" w:cs="Arial"/>
        </w:rPr>
        <w:t xml:space="preserve">Bydd gofyn i brosiectau adrodd ar nifer a math y buddiolwyr a gefnogir a'r canlyniadau a'r allbynnau a gyflawnwyd a byddant yn cael eu monitro yn erbyn y targedau hyn. </w:t>
      </w:r>
    </w:p>
    <w:p w14:paraId="61344CCA" w14:textId="3689C4C9" w:rsidR="007A20C8" w:rsidRPr="00550769" w:rsidRDefault="007A20C8" w:rsidP="007A20C8">
      <w:pPr>
        <w:rPr>
          <w:rFonts w:ascii="Arial" w:hAnsi="Arial" w:cs="Arial"/>
          <w:lang w:val="pt-PT"/>
        </w:rPr>
      </w:pPr>
      <w:r w:rsidRPr="00550769">
        <w:rPr>
          <w:rFonts w:ascii="Arial" w:hAnsi="Arial" w:cs="Arial"/>
          <w:lang w:val="pt-PT"/>
        </w:rPr>
        <w:t>Bydd ceisiadau'n cael eu sgorio ar raddfa gymharol ar gyfer allbynnau a chanlyniadau.</w:t>
      </w:r>
    </w:p>
    <w:p w14:paraId="08DCD678" w14:textId="77777777" w:rsidR="001A5328" w:rsidRDefault="001A5328" w:rsidP="001A5328">
      <w:pPr>
        <w:rPr>
          <w:rFonts w:ascii="Arial" w:eastAsia="Arial" w:hAnsi="Arial" w:cs="Arial"/>
          <w:bCs/>
          <w:lang w:val="cy-GB"/>
        </w:rPr>
      </w:pPr>
      <w:r w:rsidRPr="001A5328">
        <w:rPr>
          <w:rFonts w:ascii="Arial" w:eastAsia="Arial" w:hAnsi="Arial" w:cs="Arial"/>
          <w:bCs/>
          <w:lang w:val="cy-GB"/>
        </w:rPr>
        <w:t>Mae allbynnau a chanlyniadau i'w gweld ar y ddolen isod:</w:t>
      </w:r>
    </w:p>
    <w:p w14:paraId="7C34FEEF" w14:textId="77777777" w:rsidR="001A5328" w:rsidRDefault="001A5328" w:rsidP="001A5328">
      <w:pPr>
        <w:rPr>
          <w:rStyle w:val="normaltextrun"/>
          <w:rFonts w:ascii="Arial" w:hAnsi="Arial" w:cs="Arial"/>
          <w:color w:val="000000"/>
          <w:u w:val="single"/>
        </w:rPr>
      </w:pPr>
      <w:hyperlink r:id="rId15" w:history="1">
        <w:r w:rsidRPr="00D76465">
          <w:rPr>
            <w:rStyle w:val="Hyperlink"/>
            <w:rFonts w:ascii="Arial" w:hAnsi="Arial" w:cs="Arial"/>
          </w:rPr>
          <w:t>https://www.gov.uk/government/publications/local-growth-fund-scotland-wales-and-northern-ireland</w:t>
        </w:r>
      </w:hyperlink>
      <w:r>
        <w:rPr>
          <w:rStyle w:val="normaltextrun"/>
          <w:rFonts w:ascii="Arial" w:hAnsi="Arial" w:cs="Arial"/>
          <w:color w:val="000000"/>
          <w:u w:val="single"/>
        </w:rPr>
        <w:t xml:space="preserve"> </w:t>
      </w:r>
    </w:p>
    <w:p w14:paraId="3F69FD95" w14:textId="77777777" w:rsidR="001A5328" w:rsidRPr="001A5328" w:rsidRDefault="001A5328" w:rsidP="001A5328">
      <w:pPr>
        <w:rPr>
          <w:rFonts w:ascii="Arial" w:eastAsia="Arial" w:hAnsi="Arial" w:cs="Arial"/>
          <w:bCs/>
          <w:lang w:val="cy-GB"/>
        </w:rPr>
      </w:pPr>
    </w:p>
    <w:p w14:paraId="1B1C79E3" w14:textId="77777777" w:rsidR="001A5328" w:rsidRPr="001A5328" w:rsidRDefault="001A5328" w:rsidP="001A5328">
      <w:pPr>
        <w:rPr>
          <w:rFonts w:ascii="Arial" w:eastAsia="Arial" w:hAnsi="Arial" w:cs="Arial"/>
          <w:bCs/>
        </w:rPr>
      </w:pPr>
      <w:r w:rsidRPr="001A5328">
        <w:rPr>
          <w:rFonts w:ascii="Arial" w:eastAsia="Arial" w:hAnsi="Arial" w:cs="Arial"/>
          <w:bCs/>
          <w:lang w:val="cy-GB"/>
        </w:rPr>
        <w:t>Sylwch y gellir ychwanegu allbynnau a chanlyniadau ychwanegol yn ddiweddarach a rhoddir cyfle i brosiectau adolygu eu haliniad wrth iddynt gael eu rhyddhau.</w:t>
      </w:r>
    </w:p>
    <w:p w14:paraId="0C1D74E2" w14:textId="77777777" w:rsidR="0093573F" w:rsidRPr="00AC1CE5" w:rsidRDefault="0093573F" w:rsidP="00F36279">
      <w:pPr>
        <w:rPr>
          <w:rFonts w:ascii="Arial" w:eastAsia="Arial" w:hAnsi="Arial" w:cs="Arial"/>
          <w:b/>
        </w:rPr>
      </w:pPr>
    </w:p>
    <w:p w14:paraId="380AD091" w14:textId="77777777" w:rsidR="00D964BB" w:rsidRDefault="00D964BB" w:rsidP="00D964BB">
      <w:pPr>
        <w:pStyle w:val="Normal1"/>
        <w:spacing w:after="20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D964BB">
        <w:rPr>
          <w:rFonts w:ascii="Arial" w:eastAsia="Arial" w:hAnsi="Arial" w:cs="Arial"/>
          <w:b/>
          <w:color w:val="000000"/>
          <w:sz w:val="22"/>
          <w:szCs w:val="22"/>
        </w:rPr>
        <w:t xml:space="preserve">Faint o fuddsoddiad Cronfa Twf Lleol y DU sy'n cael ei geisio (Rhowch ddadansoddiad o'r cais am gyllid)? </w:t>
      </w:r>
    </w:p>
    <w:p w14:paraId="58A478EC" w14:textId="11F01D7A" w:rsidR="00D964BB" w:rsidRPr="00D964BB" w:rsidRDefault="00D964BB" w:rsidP="00D964BB">
      <w:pPr>
        <w:pStyle w:val="Normal1"/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D964BB">
        <w:rPr>
          <w:rFonts w:ascii="Arial" w:eastAsia="Arial" w:hAnsi="Arial" w:cs="Arial"/>
          <w:color w:val="000000"/>
          <w:sz w:val="22"/>
          <w:szCs w:val="22"/>
        </w:rPr>
        <w:t>Crynhowch y swm a fydd yn cael ei wario o dan y prif feysydd gwariant. Rhaid i'r dadansoddiad fod yn ddigon manwl i ddangos bod y pecyn cyllido a'r gyllideb yn briodol i'r gweithgareddau arfaethedig ac yn ddigonol i gyflawni'r prosiect. Bydd y prosiect yn cael ei fonitro yn erbyn gwariant. Nodwch a yw'r cyllid yn wariant refeniw neu gyfalaf. Rhowch ffigur fesul cyfranogwr ar gyfer y prosiect. Ni fydd ceisiadau'n cael eu sgorio'n unig ar y cyllid a ofynnir amdano ond bydd gwerth am arian yn ystyriaeth.</w:t>
      </w:r>
    </w:p>
    <w:p w14:paraId="38BFDFD5" w14:textId="77777777" w:rsidR="00D964BB" w:rsidRPr="00D964BB" w:rsidRDefault="00D964BB" w:rsidP="00D964BB">
      <w:pPr>
        <w:pStyle w:val="Normal1"/>
        <w:spacing w:after="20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D964BB">
        <w:rPr>
          <w:rFonts w:ascii="Arial" w:eastAsia="Arial" w:hAnsi="Arial" w:cs="Arial"/>
          <w:b/>
          <w:color w:val="000000"/>
          <w:sz w:val="22"/>
          <w:szCs w:val="22"/>
        </w:rPr>
        <w:t>A yw'r pecyn cyllido yn cynnwys unrhyw gyllid cyfatebol? Os felly, faint?</w:t>
      </w:r>
    </w:p>
    <w:p w14:paraId="27F912FE" w14:textId="33FAD003" w:rsidR="00D964BB" w:rsidRPr="00D964BB" w:rsidRDefault="00D964BB" w:rsidP="00D964BB">
      <w:pPr>
        <w:pStyle w:val="Normal1"/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D964BB">
        <w:rPr>
          <w:rFonts w:ascii="Arial" w:eastAsia="Arial" w:hAnsi="Arial" w:cs="Arial"/>
          <w:color w:val="000000"/>
          <w:sz w:val="22"/>
          <w:szCs w:val="22"/>
        </w:rPr>
        <w:t>Cyllid cyfatebol yw unrhyw gyllid heblaw cyllid o'r Gronfa Twf Lleol a fydd yn cael ei ddefnyddio i dalu costau'r prosiect. Mae hyn yn cynnwys gan ymgeisydd y prosiect neu sefydliadau eraill gan gynnwys incwm gan fuddiolwyr. Nodwch gan bwy y daw'r cyllid cyfatebol, lle bo'n berthnasol.</w:t>
      </w:r>
    </w:p>
    <w:p w14:paraId="1E4FE646" w14:textId="77777777" w:rsidR="00D964BB" w:rsidRPr="00D964BB" w:rsidRDefault="00D964BB" w:rsidP="00D964BB">
      <w:pPr>
        <w:rPr>
          <w:rFonts w:ascii="Arial" w:hAnsi="Arial" w:cs="Arial"/>
          <w:b/>
        </w:rPr>
      </w:pPr>
      <w:r w:rsidRPr="00D964BB">
        <w:rPr>
          <w:rFonts w:ascii="Arial" w:hAnsi="Arial" w:cs="Arial"/>
          <w:b/>
        </w:rPr>
        <w:t>Sut mae'r gyllideb gyffredinol wedi'i hamcangyfrif, beth sydd wedi'i wneud i brofi ei bod yn gywir, sut y byddai unrhyw gostau annisgwyl yn cael eu rheoli?</w:t>
      </w:r>
    </w:p>
    <w:p w14:paraId="4798F834" w14:textId="77777777" w:rsidR="00D964BB" w:rsidRPr="00D964BB" w:rsidRDefault="00D964BB" w:rsidP="00D964BB">
      <w:pPr>
        <w:rPr>
          <w:rFonts w:ascii="Arial" w:hAnsi="Arial" w:cs="Arial"/>
        </w:rPr>
      </w:pPr>
      <w:r w:rsidRPr="00D964BB">
        <w:rPr>
          <w:rFonts w:ascii="Arial" w:hAnsi="Arial" w:cs="Arial"/>
        </w:rPr>
        <w:t>Disgrifiwch sut yr amcangyfrifwyd y ffigurau a ddarparwyd. Er enghraifft</w:t>
      </w:r>
    </w:p>
    <w:p w14:paraId="5276B7EF" w14:textId="15AB5EDA" w:rsidR="00D964BB" w:rsidRPr="00D964BB" w:rsidRDefault="00D964BB" w:rsidP="00D964BB">
      <w:pPr>
        <w:rPr>
          <w:rFonts w:ascii="Arial" w:hAnsi="Arial" w:cs="Arial"/>
        </w:rPr>
      </w:pPr>
      <w:r w:rsidRPr="00D964BB">
        <w:rPr>
          <w:rFonts w:ascii="Arial" w:hAnsi="Arial" w:cs="Arial"/>
        </w:rPr>
        <w:t>* costau staff X swydd ar gyflogau o £Y pro-rata am Z mis o weithgaredd</w:t>
      </w:r>
    </w:p>
    <w:p w14:paraId="2F7B2BE2" w14:textId="3C89B42F" w:rsidR="00D964BB" w:rsidRPr="00D964BB" w:rsidRDefault="00D964BB" w:rsidP="00D964BB">
      <w:pPr>
        <w:rPr>
          <w:rFonts w:ascii="Arial" w:hAnsi="Arial" w:cs="Arial"/>
        </w:rPr>
      </w:pPr>
      <w:r w:rsidRPr="00D964BB">
        <w:rPr>
          <w:rFonts w:ascii="Arial" w:hAnsi="Arial" w:cs="Arial"/>
        </w:rPr>
        <w:t xml:space="preserve">* grantiau rhwng £X a £Y ar gyfartaledd o £Z </w:t>
      </w:r>
      <w:r w:rsidR="003147C6">
        <w:rPr>
          <w:rFonts w:ascii="Arial" w:hAnsi="Arial" w:cs="Arial"/>
        </w:rPr>
        <w:t>am bob</w:t>
      </w:r>
      <w:r w:rsidRPr="00D964BB">
        <w:rPr>
          <w:rFonts w:ascii="Arial" w:hAnsi="Arial" w:cs="Arial"/>
        </w:rPr>
        <w:t xml:space="preserve"> grant wedi'i luosi â nifer y buddiolwyr disgwyliedig</w:t>
      </w:r>
    </w:p>
    <w:p w14:paraId="234F51B3" w14:textId="6C6DD373" w:rsidR="00D964BB" w:rsidRPr="00D964BB" w:rsidRDefault="00D964BB" w:rsidP="00D964BB">
      <w:pPr>
        <w:rPr>
          <w:rFonts w:ascii="Arial" w:hAnsi="Arial" w:cs="Arial"/>
        </w:rPr>
      </w:pPr>
      <w:r w:rsidRPr="00D964BB">
        <w:rPr>
          <w:rFonts w:ascii="Arial" w:hAnsi="Arial" w:cs="Arial"/>
        </w:rPr>
        <w:t xml:space="preserve">* deunyddiau ar gost o £X </w:t>
      </w:r>
      <w:r w:rsidR="003147C6">
        <w:rPr>
          <w:rFonts w:ascii="Arial" w:hAnsi="Arial" w:cs="Arial"/>
        </w:rPr>
        <w:t>fesul</w:t>
      </w:r>
      <w:r w:rsidRPr="00D964BB">
        <w:rPr>
          <w:rFonts w:ascii="Arial" w:hAnsi="Arial" w:cs="Arial"/>
        </w:rPr>
        <w:t xml:space="preserve"> buddiolwr wedi'i luosi â nifer y buddiolwyr disgwyliedig</w:t>
      </w:r>
    </w:p>
    <w:p w14:paraId="44266976" w14:textId="0DDDC8C1" w:rsidR="00D964BB" w:rsidRPr="003575DD" w:rsidRDefault="00D964BB" w:rsidP="00D964BB">
      <w:pPr>
        <w:rPr>
          <w:rFonts w:ascii="Arial" w:hAnsi="Arial" w:cs="Arial"/>
        </w:rPr>
      </w:pPr>
      <w:r w:rsidRPr="00D964BB">
        <w:rPr>
          <w:rFonts w:ascii="Arial" w:hAnsi="Arial" w:cs="Arial"/>
        </w:rPr>
        <w:t>Eglurwch beth sydd wedi'i wneud i brofi bod y gyllideb yn gywir a sut y byddai unrhyw gostau annisgwyl neu gynnydd mewn costau yn cael eu rheoli.</w:t>
      </w:r>
    </w:p>
    <w:p w14:paraId="74F91087" w14:textId="54DE1B92" w:rsidR="00D964BB" w:rsidRPr="00D964BB" w:rsidRDefault="003147C6" w:rsidP="00D96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Cynaliadwyedd</w:t>
      </w:r>
      <w:r w:rsidR="00D964BB" w:rsidRPr="00D964BB">
        <w:rPr>
          <w:rFonts w:ascii="Arial" w:hAnsi="Arial" w:cs="Arial"/>
          <w:b/>
        </w:rPr>
        <w:t xml:space="preserve"> y Prosiect</w:t>
      </w:r>
    </w:p>
    <w:p w14:paraId="0D92FE46" w14:textId="237FBD0B" w:rsidR="00D964BB" w:rsidRPr="00D964BB" w:rsidRDefault="003147C6" w:rsidP="00D964BB">
      <w:pPr>
        <w:rPr>
          <w:rFonts w:ascii="Arial" w:hAnsi="Arial" w:cs="Arial"/>
        </w:rPr>
      </w:pPr>
      <w:r w:rsidRPr="003147C6">
        <w:rPr>
          <w:rFonts w:ascii="Arial" w:hAnsi="Arial" w:cs="Arial"/>
        </w:rPr>
        <w:t>Nodwch unrhyw gynlluniau i gynnal y prosiect y tu hwnt i'r Gronfa Twf Lleol.</w:t>
      </w:r>
      <w:r w:rsidRPr="003147C6">
        <w:t xml:space="preserve"> </w:t>
      </w:r>
      <w:r w:rsidRPr="003147C6">
        <w:rPr>
          <w:rFonts w:ascii="Arial" w:hAnsi="Arial" w:cs="Arial"/>
        </w:rPr>
        <w:t>Bydd prosiectau sy'n ystyried dyfodol hirdymor y prosiect yn cael sgoriau uwch.</w:t>
      </w:r>
    </w:p>
    <w:p w14:paraId="5B31855E" w14:textId="545DB9E9" w:rsidR="00D964BB" w:rsidRPr="00D964BB" w:rsidRDefault="00D964BB" w:rsidP="00D964BB">
      <w:pPr>
        <w:rPr>
          <w:rFonts w:ascii="Arial" w:hAnsi="Arial" w:cs="Arial"/>
          <w:b/>
        </w:rPr>
      </w:pPr>
      <w:r w:rsidRPr="00D964BB">
        <w:rPr>
          <w:rFonts w:ascii="Arial" w:hAnsi="Arial" w:cs="Arial"/>
          <w:b/>
        </w:rPr>
        <w:t>Rheoli Cymorth</w:t>
      </w:r>
      <w:r w:rsidR="003147C6">
        <w:rPr>
          <w:rFonts w:ascii="Arial" w:hAnsi="Arial" w:cs="Arial"/>
          <w:b/>
        </w:rPr>
        <w:t>daliadau</w:t>
      </w:r>
    </w:p>
    <w:p w14:paraId="7B8F8D50" w14:textId="77777777" w:rsidR="003147C6" w:rsidRPr="003147C6" w:rsidRDefault="003147C6" w:rsidP="003147C6">
      <w:pPr>
        <w:rPr>
          <w:rFonts w:ascii="Arial" w:hAnsi="Arial" w:cs="Arial"/>
        </w:rPr>
      </w:pPr>
      <w:r w:rsidRPr="003147C6">
        <w:rPr>
          <w:rFonts w:ascii="Arial" w:hAnsi="Arial" w:cs="Arial"/>
        </w:rPr>
        <w:t>Os bydd y prosiect yn darparu cefnogaeth i fusnesau neu sefydliadau'r sector cyhoeddus/gwirfoddol sy'n gweithredu mewn ffordd fasnachol, mae potensial i'r gefnogaeth hon gynrychioli cymhorthdal.</w:t>
      </w:r>
    </w:p>
    <w:p w14:paraId="4D2D1EF6" w14:textId="69146364" w:rsidR="003147C6" w:rsidRPr="003147C6" w:rsidRDefault="003147C6" w:rsidP="003147C6">
      <w:pPr>
        <w:rPr>
          <w:rFonts w:ascii="Arial" w:hAnsi="Arial" w:cs="Arial"/>
        </w:rPr>
      </w:pPr>
      <w:r w:rsidRPr="003147C6">
        <w:rPr>
          <w:rFonts w:ascii="Arial" w:hAnsi="Arial" w:cs="Arial"/>
        </w:rPr>
        <w:t xml:space="preserve">Os byddai'r prosiect yn cynnwys dyfarnu cymorthdaliadau, esboniwch sut y bydd hyn yn cael ei reoli yn unol â rhwymedigaethau'r DU. Er enghraifft, gellir rheoli dyfarniadau ar raddfa fach o dan y trothwy ar gyfer Hawliau </w:t>
      </w:r>
      <w:r>
        <w:rPr>
          <w:rFonts w:ascii="Arial" w:hAnsi="Arial" w:cs="Arial"/>
        </w:rPr>
        <w:t xml:space="preserve">Arbennig </w:t>
      </w:r>
      <w:r w:rsidRPr="003147C6">
        <w:rPr>
          <w:rFonts w:ascii="Arial" w:hAnsi="Arial" w:cs="Arial"/>
        </w:rPr>
        <w:t xml:space="preserve">Tynnu </w:t>
      </w:r>
      <w:r>
        <w:rPr>
          <w:rFonts w:ascii="Arial" w:hAnsi="Arial" w:cs="Arial"/>
        </w:rPr>
        <w:t>Arian</w:t>
      </w:r>
      <w:r w:rsidRPr="003147C6">
        <w:rPr>
          <w:rFonts w:ascii="Arial" w:hAnsi="Arial" w:cs="Arial"/>
        </w:rPr>
        <w:t xml:space="preserve"> (neu De Minimis lle mae Cymorth Gwladwriaethol yn berthnasol).</w:t>
      </w:r>
    </w:p>
    <w:p w14:paraId="64A1AC1B" w14:textId="5709A898" w:rsidR="003147C6" w:rsidRDefault="003147C6" w:rsidP="003147C6">
      <w:pPr>
        <w:rPr>
          <w:rFonts w:ascii="Arial" w:hAnsi="Arial" w:cs="Arial"/>
        </w:rPr>
      </w:pPr>
      <w:r w:rsidRPr="003147C6">
        <w:rPr>
          <w:rFonts w:ascii="Arial" w:hAnsi="Arial" w:cs="Arial"/>
        </w:rPr>
        <w:t>Os yw'r prosiect yn darparu cefnogaeth i fusnesau ond eich bod yn teimlo nad yw hyn yn gyfystyr â chymhorthdal, esboniwch pam.</w:t>
      </w:r>
    </w:p>
    <w:p w14:paraId="25E1510E" w14:textId="77777777" w:rsidR="00D964BB" w:rsidRPr="00D964BB" w:rsidRDefault="00D964BB" w:rsidP="00D964BB">
      <w:pPr>
        <w:rPr>
          <w:rFonts w:ascii="Arial" w:eastAsia="Arial" w:hAnsi="Arial" w:cs="Arial"/>
          <w:b/>
          <w:color w:val="000000"/>
        </w:rPr>
      </w:pPr>
      <w:r w:rsidRPr="00D964BB">
        <w:rPr>
          <w:rFonts w:ascii="Arial" w:eastAsia="Arial" w:hAnsi="Arial" w:cs="Arial"/>
          <w:b/>
          <w:color w:val="000000"/>
        </w:rPr>
        <w:t>Brandio a Chyhoeddusrwydd</w:t>
      </w:r>
    </w:p>
    <w:p w14:paraId="4FEF3EE2" w14:textId="77777777" w:rsidR="00D964BB" w:rsidRPr="00D964BB" w:rsidRDefault="00D964BB" w:rsidP="00D964BB">
      <w:pPr>
        <w:rPr>
          <w:rFonts w:ascii="Arial" w:eastAsia="Arial" w:hAnsi="Arial" w:cs="Arial"/>
          <w:color w:val="000000"/>
        </w:rPr>
      </w:pPr>
      <w:r w:rsidRPr="00D964BB">
        <w:rPr>
          <w:rFonts w:ascii="Arial" w:eastAsia="Arial" w:hAnsi="Arial" w:cs="Arial"/>
          <w:color w:val="000000"/>
        </w:rPr>
        <w:t>Yn unol â chanllawiau llywodraeth y DU: “Dylai sefydliadau a ariennir gan Gronfa Twf Lleol gydnabod cefnogaeth y Gronfa ar eu gwefan a llwyfannau digidol perthnasol lle bo’n briodol. Gallai hyn gynnwys arddangos logos Llywodraeth Cymru a Llywodraeth y DU neu ddatganiad yn cydnabod cefnogaeth y prosiect gan Gronfa Twf Lleol y DU yng Nghymru.</w:t>
      </w:r>
    </w:p>
    <w:p w14:paraId="23C2A28C" w14:textId="284C31CE" w:rsidR="00F5640A" w:rsidRPr="00D964BB" w:rsidRDefault="00D964BB" w:rsidP="00D964BB">
      <w:pPr>
        <w:rPr>
          <w:rFonts w:ascii="Arial" w:eastAsia="Arial" w:hAnsi="Arial" w:cs="Arial"/>
          <w:color w:val="000000"/>
        </w:rPr>
      </w:pPr>
      <w:r w:rsidRPr="00D964BB">
        <w:rPr>
          <w:rFonts w:ascii="Arial" w:eastAsia="Arial" w:hAnsi="Arial" w:cs="Arial"/>
          <w:color w:val="000000"/>
        </w:rPr>
        <w:t>Dylai cynnwys digidol fod yn hygyrch ac adlewyrchu safonau Llywodraeth Cymru, gan gynnwys darpariaeth ddwyieithog. Pan gânt eu harddangos, dylai logos fod mewn fformat hygyrch a pharhau i fod yn glir ar wahanol ddyfeisiau.”</w:t>
      </w:r>
    </w:p>
    <w:p w14:paraId="18A54A1A" w14:textId="1D44BE98" w:rsidR="00D964BB" w:rsidRPr="00D964BB" w:rsidRDefault="00D964BB" w:rsidP="00D964BB">
      <w:pPr>
        <w:rPr>
          <w:rFonts w:ascii="Arial" w:eastAsia="Arial" w:hAnsi="Arial" w:cs="Arial"/>
          <w:b/>
          <w:sz w:val="24"/>
          <w:szCs w:val="24"/>
        </w:rPr>
      </w:pPr>
      <w:r w:rsidRPr="00D964BB">
        <w:rPr>
          <w:rFonts w:ascii="Arial" w:eastAsia="Arial" w:hAnsi="Arial" w:cs="Arial"/>
          <w:b/>
          <w:sz w:val="24"/>
          <w:szCs w:val="24"/>
        </w:rPr>
        <w:t xml:space="preserve">Datganiad </w:t>
      </w:r>
      <w:r w:rsidR="00DF2F7F">
        <w:rPr>
          <w:rFonts w:ascii="Arial" w:eastAsia="Arial" w:hAnsi="Arial" w:cs="Arial"/>
          <w:b/>
          <w:sz w:val="24"/>
          <w:szCs w:val="24"/>
        </w:rPr>
        <w:t xml:space="preserve">yr </w:t>
      </w:r>
      <w:r w:rsidRPr="00D964BB">
        <w:rPr>
          <w:rFonts w:ascii="Arial" w:eastAsia="Arial" w:hAnsi="Arial" w:cs="Arial"/>
          <w:b/>
          <w:sz w:val="24"/>
          <w:szCs w:val="24"/>
        </w:rPr>
        <w:t>Ymgeisydd Prosiect</w:t>
      </w:r>
    </w:p>
    <w:p w14:paraId="4E2CEEFA" w14:textId="38BC3A75" w:rsidR="00F5640A" w:rsidRPr="00F36279" w:rsidRDefault="00D964BB" w:rsidP="00D964BB">
      <w:pPr>
        <w:rPr>
          <w:rFonts w:ascii="Arial" w:eastAsia="Arial" w:hAnsi="Arial" w:cs="Arial"/>
          <w:sz w:val="24"/>
          <w:szCs w:val="24"/>
        </w:rPr>
      </w:pPr>
      <w:r w:rsidRPr="00D964BB">
        <w:rPr>
          <w:rFonts w:ascii="Arial" w:eastAsia="Arial" w:hAnsi="Arial" w:cs="Arial"/>
          <w:sz w:val="24"/>
          <w:szCs w:val="24"/>
        </w:rPr>
        <w:t>Mae'r adran hon yn gofyn am gydnabyddiaeth a llofnod yr ymgeisydd ac un uwch</w:t>
      </w:r>
      <w:r w:rsidR="00DF2F7F">
        <w:rPr>
          <w:rFonts w:ascii="Arial" w:eastAsia="Arial" w:hAnsi="Arial" w:cs="Arial"/>
          <w:sz w:val="24"/>
          <w:szCs w:val="24"/>
        </w:rPr>
        <w:t>-</w:t>
      </w:r>
      <w:r w:rsidRPr="00D964BB">
        <w:rPr>
          <w:rFonts w:ascii="Arial" w:eastAsia="Arial" w:hAnsi="Arial" w:cs="Arial"/>
          <w:sz w:val="24"/>
          <w:szCs w:val="24"/>
        </w:rPr>
        <w:t>berson arall o fewn y sefydliad, boed yn Gadeirydd, Is-gadeirydd neu Drysorydd neu Ymddiriedolwr.</w:t>
      </w:r>
    </w:p>
    <w:sectPr w:rsidR="00F5640A" w:rsidRPr="00F36279" w:rsidSect="00C531BB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DA2"/>
    <w:multiLevelType w:val="hybridMultilevel"/>
    <w:tmpl w:val="693E0BD4"/>
    <w:lvl w:ilvl="0" w:tplc="795C3C2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1097"/>
    <w:multiLevelType w:val="hybridMultilevel"/>
    <w:tmpl w:val="5C721662"/>
    <w:lvl w:ilvl="0" w:tplc="795C3C2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F65"/>
    <w:multiLevelType w:val="hybridMultilevel"/>
    <w:tmpl w:val="7AB8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50AB"/>
    <w:multiLevelType w:val="hybridMultilevel"/>
    <w:tmpl w:val="CF84711A"/>
    <w:lvl w:ilvl="0" w:tplc="FF46EE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B062D"/>
    <w:multiLevelType w:val="hybridMultilevel"/>
    <w:tmpl w:val="5AD0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F583C"/>
    <w:multiLevelType w:val="hybridMultilevel"/>
    <w:tmpl w:val="96F0DB7E"/>
    <w:lvl w:ilvl="0" w:tplc="FF46EE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4123"/>
    <w:multiLevelType w:val="multilevel"/>
    <w:tmpl w:val="4222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250028">
    <w:abstractNumId w:val="6"/>
  </w:num>
  <w:num w:numId="2" w16cid:durableId="1986737634">
    <w:abstractNumId w:val="4"/>
  </w:num>
  <w:num w:numId="3" w16cid:durableId="831915780">
    <w:abstractNumId w:val="5"/>
  </w:num>
  <w:num w:numId="4" w16cid:durableId="636647962">
    <w:abstractNumId w:val="3"/>
  </w:num>
  <w:num w:numId="5" w16cid:durableId="439566236">
    <w:abstractNumId w:val="0"/>
  </w:num>
  <w:num w:numId="6" w16cid:durableId="28066217">
    <w:abstractNumId w:val="1"/>
  </w:num>
  <w:num w:numId="7" w16cid:durableId="1758869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55"/>
    <w:rsid w:val="00011DEE"/>
    <w:rsid w:val="00024F12"/>
    <w:rsid w:val="00087240"/>
    <w:rsid w:val="00094D3C"/>
    <w:rsid w:val="000C64D7"/>
    <w:rsid w:val="000D2855"/>
    <w:rsid w:val="000E1ACE"/>
    <w:rsid w:val="00151BBC"/>
    <w:rsid w:val="00167EF4"/>
    <w:rsid w:val="001A5328"/>
    <w:rsid w:val="00236EAB"/>
    <w:rsid w:val="00251A3A"/>
    <w:rsid w:val="00251E45"/>
    <w:rsid w:val="00253B98"/>
    <w:rsid w:val="002637E9"/>
    <w:rsid w:val="002B14FC"/>
    <w:rsid w:val="002B236C"/>
    <w:rsid w:val="002C3425"/>
    <w:rsid w:val="003147C6"/>
    <w:rsid w:val="003575DD"/>
    <w:rsid w:val="003A3FF3"/>
    <w:rsid w:val="003F629C"/>
    <w:rsid w:val="004006C6"/>
    <w:rsid w:val="00440626"/>
    <w:rsid w:val="00452620"/>
    <w:rsid w:val="004B30A3"/>
    <w:rsid w:val="005012BA"/>
    <w:rsid w:val="00525232"/>
    <w:rsid w:val="00550769"/>
    <w:rsid w:val="00551CC7"/>
    <w:rsid w:val="00565E68"/>
    <w:rsid w:val="005B01E1"/>
    <w:rsid w:val="00614755"/>
    <w:rsid w:val="00674D58"/>
    <w:rsid w:val="006A3564"/>
    <w:rsid w:val="006E5AF7"/>
    <w:rsid w:val="00725F18"/>
    <w:rsid w:val="007A20C8"/>
    <w:rsid w:val="007F3625"/>
    <w:rsid w:val="00801594"/>
    <w:rsid w:val="008732E2"/>
    <w:rsid w:val="00892AF2"/>
    <w:rsid w:val="00896B89"/>
    <w:rsid w:val="00902D44"/>
    <w:rsid w:val="009249D7"/>
    <w:rsid w:val="00924B9E"/>
    <w:rsid w:val="0093573F"/>
    <w:rsid w:val="0095243D"/>
    <w:rsid w:val="00A26D23"/>
    <w:rsid w:val="00A432F0"/>
    <w:rsid w:val="00A82140"/>
    <w:rsid w:val="00A83F74"/>
    <w:rsid w:val="00A95536"/>
    <w:rsid w:val="00AC1CE5"/>
    <w:rsid w:val="00AF0A2E"/>
    <w:rsid w:val="00BA0694"/>
    <w:rsid w:val="00BD663D"/>
    <w:rsid w:val="00C531BB"/>
    <w:rsid w:val="00C864D9"/>
    <w:rsid w:val="00CF3CB0"/>
    <w:rsid w:val="00D07AB0"/>
    <w:rsid w:val="00D46C0C"/>
    <w:rsid w:val="00D964BB"/>
    <w:rsid w:val="00DF2F7F"/>
    <w:rsid w:val="00E14520"/>
    <w:rsid w:val="00E41858"/>
    <w:rsid w:val="00E866D4"/>
    <w:rsid w:val="00E86AD3"/>
    <w:rsid w:val="00EA2A9C"/>
    <w:rsid w:val="00EA5301"/>
    <w:rsid w:val="00EF48F3"/>
    <w:rsid w:val="00F36279"/>
    <w:rsid w:val="00F5640A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E26F"/>
  <w15:docId w15:val="{3B98F71B-6DE3-47B1-A079-45299D09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1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62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362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25232"/>
    <w:pPr>
      <w:spacing w:after="0" w:line="240" w:lineRule="auto"/>
    </w:pPr>
  </w:style>
  <w:style w:type="paragraph" w:customStyle="1" w:styleId="paragraph">
    <w:name w:val="paragraph"/>
    <w:basedOn w:val="Normal"/>
    <w:rsid w:val="000C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64D7"/>
  </w:style>
  <w:style w:type="character" w:customStyle="1" w:styleId="eop">
    <w:name w:val="eop"/>
    <w:basedOn w:val="DefaultParagraphFont"/>
    <w:rsid w:val="000C64D7"/>
  </w:style>
  <w:style w:type="character" w:customStyle="1" w:styleId="tabchar">
    <w:name w:val="tabchar"/>
    <w:basedOn w:val="DefaultParagraphFont"/>
    <w:rsid w:val="000C64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8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involved.torfaen.gov.uk/bg-deal-residents-communities?utm_campaign=&amp;utm_medium=email&amp;utm_source=govDelivery" TargetMode="External"/><Relationship Id="rId13" Type="http://schemas.openxmlformats.org/officeDocument/2006/relationships/hyperlink" Target="https://getinvolved.torfaen.gov.uk/bg-deal-residents-communities/widgets/137342/faq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getinvolved.torfaen.gov.uk/bg-deal-residents-communities/widgets/137342/faq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etinvolved.torfaen.gov.uk/bg-deal-residents-communities/widgets/137342/faq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local-growth-fund-scotland-wales-and-northern-ireland" TargetMode="External"/><Relationship Id="rId10" Type="http://schemas.openxmlformats.org/officeDocument/2006/relationships/hyperlink" Target="https://getinvolved.torfaen.gov.uk/bg-deal-residents-communities/widgets/137342/faq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aenau-gwent.gov.uk/en/news/council-unveils-joint-blueprint-for-growth-strategy-with-torfaen/" TargetMode="External"/><Relationship Id="rId14" Type="http://schemas.openxmlformats.org/officeDocument/2006/relationships/hyperlink" Target="https://getinvolved.torfaen.gov.uk/bg-deal-residents-communities/widgets/137342/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6BAA-02F4-4AE1-8410-046CEC9F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Powles, Hannah</dc:creator>
  <cp:lastModifiedBy>Powles, Hannah</cp:lastModifiedBy>
  <cp:revision>5</cp:revision>
  <dcterms:created xsi:type="dcterms:W3CDTF">2026-06-04T10:38:00Z</dcterms:created>
  <dcterms:modified xsi:type="dcterms:W3CDTF">2026-06-04T11:45:00Z</dcterms:modified>
</cp:coreProperties>
</file>