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C913" w14:textId="77777777" w:rsidR="00C669C0" w:rsidRDefault="00C669C0"/>
    <w:p w14:paraId="27D0C47B" w14:textId="45C789F1" w:rsidR="00260800" w:rsidRDefault="000E1026" w:rsidP="00D25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Place</w:t>
      </w:r>
      <w:r w:rsidR="00882EDB">
        <w:rPr>
          <w:b/>
          <w:sz w:val="28"/>
          <w:szCs w:val="28"/>
        </w:rPr>
        <w:t xml:space="preserve"> </w:t>
      </w:r>
      <w:r w:rsidR="00260800">
        <w:rPr>
          <w:b/>
          <w:sz w:val="28"/>
          <w:szCs w:val="28"/>
        </w:rPr>
        <w:t>Scrutiny Committee</w:t>
      </w:r>
    </w:p>
    <w:p w14:paraId="0F0E6FB7" w14:textId="1B001CE5" w:rsidR="00D253E6" w:rsidRDefault="00D253E6" w:rsidP="00D25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Forward Work Programme</w:t>
      </w:r>
      <w:r w:rsidR="00AA7894">
        <w:rPr>
          <w:b/>
          <w:sz w:val="28"/>
          <w:szCs w:val="28"/>
        </w:rPr>
        <w:t xml:space="preserve"> 2024-25</w:t>
      </w:r>
    </w:p>
    <w:p w14:paraId="37E06878" w14:textId="77777777" w:rsidR="008E1C3A" w:rsidRDefault="008E1C3A" w:rsidP="00D253E6">
      <w:pPr>
        <w:jc w:val="center"/>
        <w:rPr>
          <w:b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3402"/>
        <w:gridCol w:w="4820"/>
      </w:tblGrid>
      <w:tr w:rsidR="00EA7273" w:rsidRPr="005B5968" w14:paraId="48BF99D5" w14:textId="77777777" w:rsidTr="00EA7273">
        <w:tc>
          <w:tcPr>
            <w:tcW w:w="2263" w:type="dxa"/>
            <w:shd w:val="clear" w:color="auto" w:fill="9CC2E5" w:themeFill="accent1" w:themeFillTint="99"/>
          </w:tcPr>
          <w:p w14:paraId="213BFEC7" w14:textId="77777777" w:rsidR="00EA7273" w:rsidRPr="001C76F0" w:rsidRDefault="00EA7273" w:rsidP="00A75C14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 xml:space="preserve">Dates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15A9E9AB" w14:textId="77777777" w:rsidR="00EA7273" w:rsidRPr="001C76F0" w:rsidRDefault="00EA7273" w:rsidP="00A75C14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>Scrutiny Topic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327602A3" w14:textId="77777777" w:rsidR="00EA7273" w:rsidRPr="001C76F0" w:rsidRDefault="00EA7273" w:rsidP="00A75C14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 xml:space="preserve">Purpose </w:t>
            </w:r>
          </w:p>
        </w:tc>
      </w:tr>
      <w:tr w:rsidR="00EA7273" w:rsidRPr="005B5968" w14:paraId="035EBD17" w14:textId="77777777" w:rsidTr="00EA7273">
        <w:tc>
          <w:tcPr>
            <w:tcW w:w="2263" w:type="dxa"/>
            <w:vMerge w:val="restart"/>
          </w:tcPr>
          <w:p w14:paraId="7A1FFDB9" w14:textId="77777777" w:rsidR="00EA7273" w:rsidRPr="005B5968" w:rsidRDefault="00EA7273" w:rsidP="00A75C14">
            <w:pPr>
              <w:rPr>
                <w:rFonts w:cs="Arial"/>
                <w:szCs w:val="24"/>
              </w:rPr>
            </w:pPr>
          </w:p>
          <w:p w14:paraId="06FDC783" w14:textId="7B5899B8" w:rsidR="00EA7273" w:rsidRPr="00EA7273" w:rsidRDefault="00EA7273" w:rsidP="00A75C14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18.06.24</w:t>
            </w:r>
          </w:p>
          <w:p w14:paraId="17363FB8" w14:textId="77777777" w:rsidR="00EA7273" w:rsidRPr="0099755A" w:rsidRDefault="00EA7273" w:rsidP="00A75C14">
            <w:pPr>
              <w:rPr>
                <w:rFonts w:cs="Arial"/>
                <w:szCs w:val="24"/>
              </w:rPr>
            </w:pPr>
          </w:p>
          <w:p w14:paraId="26CB6E4A" w14:textId="1303CC81" w:rsidR="00EA7273" w:rsidRPr="00011424" w:rsidRDefault="00EA7273" w:rsidP="00A75C14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3402" w:type="dxa"/>
          </w:tcPr>
          <w:p w14:paraId="485184E7" w14:textId="77777777" w:rsidR="00EA7273" w:rsidRDefault="00EA7273" w:rsidP="00714AD9">
            <w:pPr>
              <w:rPr>
                <w:rFonts w:cs="Arial"/>
                <w:szCs w:val="24"/>
              </w:rPr>
            </w:pPr>
            <w:bookmarkStart w:id="0" w:name="_Hlk163642225"/>
            <w:r w:rsidRPr="005B5968">
              <w:rPr>
                <w:rFonts w:cs="Arial"/>
                <w:szCs w:val="24"/>
              </w:rPr>
              <w:t>Local Area Energy Plan</w:t>
            </w:r>
          </w:p>
          <w:bookmarkEnd w:id="0"/>
          <w:p w14:paraId="6552E1B3" w14:textId="65F4BA6F" w:rsidR="00EA7273" w:rsidRPr="005B5968" w:rsidRDefault="00EA7273" w:rsidP="00A75C14">
            <w:pPr>
              <w:rPr>
                <w:rFonts w:cs="Arial"/>
                <w:szCs w:val="24"/>
              </w:rPr>
            </w:pPr>
          </w:p>
        </w:tc>
        <w:tc>
          <w:tcPr>
            <w:tcW w:w="4820" w:type="dxa"/>
          </w:tcPr>
          <w:p w14:paraId="7A647857" w14:textId="77777777" w:rsidR="00EA7273" w:rsidRPr="001C76F0" w:rsidRDefault="00EA7273" w:rsidP="00714AD9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>Pre-Decision</w:t>
            </w:r>
          </w:p>
          <w:p w14:paraId="37A9818B" w14:textId="7B69AD6B" w:rsidR="00EA7273" w:rsidRPr="005B5968" w:rsidRDefault="00EA7273" w:rsidP="00A75C14">
            <w:pPr>
              <w:rPr>
                <w:rFonts w:cs="Arial"/>
                <w:szCs w:val="24"/>
              </w:rPr>
            </w:pPr>
            <w:r w:rsidRPr="005B5968">
              <w:rPr>
                <w:rFonts w:cs="Arial"/>
                <w:szCs w:val="24"/>
              </w:rPr>
              <w:t>To consider the report.</w:t>
            </w:r>
          </w:p>
        </w:tc>
      </w:tr>
      <w:tr w:rsidR="00EA7273" w:rsidRPr="005B5968" w14:paraId="61108D84" w14:textId="77777777" w:rsidTr="00EA7273">
        <w:tc>
          <w:tcPr>
            <w:tcW w:w="2263" w:type="dxa"/>
            <w:vMerge/>
          </w:tcPr>
          <w:p w14:paraId="29173A9E" w14:textId="77777777" w:rsidR="00EA7273" w:rsidRPr="005B5968" w:rsidRDefault="00EA7273" w:rsidP="00714AD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7B3079FD" w14:textId="33085FBA" w:rsidR="00EA7273" w:rsidRPr="005B5968" w:rsidRDefault="00EA7273" w:rsidP="00714AD9">
            <w:pPr>
              <w:rPr>
                <w:rFonts w:cs="Arial"/>
                <w:szCs w:val="24"/>
              </w:rPr>
            </w:pPr>
            <w:bookmarkStart w:id="1" w:name="_Hlk163642250"/>
            <w:r>
              <w:rPr>
                <w:rFonts w:cs="Arial"/>
                <w:szCs w:val="24"/>
              </w:rPr>
              <w:t xml:space="preserve">Tai Calon Rule Change </w:t>
            </w:r>
            <w:bookmarkEnd w:id="1"/>
          </w:p>
        </w:tc>
        <w:tc>
          <w:tcPr>
            <w:tcW w:w="4820" w:type="dxa"/>
          </w:tcPr>
          <w:p w14:paraId="21254715" w14:textId="77777777" w:rsidR="00EA7273" w:rsidRPr="009036BA" w:rsidRDefault="00EA7273" w:rsidP="00714A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Pre-Decision</w:t>
            </w:r>
          </w:p>
          <w:p w14:paraId="30F1F075" w14:textId="77777777" w:rsidR="00EA7273" w:rsidRDefault="00EA7273" w:rsidP="00714AD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consider the report</w:t>
            </w:r>
          </w:p>
          <w:p w14:paraId="0DC4E0C4" w14:textId="2E24BA96" w:rsidR="00EA7273" w:rsidRPr="001C76F0" w:rsidRDefault="00EA7273" w:rsidP="00714AD9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EA7273" w:rsidRPr="005B5968" w14:paraId="5B25BB80" w14:textId="77777777" w:rsidTr="00EA7273">
        <w:tc>
          <w:tcPr>
            <w:tcW w:w="2263" w:type="dxa"/>
            <w:vMerge/>
          </w:tcPr>
          <w:p w14:paraId="56070683" w14:textId="77777777" w:rsidR="00EA7273" w:rsidRPr="005B5968" w:rsidRDefault="00EA7273" w:rsidP="00714AD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6691A59B" w14:textId="75152D37" w:rsidR="00EA7273" w:rsidRDefault="00EA7273" w:rsidP="00714AD9">
            <w:pPr>
              <w:rPr>
                <w:rFonts w:cs="Arial"/>
                <w:szCs w:val="24"/>
              </w:rPr>
            </w:pPr>
            <w:bookmarkStart w:id="2" w:name="_Hlk163642267"/>
            <w:r>
              <w:rPr>
                <w:rFonts w:cs="Arial"/>
                <w:szCs w:val="24"/>
              </w:rPr>
              <w:t>Replacement LDP Delivery Agreement</w:t>
            </w:r>
            <w:bookmarkEnd w:id="2"/>
          </w:p>
        </w:tc>
        <w:tc>
          <w:tcPr>
            <w:tcW w:w="4820" w:type="dxa"/>
          </w:tcPr>
          <w:p w14:paraId="4977AE89" w14:textId="77777777" w:rsidR="00EA7273" w:rsidRDefault="00EA7273" w:rsidP="00714A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Pre-Decision</w:t>
            </w:r>
          </w:p>
          <w:p w14:paraId="0F6FA732" w14:textId="74AD535F" w:rsidR="00EA7273" w:rsidRDefault="00EA7273" w:rsidP="00AA3BB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seek support for the updated Delivery Agreement timetable for preparing the Replacement Local Development Plan.</w:t>
            </w:r>
          </w:p>
          <w:p w14:paraId="7C8B193A" w14:textId="3CCD0CC1" w:rsidR="00EA7273" w:rsidRPr="009036BA" w:rsidRDefault="00EA7273" w:rsidP="00714AD9">
            <w:pPr>
              <w:rPr>
                <w:rFonts w:cs="Arial"/>
                <w:szCs w:val="24"/>
              </w:rPr>
            </w:pPr>
          </w:p>
        </w:tc>
      </w:tr>
      <w:tr w:rsidR="00EA7273" w:rsidRPr="005B5968" w14:paraId="58D1C8EB" w14:textId="77777777" w:rsidTr="00EA7273">
        <w:trPr>
          <w:trHeight w:val="1082"/>
        </w:trPr>
        <w:tc>
          <w:tcPr>
            <w:tcW w:w="2263" w:type="dxa"/>
          </w:tcPr>
          <w:p w14:paraId="0BAE29F5" w14:textId="77777777" w:rsidR="00EA7273" w:rsidRPr="0099755A" w:rsidRDefault="00EA7273" w:rsidP="00DA54E8">
            <w:pPr>
              <w:rPr>
                <w:rFonts w:cs="Arial"/>
                <w:szCs w:val="24"/>
              </w:rPr>
            </w:pPr>
          </w:p>
          <w:p w14:paraId="338C401F" w14:textId="194A0593" w:rsidR="00EA7273" w:rsidRPr="00EA7273" w:rsidRDefault="00EA7273" w:rsidP="00DA54E8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09.07.24</w:t>
            </w:r>
          </w:p>
          <w:p w14:paraId="2684ADDE" w14:textId="77777777" w:rsidR="00EA7273" w:rsidRPr="0099755A" w:rsidRDefault="00EA7273" w:rsidP="00DA54E8">
            <w:pPr>
              <w:rPr>
                <w:rFonts w:cs="Arial"/>
                <w:szCs w:val="24"/>
              </w:rPr>
            </w:pPr>
          </w:p>
          <w:p w14:paraId="0FEF387A" w14:textId="7CFA40D7" w:rsidR="00EA7273" w:rsidRPr="00011424" w:rsidRDefault="00EA7273" w:rsidP="00DA54E8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3402" w:type="dxa"/>
          </w:tcPr>
          <w:p w14:paraId="55439CA6" w14:textId="77777777" w:rsidR="00EA7273" w:rsidRDefault="00EA7273" w:rsidP="00DA54E8">
            <w:pPr>
              <w:rPr>
                <w:rFonts w:cs="Arial"/>
                <w:szCs w:val="24"/>
              </w:rPr>
            </w:pPr>
            <w:r w:rsidRPr="005B5968">
              <w:rPr>
                <w:rFonts w:cs="Arial"/>
                <w:szCs w:val="24"/>
              </w:rPr>
              <w:t>Waste and Recycling Fleet Renewal</w:t>
            </w:r>
          </w:p>
          <w:p w14:paraId="67564A0E" w14:textId="14901F35" w:rsidR="00EA7273" w:rsidRPr="005B5968" w:rsidRDefault="00EA7273" w:rsidP="00DA54E8">
            <w:pPr>
              <w:rPr>
                <w:rFonts w:cs="Arial"/>
                <w:szCs w:val="24"/>
              </w:rPr>
            </w:pPr>
          </w:p>
        </w:tc>
        <w:tc>
          <w:tcPr>
            <w:tcW w:w="4820" w:type="dxa"/>
          </w:tcPr>
          <w:p w14:paraId="1DDD66AC" w14:textId="77777777" w:rsidR="00EA7273" w:rsidRPr="001C76F0" w:rsidRDefault="00EA7273" w:rsidP="00DA54E8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>Pre-Decision</w:t>
            </w:r>
          </w:p>
          <w:p w14:paraId="35EC2E43" w14:textId="20F5716E" w:rsidR="00EA7273" w:rsidRPr="005B5968" w:rsidRDefault="00EA7273" w:rsidP="00DA54E8">
            <w:pPr>
              <w:rPr>
                <w:rFonts w:cs="Arial"/>
                <w:szCs w:val="24"/>
              </w:rPr>
            </w:pPr>
            <w:r w:rsidRPr="005B5968">
              <w:rPr>
                <w:rFonts w:cs="Arial"/>
                <w:szCs w:val="24"/>
              </w:rPr>
              <w:t xml:space="preserve">To consider the report and recommend to </w:t>
            </w:r>
            <w:r>
              <w:rPr>
                <w:rFonts w:cs="Arial"/>
                <w:szCs w:val="24"/>
              </w:rPr>
              <w:t>Council.</w:t>
            </w:r>
          </w:p>
        </w:tc>
      </w:tr>
      <w:tr w:rsidR="00EA7273" w:rsidRPr="005B5968" w14:paraId="63DF1682" w14:textId="77777777" w:rsidTr="00EA7273">
        <w:tc>
          <w:tcPr>
            <w:tcW w:w="2263" w:type="dxa"/>
            <w:vMerge w:val="restart"/>
          </w:tcPr>
          <w:p w14:paraId="33D83DAB" w14:textId="77777777" w:rsidR="00EA7273" w:rsidRPr="005B5968" w:rsidRDefault="00EA7273" w:rsidP="00822C24">
            <w:pPr>
              <w:rPr>
                <w:rFonts w:cs="Arial"/>
                <w:szCs w:val="24"/>
              </w:rPr>
            </w:pPr>
          </w:p>
          <w:p w14:paraId="09C2A8F5" w14:textId="16ACEE9C" w:rsidR="00EA7273" w:rsidRPr="00EA7273" w:rsidRDefault="00EA7273" w:rsidP="00822C24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10.09.24</w:t>
            </w:r>
          </w:p>
          <w:p w14:paraId="0BD87EB2" w14:textId="77777777" w:rsidR="00EA7273" w:rsidRPr="0099755A" w:rsidRDefault="00EA7273" w:rsidP="00822C24">
            <w:pPr>
              <w:rPr>
                <w:rFonts w:cs="Arial"/>
                <w:szCs w:val="24"/>
              </w:rPr>
            </w:pPr>
          </w:p>
          <w:p w14:paraId="5B5ACEE1" w14:textId="2019BA92" w:rsidR="00EA7273" w:rsidRPr="005B5968" w:rsidRDefault="00EA7273" w:rsidP="00822C24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45BF80C1" w14:textId="4ED05DE0" w:rsidR="00EA7273" w:rsidRDefault="00EA7273" w:rsidP="00822C24">
            <w:pPr>
              <w:rPr>
                <w:rFonts w:cs="Arial"/>
                <w:szCs w:val="24"/>
              </w:rPr>
            </w:pPr>
            <w:r w:rsidRPr="005B5968">
              <w:rPr>
                <w:rFonts w:cs="Arial"/>
                <w:szCs w:val="24"/>
              </w:rPr>
              <w:t>Proposed Forward Work Programme 2024</w:t>
            </w:r>
            <w:r>
              <w:rPr>
                <w:rFonts w:cs="Arial"/>
                <w:szCs w:val="24"/>
              </w:rPr>
              <w:t>/25</w:t>
            </w:r>
          </w:p>
        </w:tc>
        <w:tc>
          <w:tcPr>
            <w:tcW w:w="4820" w:type="dxa"/>
          </w:tcPr>
          <w:p w14:paraId="2AAE315E" w14:textId="77777777" w:rsidR="00EA7273" w:rsidRPr="001C76F0" w:rsidRDefault="00EA7273" w:rsidP="00822C24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>Approval</w:t>
            </w:r>
          </w:p>
          <w:p w14:paraId="3FC00A29" w14:textId="77777777" w:rsidR="00EA7273" w:rsidRDefault="00EA7273" w:rsidP="00822C24">
            <w:pPr>
              <w:rPr>
                <w:rFonts w:cs="Arial"/>
                <w:szCs w:val="24"/>
              </w:rPr>
            </w:pPr>
            <w:r w:rsidRPr="005B5968">
              <w:rPr>
                <w:rFonts w:cs="Arial"/>
                <w:szCs w:val="24"/>
              </w:rPr>
              <w:t>To agree the Forward Work Programme for 202</w:t>
            </w:r>
            <w:r>
              <w:rPr>
                <w:rFonts w:cs="Arial"/>
                <w:szCs w:val="24"/>
              </w:rPr>
              <w:t>4</w:t>
            </w:r>
            <w:r w:rsidRPr="005B5968">
              <w:rPr>
                <w:rFonts w:cs="Arial"/>
                <w:szCs w:val="24"/>
              </w:rPr>
              <w:t>/2</w:t>
            </w:r>
            <w:r>
              <w:rPr>
                <w:rFonts w:cs="Arial"/>
                <w:szCs w:val="24"/>
              </w:rPr>
              <w:t xml:space="preserve">5.  </w:t>
            </w:r>
          </w:p>
          <w:p w14:paraId="5EBB3EFC" w14:textId="1FB7B368" w:rsidR="00EA7273" w:rsidRDefault="00EA7273" w:rsidP="00822C24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EA7273" w:rsidRPr="005B5968" w14:paraId="436C0AC4" w14:textId="77777777" w:rsidTr="00EA7273">
        <w:tc>
          <w:tcPr>
            <w:tcW w:w="2263" w:type="dxa"/>
            <w:vMerge/>
          </w:tcPr>
          <w:p w14:paraId="43C2C459" w14:textId="77777777" w:rsidR="00EA7273" w:rsidRPr="005B5968" w:rsidRDefault="00EA7273" w:rsidP="00822C24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21F3521E" w14:textId="241049F0" w:rsidR="00EA7273" w:rsidRPr="005B5968" w:rsidRDefault="00EA7273" w:rsidP="00822C24">
            <w:pPr>
              <w:rPr>
                <w:rFonts w:cs="Arial"/>
                <w:szCs w:val="24"/>
              </w:rPr>
            </w:pPr>
            <w:bookmarkStart w:id="3" w:name="_Hlk163642205"/>
            <w:r w:rsidRPr="005B5968">
              <w:rPr>
                <w:rFonts w:cs="Arial"/>
                <w:szCs w:val="24"/>
              </w:rPr>
              <w:t>Annual CCTV Monitoring report</w:t>
            </w:r>
            <w:bookmarkEnd w:id="3"/>
          </w:p>
        </w:tc>
        <w:tc>
          <w:tcPr>
            <w:tcW w:w="4820" w:type="dxa"/>
          </w:tcPr>
          <w:p w14:paraId="1FF13AD4" w14:textId="77777777" w:rsidR="00EA7273" w:rsidRPr="001C76F0" w:rsidRDefault="00EA7273" w:rsidP="00822C24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>Performance Monitoring</w:t>
            </w:r>
          </w:p>
          <w:p w14:paraId="18342087" w14:textId="77777777" w:rsidR="00EA7273" w:rsidRDefault="00EA7273" w:rsidP="00822C24">
            <w:pPr>
              <w:rPr>
                <w:rFonts w:cs="Arial"/>
                <w:szCs w:val="24"/>
              </w:rPr>
            </w:pPr>
            <w:r w:rsidRPr="005B5968">
              <w:rPr>
                <w:rFonts w:cs="Arial"/>
                <w:szCs w:val="24"/>
              </w:rPr>
              <w:t xml:space="preserve">Members to monitor the performance </w:t>
            </w:r>
          </w:p>
          <w:p w14:paraId="0EA1FCD4" w14:textId="046AAB2A" w:rsidR="00EA7273" w:rsidRPr="005B5968" w:rsidRDefault="00EA7273" w:rsidP="00822C24">
            <w:pPr>
              <w:rPr>
                <w:rFonts w:cs="Arial"/>
                <w:szCs w:val="24"/>
              </w:rPr>
            </w:pPr>
          </w:p>
        </w:tc>
      </w:tr>
      <w:tr w:rsidR="00EA7273" w:rsidRPr="005B5968" w14:paraId="56F8A1C5" w14:textId="77777777" w:rsidTr="00EA7273">
        <w:tc>
          <w:tcPr>
            <w:tcW w:w="2263" w:type="dxa"/>
            <w:vMerge/>
          </w:tcPr>
          <w:p w14:paraId="093A5876" w14:textId="77777777" w:rsidR="00EA7273" w:rsidRPr="005B5968" w:rsidRDefault="00EA7273" w:rsidP="00822C24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1E605D0B" w14:textId="5471307C" w:rsidR="00EA7273" w:rsidRPr="00EA7273" w:rsidRDefault="00EA7273" w:rsidP="00822C24">
            <w:pPr>
              <w:rPr>
                <w:rFonts w:cs="Arial"/>
                <w:szCs w:val="24"/>
              </w:rPr>
            </w:pPr>
            <w:r w:rsidRPr="00EA7273">
              <w:rPr>
                <w:rFonts w:cs="Arial"/>
                <w:szCs w:val="24"/>
              </w:rPr>
              <w:t>Declaring Nature Emergency and adopting Local Nature Recovery Action Plan &amp; Pollinator Policy</w:t>
            </w:r>
          </w:p>
        </w:tc>
        <w:tc>
          <w:tcPr>
            <w:tcW w:w="4820" w:type="dxa"/>
          </w:tcPr>
          <w:p w14:paraId="501BA73A" w14:textId="45529066" w:rsidR="00EA7273" w:rsidRDefault="00EA7273" w:rsidP="00822C2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Pre-Decision</w:t>
            </w:r>
          </w:p>
          <w:p w14:paraId="71DE2EFB" w14:textId="6AF4F01D" w:rsidR="00EA7273" w:rsidRPr="00796602" w:rsidRDefault="00EA7273" w:rsidP="00EA7273">
            <w:pPr>
              <w:spacing w:after="160" w:line="259" w:lineRule="auto"/>
              <w:rPr>
                <w:rFonts w:cs="Arial"/>
                <w:szCs w:val="24"/>
              </w:rPr>
            </w:pPr>
            <w:r w:rsidRPr="006D7774">
              <w:rPr>
                <w:rFonts w:eastAsia="Calibri" w:cs="Arial"/>
                <w:kern w:val="2"/>
                <w:szCs w:val="24"/>
                <w14:ligatures w14:val="standardContextual"/>
              </w:rPr>
              <w:t>To</w:t>
            </w:r>
            <w:r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declare a Nature Emergency within Blaenau Gwent County Borough Council by adopting the </w:t>
            </w:r>
            <w:r w:rsidRPr="00044D09">
              <w:rPr>
                <w:rFonts w:eastAsia="Calibri" w:cs="Arial"/>
                <w:kern w:val="2"/>
                <w:szCs w:val="24"/>
                <w14:ligatures w14:val="standardContextual"/>
              </w:rPr>
              <w:t>Local Nature Recovery Action Plan</w:t>
            </w:r>
            <w:r>
              <w:rPr>
                <w:rFonts w:eastAsia="Calibri" w:cs="Arial"/>
                <w:kern w:val="2"/>
                <w:szCs w:val="24"/>
                <w14:ligatures w14:val="standardContextual"/>
              </w:rPr>
              <w:t xml:space="preserve"> </w:t>
            </w:r>
            <w:r w:rsidRPr="00044D09">
              <w:rPr>
                <w:rFonts w:eastAsia="Calibri" w:cs="Arial"/>
                <w:kern w:val="2"/>
                <w:szCs w:val="24"/>
                <w14:ligatures w14:val="standardContextual"/>
              </w:rPr>
              <w:t>and Pollinator Policy</w:t>
            </w:r>
            <w:r>
              <w:rPr>
                <w:rFonts w:eastAsia="Calibri" w:cs="Arial"/>
                <w:kern w:val="2"/>
                <w:szCs w:val="24"/>
                <w14:ligatures w14:val="standardContextual"/>
              </w:rPr>
              <w:t>.</w:t>
            </w:r>
          </w:p>
        </w:tc>
      </w:tr>
      <w:tr w:rsidR="00EA7273" w:rsidRPr="005B5968" w14:paraId="39C6B9D7" w14:textId="77777777" w:rsidTr="00EA7273">
        <w:tc>
          <w:tcPr>
            <w:tcW w:w="2263" w:type="dxa"/>
            <w:vMerge w:val="restart"/>
          </w:tcPr>
          <w:p w14:paraId="4974A531" w14:textId="77777777" w:rsidR="00EA7273" w:rsidRPr="0099755A" w:rsidRDefault="00EA7273" w:rsidP="009A091C">
            <w:pPr>
              <w:rPr>
                <w:rFonts w:cs="Arial"/>
                <w:szCs w:val="24"/>
              </w:rPr>
            </w:pPr>
          </w:p>
          <w:p w14:paraId="08E55C6D" w14:textId="0F440FE7" w:rsidR="00EA7273" w:rsidRPr="00EA7273" w:rsidRDefault="00EA7273" w:rsidP="009A091C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22.10.24</w:t>
            </w:r>
          </w:p>
          <w:p w14:paraId="621774B2" w14:textId="77777777" w:rsidR="00EA7273" w:rsidRPr="0099755A" w:rsidRDefault="00EA7273" w:rsidP="009A091C">
            <w:pPr>
              <w:rPr>
                <w:rFonts w:cs="Arial"/>
                <w:szCs w:val="24"/>
              </w:rPr>
            </w:pPr>
          </w:p>
          <w:p w14:paraId="5E63AC9C" w14:textId="161746E3" w:rsidR="00EA7273" w:rsidRPr="005B5968" w:rsidRDefault="00EA7273" w:rsidP="009A091C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618A8A13" w14:textId="5226BCA1" w:rsidR="00EA7273" w:rsidRPr="005B5968" w:rsidRDefault="00EA7273" w:rsidP="009A091C">
            <w:pPr>
              <w:rPr>
                <w:rFonts w:cs="Arial"/>
                <w:szCs w:val="24"/>
              </w:rPr>
            </w:pPr>
            <w:r w:rsidRPr="005B5968">
              <w:rPr>
                <w:rFonts w:cs="Arial"/>
                <w:szCs w:val="24"/>
              </w:rPr>
              <w:t>Decarbonisation Annual Report</w:t>
            </w:r>
          </w:p>
        </w:tc>
        <w:tc>
          <w:tcPr>
            <w:tcW w:w="4820" w:type="dxa"/>
          </w:tcPr>
          <w:p w14:paraId="35C61389" w14:textId="77777777" w:rsidR="00EA7273" w:rsidRDefault="00EA7273" w:rsidP="009A091C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>Performance Monitoring</w:t>
            </w:r>
          </w:p>
          <w:p w14:paraId="1093502A" w14:textId="77777777" w:rsidR="00EA7273" w:rsidRDefault="00EA7273" w:rsidP="009A09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receive the annual report.</w:t>
            </w:r>
          </w:p>
          <w:p w14:paraId="1A781199" w14:textId="0AE83ECC" w:rsidR="00EA7273" w:rsidRPr="001E0BD1" w:rsidRDefault="00EA7273" w:rsidP="009A091C">
            <w:pPr>
              <w:rPr>
                <w:rFonts w:cs="Arial"/>
                <w:szCs w:val="24"/>
              </w:rPr>
            </w:pPr>
          </w:p>
        </w:tc>
      </w:tr>
      <w:tr w:rsidR="00EA7273" w:rsidRPr="005B5968" w14:paraId="7D4667B3" w14:textId="77777777" w:rsidTr="00EA7273">
        <w:tc>
          <w:tcPr>
            <w:tcW w:w="2263" w:type="dxa"/>
            <w:vMerge/>
          </w:tcPr>
          <w:p w14:paraId="574147FB" w14:textId="77777777" w:rsidR="00EA7273" w:rsidRPr="005B5968" w:rsidRDefault="00EA7273" w:rsidP="009A091C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7DF77C15" w14:textId="77777777" w:rsidR="00EA7273" w:rsidRPr="005B5968" w:rsidRDefault="00EA7273" w:rsidP="009A091C">
            <w:pPr>
              <w:rPr>
                <w:rFonts w:cs="Arial"/>
                <w:szCs w:val="24"/>
              </w:rPr>
            </w:pPr>
            <w:r w:rsidRPr="005B5968">
              <w:rPr>
                <w:rFonts w:cs="Arial"/>
                <w:szCs w:val="24"/>
              </w:rPr>
              <w:t>Waste and Recycling Annual Performance</w:t>
            </w:r>
          </w:p>
          <w:p w14:paraId="7E73507B" w14:textId="6612BBA6" w:rsidR="00EA7273" w:rsidRPr="008B27AE" w:rsidRDefault="00EA7273" w:rsidP="009A091C">
            <w:pPr>
              <w:rPr>
                <w:rFonts w:cs="Arial"/>
                <w:color w:val="00B050"/>
                <w:szCs w:val="24"/>
              </w:rPr>
            </w:pPr>
          </w:p>
        </w:tc>
        <w:tc>
          <w:tcPr>
            <w:tcW w:w="4820" w:type="dxa"/>
          </w:tcPr>
          <w:p w14:paraId="1A6024B9" w14:textId="77777777" w:rsidR="00EA7273" w:rsidRPr="001C76F0" w:rsidRDefault="00EA7273" w:rsidP="009A091C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>Performance Monitoring</w:t>
            </w:r>
          </w:p>
          <w:p w14:paraId="2CE8B5E5" w14:textId="77777777" w:rsidR="00EA7273" w:rsidRDefault="00EA7273" w:rsidP="009A09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5B5968">
              <w:rPr>
                <w:rFonts w:cs="Arial"/>
                <w:szCs w:val="24"/>
              </w:rPr>
              <w:t>o receive the annual performance report for Waste and Recycling.</w:t>
            </w:r>
          </w:p>
          <w:p w14:paraId="28E378E5" w14:textId="5C05750B" w:rsidR="00EA7273" w:rsidRPr="001C76F0" w:rsidRDefault="00EA7273" w:rsidP="009A091C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EA7273" w:rsidRPr="005B5968" w14:paraId="586014B8" w14:textId="77777777" w:rsidTr="00EA7273">
        <w:tc>
          <w:tcPr>
            <w:tcW w:w="2263" w:type="dxa"/>
            <w:vMerge/>
          </w:tcPr>
          <w:p w14:paraId="7E85A1E0" w14:textId="77777777" w:rsidR="00EA7273" w:rsidRPr="005B5968" w:rsidRDefault="00EA7273" w:rsidP="00A745EF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67A007FB" w14:textId="6679AB7A" w:rsidR="00EA7273" w:rsidRPr="005B5968" w:rsidRDefault="00EA7273" w:rsidP="00A745EF">
            <w:pPr>
              <w:rPr>
                <w:rFonts w:cs="Arial"/>
                <w:szCs w:val="24"/>
              </w:rPr>
            </w:pPr>
            <w:bookmarkStart w:id="4" w:name="_Hlk163642232"/>
            <w:r>
              <w:rPr>
                <w:rFonts w:cs="Arial"/>
                <w:szCs w:val="24"/>
              </w:rPr>
              <w:t>Community Safety Partnership Strategic Plan 2024-2026</w:t>
            </w:r>
            <w:bookmarkEnd w:id="4"/>
          </w:p>
        </w:tc>
        <w:tc>
          <w:tcPr>
            <w:tcW w:w="4820" w:type="dxa"/>
          </w:tcPr>
          <w:p w14:paraId="64B4547D" w14:textId="77777777" w:rsidR="00EA7273" w:rsidRDefault="00EA7273" w:rsidP="00A745E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Pre-Decision</w:t>
            </w:r>
          </w:p>
          <w:p w14:paraId="015F20E6" w14:textId="751A3233" w:rsidR="00EA7273" w:rsidRPr="001C76F0" w:rsidRDefault="00EA7273" w:rsidP="00A745E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To consider the report.</w:t>
            </w:r>
          </w:p>
        </w:tc>
      </w:tr>
      <w:tr w:rsidR="00EA7273" w:rsidRPr="005B5968" w14:paraId="3B0C8483" w14:textId="77777777" w:rsidTr="00EA7273">
        <w:tc>
          <w:tcPr>
            <w:tcW w:w="2263" w:type="dxa"/>
            <w:vMerge/>
          </w:tcPr>
          <w:p w14:paraId="7BE81D4E" w14:textId="77777777" w:rsidR="00EA7273" w:rsidRPr="005B5968" w:rsidRDefault="00EA7273" w:rsidP="00A745EF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14:paraId="12B9406F" w14:textId="1D70ED3F" w:rsidR="00EA7273" w:rsidRPr="005B5968" w:rsidRDefault="00EA7273" w:rsidP="00A745EF">
            <w:pPr>
              <w:rPr>
                <w:rFonts w:cs="Arial"/>
                <w:szCs w:val="24"/>
              </w:rPr>
            </w:pPr>
            <w:bookmarkStart w:id="5" w:name="_Hlk163642240"/>
            <w:r>
              <w:rPr>
                <w:rFonts w:cs="Arial"/>
                <w:szCs w:val="24"/>
              </w:rPr>
              <w:t>Community Safety Partnership – Annual Report 2023-24</w:t>
            </w:r>
            <w:bookmarkEnd w:id="5"/>
          </w:p>
        </w:tc>
        <w:tc>
          <w:tcPr>
            <w:tcW w:w="4820" w:type="dxa"/>
          </w:tcPr>
          <w:p w14:paraId="104A3BB8" w14:textId="77777777" w:rsidR="00EA7273" w:rsidRDefault="00EA7273" w:rsidP="00A745E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Performance Monitoring</w:t>
            </w:r>
          </w:p>
          <w:p w14:paraId="67E9A8FB" w14:textId="0AE1AD4E" w:rsidR="00EA7273" w:rsidRPr="001C76F0" w:rsidRDefault="00EA7273" w:rsidP="00A745E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To consider the report.</w:t>
            </w:r>
          </w:p>
        </w:tc>
      </w:tr>
    </w:tbl>
    <w:p w14:paraId="1337CFE2" w14:textId="77777777" w:rsidR="009A091C" w:rsidRDefault="009A091C" w:rsidP="009A091C">
      <w:pPr>
        <w:rPr>
          <w:rFonts w:cs="Arial"/>
          <w:szCs w:val="24"/>
        </w:rPr>
      </w:pPr>
    </w:p>
    <w:p w14:paraId="08E13E0E" w14:textId="77777777" w:rsidR="00A745EF" w:rsidRDefault="00A745EF" w:rsidP="009A091C">
      <w:pPr>
        <w:rPr>
          <w:rFonts w:cs="Arial"/>
          <w:szCs w:val="24"/>
        </w:rPr>
      </w:pPr>
    </w:p>
    <w:p w14:paraId="39B8E5B8" w14:textId="77777777" w:rsidR="00EA7273" w:rsidRDefault="00EA7273" w:rsidP="009A091C">
      <w:pPr>
        <w:rPr>
          <w:rFonts w:cs="Arial"/>
          <w:szCs w:val="24"/>
        </w:rPr>
      </w:pPr>
    </w:p>
    <w:p w14:paraId="261B3FC2" w14:textId="77777777" w:rsidR="00EA7273" w:rsidRDefault="00EA7273" w:rsidP="009A091C">
      <w:pPr>
        <w:rPr>
          <w:rFonts w:cs="Arial"/>
          <w:szCs w:val="24"/>
        </w:rPr>
      </w:pPr>
    </w:p>
    <w:p w14:paraId="39AB25F9" w14:textId="77777777" w:rsidR="00EA7273" w:rsidRDefault="00EA7273" w:rsidP="009A091C">
      <w:pPr>
        <w:rPr>
          <w:rFonts w:cs="Arial"/>
          <w:szCs w:val="24"/>
        </w:rPr>
      </w:pPr>
    </w:p>
    <w:p w14:paraId="2A1F1137" w14:textId="77777777" w:rsidR="00EA7273" w:rsidRDefault="00EA7273" w:rsidP="009A091C">
      <w:pPr>
        <w:rPr>
          <w:rFonts w:cs="Arial"/>
          <w:szCs w:val="24"/>
        </w:rPr>
      </w:pPr>
    </w:p>
    <w:p w14:paraId="286A047A" w14:textId="77777777" w:rsidR="00A745EF" w:rsidRPr="005B5968" w:rsidRDefault="00A745EF" w:rsidP="009A091C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065"/>
        <w:gridCol w:w="4873"/>
      </w:tblGrid>
      <w:tr w:rsidR="00EA7273" w:rsidRPr="005B5968" w14:paraId="0D60D64C" w14:textId="77777777" w:rsidTr="00434B26">
        <w:tc>
          <w:tcPr>
            <w:tcW w:w="2263" w:type="dxa"/>
            <w:shd w:val="clear" w:color="auto" w:fill="9CC2E5" w:themeFill="accent1" w:themeFillTint="99"/>
          </w:tcPr>
          <w:p w14:paraId="5F2EC939" w14:textId="77777777" w:rsidR="00EA7273" w:rsidRPr="001C76F0" w:rsidRDefault="00EA7273" w:rsidP="00434B26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lastRenderedPageBreak/>
              <w:t xml:space="preserve">Dates </w:t>
            </w:r>
          </w:p>
        </w:tc>
        <w:tc>
          <w:tcPr>
            <w:tcW w:w="3065" w:type="dxa"/>
            <w:shd w:val="clear" w:color="auto" w:fill="9CC2E5" w:themeFill="accent1" w:themeFillTint="99"/>
          </w:tcPr>
          <w:p w14:paraId="20EA6B6C" w14:textId="77777777" w:rsidR="00EA7273" w:rsidRPr="001C76F0" w:rsidRDefault="00EA7273" w:rsidP="00434B26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>Scrutiny Topic</w:t>
            </w:r>
          </w:p>
        </w:tc>
        <w:tc>
          <w:tcPr>
            <w:tcW w:w="4873" w:type="dxa"/>
            <w:shd w:val="clear" w:color="auto" w:fill="9CC2E5" w:themeFill="accent1" w:themeFillTint="99"/>
          </w:tcPr>
          <w:p w14:paraId="5C27CE4C" w14:textId="77777777" w:rsidR="00EA7273" w:rsidRPr="001C76F0" w:rsidRDefault="00EA7273" w:rsidP="00434B26">
            <w:pPr>
              <w:rPr>
                <w:rFonts w:cs="Arial"/>
                <w:b/>
                <w:bCs/>
                <w:szCs w:val="24"/>
              </w:rPr>
            </w:pPr>
            <w:r w:rsidRPr="001C76F0">
              <w:rPr>
                <w:rFonts w:cs="Arial"/>
                <w:b/>
                <w:bCs/>
                <w:szCs w:val="24"/>
              </w:rPr>
              <w:t xml:space="preserve">Purpose </w:t>
            </w:r>
          </w:p>
        </w:tc>
      </w:tr>
      <w:tr w:rsidR="00EA7273" w:rsidRPr="005B5968" w14:paraId="03BB3678" w14:textId="77777777" w:rsidTr="00434B26">
        <w:tc>
          <w:tcPr>
            <w:tcW w:w="2263" w:type="dxa"/>
          </w:tcPr>
          <w:p w14:paraId="3E1781A3" w14:textId="055327FE" w:rsidR="00EA7273" w:rsidRPr="00EA7273" w:rsidRDefault="00EA7273" w:rsidP="00A63B0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10.12.24</w:t>
            </w:r>
          </w:p>
          <w:p w14:paraId="3185248B" w14:textId="5A4B73C6" w:rsidR="00EA7273" w:rsidRPr="005B5968" w:rsidRDefault="00EA7273" w:rsidP="00A63B03">
            <w:pPr>
              <w:rPr>
                <w:rFonts w:cs="Arial"/>
                <w:szCs w:val="24"/>
              </w:rPr>
            </w:pPr>
          </w:p>
        </w:tc>
        <w:tc>
          <w:tcPr>
            <w:tcW w:w="3065" w:type="dxa"/>
          </w:tcPr>
          <w:p w14:paraId="5BD7A70F" w14:textId="75D014C1" w:rsidR="00EA7273" w:rsidRPr="00796602" w:rsidRDefault="00EA7273" w:rsidP="00434B26">
            <w:pPr>
              <w:rPr>
                <w:rFonts w:cs="Arial"/>
                <w:szCs w:val="24"/>
              </w:rPr>
            </w:pPr>
            <w:proofErr w:type="spellStart"/>
            <w:r w:rsidRPr="00796602">
              <w:rPr>
                <w:rFonts w:cs="Arial"/>
                <w:szCs w:val="24"/>
              </w:rPr>
              <w:t>Cwmcrachen</w:t>
            </w:r>
            <w:proofErr w:type="spellEnd"/>
            <w:r w:rsidRPr="00796602">
              <w:rPr>
                <w:rFonts w:cs="Arial"/>
                <w:szCs w:val="24"/>
              </w:rPr>
              <w:t xml:space="preserve"> Traveller Site Consultation </w:t>
            </w:r>
          </w:p>
        </w:tc>
        <w:tc>
          <w:tcPr>
            <w:tcW w:w="4873" w:type="dxa"/>
          </w:tcPr>
          <w:p w14:paraId="3C4D69B3" w14:textId="6BAEA099" w:rsidR="00EA7273" w:rsidRDefault="00EA7273" w:rsidP="00434B2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Pre-Decision</w:t>
            </w:r>
          </w:p>
          <w:p w14:paraId="203128AD" w14:textId="77777777" w:rsidR="00EA7273" w:rsidRDefault="00EA7273" w:rsidP="00434B2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796602">
              <w:rPr>
                <w:rFonts w:cs="Arial"/>
                <w:szCs w:val="24"/>
              </w:rPr>
              <w:t>o consider the consultation responses against three proposals.</w:t>
            </w:r>
          </w:p>
          <w:p w14:paraId="7B30DDFC" w14:textId="326D24FF" w:rsidR="00EA7273" w:rsidRPr="00796602" w:rsidRDefault="00EA7273" w:rsidP="00434B26">
            <w:pPr>
              <w:rPr>
                <w:rFonts w:cs="Arial"/>
                <w:szCs w:val="24"/>
              </w:rPr>
            </w:pPr>
            <w:r w:rsidRPr="00796602">
              <w:rPr>
                <w:rFonts w:cs="Arial"/>
                <w:szCs w:val="24"/>
              </w:rPr>
              <w:t xml:space="preserve"> </w:t>
            </w:r>
          </w:p>
        </w:tc>
      </w:tr>
      <w:tr w:rsidR="00EA7273" w:rsidRPr="005B5968" w14:paraId="228DE92F" w14:textId="77777777" w:rsidTr="00814D24">
        <w:trPr>
          <w:trHeight w:val="1380"/>
        </w:trPr>
        <w:tc>
          <w:tcPr>
            <w:tcW w:w="2263" w:type="dxa"/>
          </w:tcPr>
          <w:p w14:paraId="3098FD48" w14:textId="77777777" w:rsidR="00EA7273" w:rsidRPr="005B5968" w:rsidRDefault="00EA7273" w:rsidP="00A75C14">
            <w:pPr>
              <w:rPr>
                <w:rFonts w:cs="Arial"/>
                <w:szCs w:val="24"/>
              </w:rPr>
            </w:pPr>
          </w:p>
          <w:p w14:paraId="69427D1E" w14:textId="26355285" w:rsidR="00EA7273" w:rsidRPr="00EA7273" w:rsidRDefault="00EA7273" w:rsidP="009A091C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28.01.25</w:t>
            </w:r>
          </w:p>
          <w:p w14:paraId="36C6E2C8" w14:textId="77777777" w:rsidR="00EA7273" w:rsidRPr="00942847" w:rsidRDefault="00EA7273" w:rsidP="009A091C">
            <w:pPr>
              <w:rPr>
                <w:rFonts w:cs="Arial"/>
                <w:szCs w:val="24"/>
              </w:rPr>
            </w:pPr>
          </w:p>
          <w:p w14:paraId="7BA079C4" w14:textId="1BA54BDF" w:rsidR="00EA7273" w:rsidRPr="005B5968" w:rsidRDefault="00EA7273" w:rsidP="009A091C">
            <w:pPr>
              <w:rPr>
                <w:rFonts w:cs="Arial"/>
                <w:szCs w:val="24"/>
              </w:rPr>
            </w:pPr>
          </w:p>
        </w:tc>
        <w:tc>
          <w:tcPr>
            <w:tcW w:w="3065" w:type="dxa"/>
          </w:tcPr>
          <w:p w14:paraId="0BEA64B6" w14:textId="77777777" w:rsidR="00EA7273" w:rsidRDefault="00EA7273" w:rsidP="00A75C1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ITEMS TO BE IDENTIFIED AS PART OF THE REVIEW OF THE FORWARD WORK PROGRAMME</w:t>
            </w:r>
          </w:p>
          <w:p w14:paraId="1299066E" w14:textId="7CCF7442" w:rsidR="00EA7273" w:rsidRPr="005B5968" w:rsidRDefault="00EA7273" w:rsidP="00A75C14">
            <w:pPr>
              <w:rPr>
                <w:rFonts w:cs="Arial"/>
                <w:szCs w:val="24"/>
              </w:rPr>
            </w:pPr>
          </w:p>
        </w:tc>
        <w:tc>
          <w:tcPr>
            <w:tcW w:w="4873" w:type="dxa"/>
          </w:tcPr>
          <w:p w14:paraId="5A396158" w14:textId="0D500321" w:rsidR="00EA7273" w:rsidRPr="005B5968" w:rsidRDefault="00EA7273" w:rsidP="00A75C14">
            <w:pPr>
              <w:rPr>
                <w:rFonts w:cs="Arial"/>
                <w:szCs w:val="24"/>
              </w:rPr>
            </w:pPr>
          </w:p>
        </w:tc>
      </w:tr>
      <w:tr w:rsidR="00EA7273" w:rsidRPr="005B5968" w14:paraId="488622B0" w14:textId="77777777" w:rsidTr="00877513">
        <w:tc>
          <w:tcPr>
            <w:tcW w:w="2263" w:type="dxa"/>
            <w:vMerge w:val="restart"/>
          </w:tcPr>
          <w:p w14:paraId="150A8DC4" w14:textId="77777777" w:rsidR="00EA7273" w:rsidRDefault="00EA7273" w:rsidP="00854582">
            <w:pPr>
              <w:rPr>
                <w:rFonts w:cs="Arial"/>
                <w:szCs w:val="24"/>
              </w:rPr>
            </w:pPr>
          </w:p>
          <w:p w14:paraId="50ED48D5" w14:textId="7C9F6606" w:rsidR="00EA7273" w:rsidRPr="00EA7273" w:rsidRDefault="00EA7273" w:rsidP="009A091C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11.03.25</w:t>
            </w:r>
          </w:p>
          <w:p w14:paraId="3A0FE8CC" w14:textId="77777777" w:rsidR="00EA7273" w:rsidRPr="00942847" w:rsidRDefault="00EA7273" w:rsidP="009A091C">
            <w:pPr>
              <w:rPr>
                <w:rFonts w:cs="Arial"/>
                <w:szCs w:val="24"/>
              </w:rPr>
            </w:pPr>
          </w:p>
          <w:p w14:paraId="643829C5" w14:textId="2F5C74CB" w:rsidR="00EA7273" w:rsidRPr="005B5968" w:rsidRDefault="00EA7273" w:rsidP="009A091C">
            <w:pPr>
              <w:rPr>
                <w:rFonts w:cs="Arial"/>
                <w:szCs w:val="24"/>
              </w:rPr>
            </w:pPr>
          </w:p>
        </w:tc>
        <w:tc>
          <w:tcPr>
            <w:tcW w:w="3065" w:type="dxa"/>
          </w:tcPr>
          <w:p w14:paraId="023A0CF9" w14:textId="4E5E24DD" w:rsidR="00EA7273" w:rsidRPr="00796602" w:rsidRDefault="00EA7273" w:rsidP="00854582">
            <w:pPr>
              <w:rPr>
                <w:rFonts w:cs="Arial"/>
                <w:szCs w:val="24"/>
              </w:rPr>
            </w:pPr>
            <w:r w:rsidRPr="00796602">
              <w:rPr>
                <w:rFonts w:cs="Arial"/>
                <w:szCs w:val="24"/>
              </w:rPr>
              <w:t>Draft Housing Strategy</w:t>
            </w:r>
          </w:p>
        </w:tc>
        <w:tc>
          <w:tcPr>
            <w:tcW w:w="4873" w:type="dxa"/>
          </w:tcPr>
          <w:p w14:paraId="05AD0C68" w14:textId="3B97EE8C" w:rsidR="00EA7273" w:rsidRPr="000C1ED2" w:rsidRDefault="00EA7273" w:rsidP="00854582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Pre-Decision</w:t>
            </w:r>
          </w:p>
          <w:p w14:paraId="1CC56C8B" w14:textId="77777777" w:rsidR="00EA7273" w:rsidRDefault="00EA7273" w:rsidP="00854582">
            <w:pPr>
              <w:rPr>
                <w:rFonts w:cs="Arial"/>
                <w:szCs w:val="24"/>
              </w:rPr>
            </w:pPr>
            <w:r w:rsidRPr="00796602">
              <w:rPr>
                <w:rFonts w:cs="Arial"/>
                <w:szCs w:val="24"/>
              </w:rPr>
              <w:t xml:space="preserve">To consider the draft document and recommend approval. This Strategy will include detail on homelessness. </w:t>
            </w:r>
          </w:p>
          <w:p w14:paraId="76FDE857" w14:textId="27410D6E" w:rsidR="00EA7273" w:rsidRPr="00796602" w:rsidRDefault="00EA7273" w:rsidP="00854582">
            <w:pPr>
              <w:rPr>
                <w:rFonts w:cs="Arial"/>
                <w:szCs w:val="24"/>
              </w:rPr>
            </w:pPr>
          </w:p>
        </w:tc>
      </w:tr>
      <w:tr w:rsidR="00EA7273" w:rsidRPr="005B5968" w14:paraId="76ADBDEC" w14:textId="77777777" w:rsidTr="00877513">
        <w:tc>
          <w:tcPr>
            <w:tcW w:w="2263" w:type="dxa"/>
            <w:vMerge/>
          </w:tcPr>
          <w:p w14:paraId="5305A958" w14:textId="77777777" w:rsidR="00EA7273" w:rsidRPr="005B5968" w:rsidRDefault="00EA7273" w:rsidP="00E15829">
            <w:pPr>
              <w:rPr>
                <w:rFonts w:cs="Arial"/>
                <w:szCs w:val="24"/>
              </w:rPr>
            </w:pPr>
          </w:p>
        </w:tc>
        <w:tc>
          <w:tcPr>
            <w:tcW w:w="3065" w:type="dxa"/>
          </w:tcPr>
          <w:p w14:paraId="1B3E7867" w14:textId="09736F14" w:rsidR="00EA7273" w:rsidRPr="00796602" w:rsidRDefault="00EA7273" w:rsidP="00E15829">
            <w:pPr>
              <w:rPr>
                <w:rFonts w:cs="Arial"/>
                <w:color w:val="00B050"/>
                <w:szCs w:val="24"/>
              </w:rPr>
            </w:pPr>
            <w:r w:rsidRPr="00796602">
              <w:rPr>
                <w:rFonts w:cs="Arial"/>
                <w:szCs w:val="24"/>
              </w:rPr>
              <w:t xml:space="preserve">Property Strategy and Asset Management Plan </w:t>
            </w:r>
          </w:p>
        </w:tc>
        <w:tc>
          <w:tcPr>
            <w:tcW w:w="4873" w:type="dxa"/>
          </w:tcPr>
          <w:p w14:paraId="02796BBF" w14:textId="3FA6D90B" w:rsidR="00EA7273" w:rsidRPr="000C1ED2" w:rsidRDefault="00EA7273" w:rsidP="00E1582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Pre-Decision</w:t>
            </w:r>
          </w:p>
          <w:p w14:paraId="5D8F48F6" w14:textId="77777777" w:rsidR="00EA7273" w:rsidRDefault="00EA7273" w:rsidP="00E15829">
            <w:pPr>
              <w:rPr>
                <w:rFonts w:cs="Arial"/>
                <w:szCs w:val="24"/>
              </w:rPr>
            </w:pPr>
            <w:r w:rsidRPr="00796602">
              <w:rPr>
                <w:rFonts w:cs="Arial"/>
                <w:szCs w:val="24"/>
              </w:rPr>
              <w:t>To consider the draft Strategy and Plan and recommend approval.</w:t>
            </w:r>
          </w:p>
          <w:p w14:paraId="469DBC51" w14:textId="4EA747C7" w:rsidR="00EA7273" w:rsidRPr="00796602" w:rsidRDefault="00EA7273" w:rsidP="00E15829">
            <w:pPr>
              <w:rPr>
                <w:rFonts w:cs="Arial"/>
                <w:szCs w:val="24"/>
              </w:rPr>
            </w:pPr>
          </w:p>
        </w:tc>
      </w:tr>
    </w:tbl>
    <w:p w14:paraId="6C392E64" w14:textId="5B38D904" w:rsidR="003316DC" w:rsidRPr="005B5968" w:rsidRDefault="003316DC" w:rsidP="00A75C14">
      <w:pPr>
        <w:rPr>
          <w:rFonts w:cs="Arial"/>
          <w:szCs w:val="24"/>
        </w:rPr>
      </w:pPr>
    </w:p>
    <w:p w14:paraId="50E168BF" w14:textId="77777777" w:rsidR="009D1654" w:rsidRDefault="009D1654" w:rsidP="00A75C14">
      <w:pPr>
        <w:rPr>
          <w:rFonts w:cs="Arial"/>
          <w:szCs w:val="24"/>
        </w:rPr>
      </w:pPr>
    </w:p>
    <w:p w14:paraId="385C0E6C" w14:textId="77777777" w:rsidR="00AA3BB0" w:rsidRDefault="00AA3BB0" w:rsidP="00A75C14">
      <w:pPr>
        <w:rPr>
          <w:rFonts w:cs="Arial"/>
          <w:szCs w:val="24"/>
        </w:rPr>
      </w:pPr>
    </w:p>
    <w:p w14:paraId="68D1B8A3" w14:textId="77777777" w:rsidR="00AA3BB0" w:rsidRDefault="00AA3BB0" w:rsidP="00A75C14">
      <w:pPr>
        <w:rPr>
          <w:rFonts w:cs="Arial"/>
          <w:szCs w:val="24"/>
        </w:rPr>
      </w:pPr>
    </w:p>
    <w:p w14:paraId="6E035B73" w14:textId="77777777" w:rsidR="00AA3BB0" w:rsidRDefault="00AA3BB0" w:rsidP="00A75C14">
      <w:pPr>
        <w:rPr>
          <w:rFonts w:cs="Arial"/>
          <w:szCs w:val="24"/>
        </w:rPr>
      </w:pPr>
    </w:p>
    <w:p w14:paraId="2D29A5E7" w14:textId="77777777" w:rsidR="00AA3BB0" w:rsidRDefault="00AA3BB0" w:rsidP="00A75C14">
      <w:pPr>
        <w:rPr>
          <w:rFonts w:cs="Arial"/>
          <w:szCs w:val="24"/>
        </w:rPr>
      </w:pPr>
    </w:p>
    <w:p w14:paraId="527C7B5A" w14:textId="77777777" w:rsidR="00AA3BB0" w:rsidRDefault="00AA3BB0" w:rsidP="00A75C14">
      <w:pPr>
        <w:rPr>
          <w:rFonts w:cs="Arial"/>
          <w:szCs w:val="24"/>
        </w:rPr>
      </w:pPr>
    </w:p>
    <w:sectPr w:rsidR="00AA3BB0" w:rsidSect="00EA7273">
      <w:headerReference w:type="default" r:id="rId7"/>
      <w:footerReference w:type="default" r:id="rId8"/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0CF4" w14:textId="77777777" w:rsidR="00B32238" w:rsidRDefault="00B32238" w:rsidP="00B32238">
      <w:r>
        <w:separator/>
      </w:r>
    </w:p>
  </w:endnote>
  <w:endnote w:type="continuationSeparator" w:id="0">
    <w:p w14:paraId="004AD41F" w14:textId="77777777" w:rsidR="00B32238" w:rsidRDefault="00B32238" w:rsidP="00B3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40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5B8CC" w14:textId="77777777" w:rsidR="00B32238" w:rsidRDefault="00B322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9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F3CC1" w14:textId="77777777" w:rsidR="00B32238" w:rsidRDefault="00B32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4851" w14:textId="77777777" w:rsidR="00B32238" w:rsidRDefault="00B32238" w:rsidP="00B32238">
      <w:r>
        <w:separator/>
      </w:r>
    </w:p>
  </w:footnote>
  <w:footnote w:type="continuationSeparator" w:id="0">
    <w:p w14:paraId="4D7DB7B7" w14:textId="77777777" w:rsidR="00B32238" w:rsidRDefault="00B32238" w:rsidP="00B3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963FB" w14:textId="77777777" w:rsidR="001C76F0" w:rsidRPr="00CD11D6" w:rsidRDefault="001C76F0" w:rsidP="00CD11D6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597"/>
    <w:multiLevelType w:val="hybridMultilevel"/>
    <w:tmpl w:val="F25A0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5115D"/>
    <w:multiLevelType w:val="hybridMultilevel"/>
    <w:tmpl w:val="7812D9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341E8B"/>
    <w:multiLevelType w:val="hybridMultilevel"/>
    <w:tmpl w:val="D1E24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502F3"/>
    <w:multiLevelType w:val="hybridMultilevel"/>
    <w:tmpl w:val="C38EB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91D06"/>
    <w:multiLevelType w:val="hybridMultilevel"/>
    <w:tmpl w:val="5B5E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22D1D"/>
    <w:multiLevelType w:val="hybridMultilevel"/>
    <w:tmpl w:val="CB38A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24B2C"/>
    <w:multiLevelType w:val="hybridMultilevel"/>
    <w:tmpl w:val="AFD8897C"/>
    <w:lvl w:ilvl="0" w:tplc="81867A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83CD0"/>
    <w:multiLevelType w:val="hybridMultilevel"/>
    <w:tmpl w:val="754ED4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4D33EA"/>
    <w:multiLevelType w:val="hybridMultilevel"/>
    <w:tmpl w:val="A2A0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53398">
    <w:abstractNumId w:val="5"/>
  </w:num>
  <w:num w:numId="2" w16cid:durableId="1845590238">
    <w:abstractNumId w:val="1"/>
  </w:num>
  <w:num w:numId="3" w16cid:durableId="264114915">
    <w:abstractNumId w:val="7"/>
  </w:num>
  <w:num w:numId="4" w16cid:durableId="70124830">
    <w:abstractNumId w:val="3"/>
  </w:num>
  <w:num w:numId="5" w16cid:durableId="1607494815">
    <w:abstractNumId w:val="0"/>
  </w:num>
  <w:num w:numId="6" w16cid:durableId="1121219162">
    <w:abstractNumId w:val="2"/>
  </w:num>
  <w:num w:numId="7" w16cid:durableId="968052314">
    <w:abstractNumId w:val="8"/>
  </w:num>
  <w:num w:numId="8" w16cid:durableId="455953547">
    <w:abstractNumId w:val="6"/>
  </w:num>
  <w:num w:numId="9" w16cid:durableId="1856261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E6"/>
    <w:rsid w:val="00007612"/>
    <w:rsid w:val="00011424"/>
    <w:rsid w:val="00025137"/>
    <w:rsid w:val="00026D6A"/>
    <w:rsid w:val="00037D1E"/>
    <w:rsid w:val="00041615"/>
    <w:rsid w:val="00075B71"/>
    <w:rsid w:val="00093244"/>
    <w:rsid w:val="00094F71"/>
    <w:rsid w:val="000B513D"/>
    <w:rsid w:val="000C1ED2"/>
    <w:rsid w:val="000D5DD9"/>
    <w:rsid w:val="000D687E"/>
    <w:rsid w:val="000E1026"/>
    <w:rsid w:val="000E48B2"/>
    <w:rsid w:val="000E4BF3"/>
    <w:rsid w:val="0013232A"/>
    <w:rsid w:val="00140FCE"/>
    <w:rsid w:val="00150C9D"/>
    <w:rsid w:val="00152317"/>
    <w:rsid w:val="001536AB"/>
    <w:rsid w:val="001546D9"/>
    <w:rsid w:val="00156A3C"/>
    <w:rsid w:val="00165959"/>
    <w:rsid w:val="001C5071"/>
    <w:rsid w:val="001C76F0"/>
    <w:rsid w:val="001D51D3"/>
    <w:rsid w:val="001E0BD1"/>
    <w:rsid w:val="00205D48"/>
    <w:rsid w:val="0021169B"/>
    <w:rsid w:val="00214CB0"/>
    <w:rsid w:val="00234505"/>
    <w:rsid w:val="00236020"/>
    <w:rsid w:val="00260800"/>
    <w:rsid w:val="0026136F"/>
    <w:rsid w:val="0027611C"/>
    <w:rsid w:val="00283FD0"/>
    <w:rsid w:val="00284C8B"/>
    <w:rsid w:val="00294236"/>
    <w:rsid w:val="00294DA7"/>
    <w:rsid w:val="002A6B78"/>
    <w:rsid w:val="002B4FE0"/>
    <w:rsid w:val="002C3846"/>
    <w:rsid w:val="002D6834"/>
    <w:rsid w:val="002E1AEB"/>
    <w:rsid w:val="002F0F43"/>
    <w:rsid w:val="0030363E"/>
    <w:rsid w:val="00310DD9"/>
    <w:rsid w:val="00313D4C"/>
    <w:rsid w:val="003316DC"/>
    <w:rsid w:val="00340161"/>
    <w:rsid w:val="00387209"/>
    <w:rsid w:val="00392AE2"/>
    <w:rsid w:val="00397648"/>
    <w:rsid w:val="003A020B"/>
    <w:rsid w:val="003B3C41"/>
    <w:rsid w:val="003D325C"/>
    <w:rsid w:val="003D3ED1"/>
    <w:rsid w:val="003F1C23"/>
    <w:rsid w:val="00400D6A"/>
    <w:rsid w:val="004245CE"/>
    <w:rsid w:val="00434A00"/>
    <w:rsid w:val="00447AD4"/>
    <w:rsid w:val="00456FDA"/>
    <w:rsid w:val="004772BB"/>
    <w:rsid w:val="00482160"/>
    <w:rsid w:val="004863B0"/>
    <w:rsid w:val="004A4FC4"/>
    <w:rsid w:val="004C2E6D"/>
    <w:rsid w:val="004F45D8"/>
    <w:rsid w:val="004F5A8A"/>
    <w:rsid w:val="00502E8F"/>
    <w:rsid w:val="0050688B"/>
    <w:rsid w:val="00510BFD"/>
    <w:rsid w:val="005133B5"/>
    <w:rsid w:val="00554D10"/>
    <w:rsid w:val="00555714"/>
    <w:rsid w:val="00556444"/>
    <w:rsid w:val="00563027"/>
    <w:rsid w:val="005647C0"/>
    <w:rsid w:val="00565B97"/>
    <w:rsid w:val="005663F8"/>
    <w:rsid w:val="00567912"/>
    <w:rsid w:val="0057079C"/>
    <w:rsid w:val="005856F3"/>
    <w:rsid w:val="005B0098"/>
    <w:rsid w:val="005B5968"/>
    <w:rsid w:val="005C5B02"/>
    <w:rsid w:val="005D5AAB"/>
    <w:rsid w:val="005D64A4"/>
    <w:rsid w:val="005F17E5"/>
    <w:rsid w:val="00603EF6"/>
    <w:rsid w:val="00630301"/>
    <w:rsid w:val="006305E3"/>
    <w:rsid w:val="00631C94"/>
    <w:rsid w:val="00644955"/>
    <w:rsid w:val="00647324"/>
    <w:rsid w:val="00652208"/>
    <w:rsid w:val="00652AF2"/>
    <w:rsid w:val="00660267"/>
    <w:rsid w:val="006748C1"/>
    <w:rsid w:val="00684633"/>
    <w:rsid w:val="0068574A"/>
    <w:rsid w:val="00691178"/>
    <w:rsid w:val="006929C6"/>
    <w:rsid w:val="006A4C98"/>
    <w:rsid w:val="006A7648"/>
    <w:rsid w:val="006D7CC6"/>
    <w:rsid w:val="006E4CFE"/>
    <w:rsid w:val="006E778F"/>
    <w:rsid w:val="007028F1"/>
    <w:rsid w:val="00707049"/>
    <w:rsid w:val="00714AD9"/>
    <w:rsid w:val="007171DB"/>
    <w:rsid w:val="00730C68"/>
    <w:rsid w:val="00744086"/>
    <w:rsid w:val="00757BDF"/>
    <w:rsid w:val="007819A9"/>
    <w:rsid w:val="00796602"/>
    <w:rsid w:val="007A3BA3"/>
    <w:rsid w:val="007E42E0"/>
    <w:rsid w:val="007F3108"/>
    <w:rsid w:val="008037E6"/>
    <w:rsid w:val="00804500"/>
    <w:rsid w:val="00805F81"/>
    <w:rsid w:val="008206DD"/>
    <w:rsid w:val="00822C24"/>
    <w:rsid w:val="00825B2E"/>
    <w:rsid w:val="00831294"/>
    <w:rsid w:val="00843142"/>
    <w:rsid w:val="00854582"/>
    <w:rsid w:val="008609D2"/>
    <w:rsid w:val="00862B24"/>
    <w:rsid w:val="00863BF8"/>
    <w:rsid w:val="00877513"/>
    <w:rsid w:val="00882EDB"/>
    <w:rsid w:val="008839D3"/>
    <w:rsid w:val="008A5F53"/>
    <w:rsid w:val="008B037A"/>
    <w:rsid w:val="008B204E"/>
    <w:rsid w:val="008B27AE"/>
    <w:rsid w:val="008D0CBA"/>
    <w:rsid w:val="008D5C4E"/>
    <w:rsid w:val="008E1C3A"/>
    <w:rsid w:val="008F0000"/>
    <w:rsid w:val="008F0552"/>
    <w:rsid w:val="009036BA"/>
    <w:rsid w:val="00907023"/>
    <w:rsid w:val="009111EC"/>
    <w:rsid w:val="00920FF0"/>
    <w:rsid w:val="00927430"/>
    <w:rsid w:val="00932B62"/>
    <w:rsid w:val="00941A10"/>
    <w:rsid w:val="00942847"/>
    <w:rsid w:val="00942CB3"/>
    <w:rsid w:val="0096291B"/>
    <w:rsid w:val="009645B0"/>
    <w:rsid w:val="00975E7D"/>
    <w:rsid w:val="00980114"/>
    <w:rsid w:val="0099755A"/>
    <w:rsid w:val="009A091C"/>
    <w:rsid w:val="009A617B"/>
    <w:rsid w:val="009D1654"/>
    <w:rsid w:val="009E19E5"/>
    <w:rsid w:val="009E409D"/>
    <w:rsid w:val="009E4E26"/>
    <w:rsid w:val="009E773F"/>
    <w:rsid w:val="009F034B"/>
    <w:rsid w:val="00A038CD"/>
    <w:rsid w:val="00A2073F"/>
    <w:rsid w:val="00A27297"/>
    <w:rsid w:val="00A27BA4"/>
    <w:rsid w:val="00A34906"/>
    <w:rsid w:val="00A36050"/>
    <w:rsid w:val="00A42DD0"/>
    <w:rsid w:val="00A63B03"/>
    <w:rsid w:val="00A745EF"/>
    <w:rsid w:val="00A75C14"/>
    <w:rsid w:val="00A838EF"/>
    <w:rsid w:val="00A933AC"/>
    <w:rsid w:val="00AA3BB0"/>
    <w:rsid w:val="00AA6B30"/>
    <w:rsid w:val="00AA711A"/>
    <w:rsid w:val="00AA7894"/>
    <w:rsid w:val="00AB265F"/>
    <w:rsid w:val="00AC227C"/>
    <w:rsid w:val="00AD1A02"/>
    <w:rsid w:val="00AD362A"/>
    <w:rsid w:val="00AD6610"/>
    <w:rsid w:val="00AE4231"/>
    <w:rsid w:val="00B05BEC"/>
    <w:rsid w:val="00B1143D"/>
    <w:rsid w:val="00B14733"/>
    <w:rsid w:val="00B15FFD"/>
    <w:rsid w:val="00B32238"/>
    <w:rsid w:val="00B36070"/>
    <w:rsid w:val="00B3638D"/>
    <w:rsid w:val="00B42491"/>
    <w:rsid w:val="00B64F6A"/>
    <w:rsid w:val="00B83F35"/>
    <w:rsid w:val="00BD16DA"/>
    <w:rsid w:val="00BE1604"/>
    <w:rsid w:val="00C444BE"/>
    <w:rsid w:val="00C52DFB"/>
    <w:rsid w:val="00C53EF1"/>
    <w:rsid w:val="00C614B0"/>
    <w:rsid w:val="00C63F59"/>
    <w:rsid w:val="00C669C0"/>
    <w:rsid w:val="00C670C5"/>
    <w:rsid w:val="00C72C1A"/>
    <w:rsid w:val="00C7724D"/>
    <w:rsid w:val="00C823C6"/>
    <w:rsid w:val="00CB68EB"/>
    <w:rsid w:val="00CD11D6"/>
    <w:rsid w:val="00CE6021"/>
    <w:rsid w:val="00D00EFA"/>
    <w:rsid w:val="00D13DA1"/>
    <w:rsid w:val="00D203B7"/>
    <w:rsid w:val="00D253E6"/>
    <w:rsid w:val="00D357F6"/>
    <w:rsid w:val="00D575B7"/>
    <w:rsid w:val="00D644EC"/>
    <w:rsid w:val="00D80874"/>
    <w:rsid w:val="00D80E14"/>
    <w:rsid w:val="00DA23A1"/>
    <w:rsid w:val="00DA4B7F"/>
    <w:rsid w:val="00DD2F76"/>
    <w:rsid w:val="00DD4F84"/>
    <w:rsid w:val="00DE4FEA"/>
    <w:rsid w:val="00E10269"/>
    <w:rsid w:val="00E15829"/>
    <w:rsid w:val="00E23CFF"/>
    <w:rsid w:val="00E44221"/>
    <w:rsid w:val="00E53066"/>
    <w:rsid w:val="00E753A4"/>
    <w:rsid w:val="00E8112A"/>
    <w:rsid w:val="00E86024"/>
    <w:rsid w:val="00E92077"/>
    <w:rsid w:val="00EA37E2"/>
    <w:rsid w:val="00EA7273"/>
    <w:rsid w:val="00EC4505"/>
    <w:rsid w:val="00ED1ADB"/>
    <w:rsid w:val="00F12BFC"/>
    <w:rsid w:val="00F14784"/>
    <w:rsid w:val="00F216FF"/>
    <w:rsid w:val="00F22BBB"/>
    <w:rsid w:val="00F33697"/>
    <w:rsid w:val="00F544C1"/>
    <w:rsid w:val="00F664C6"/>
    <w:rsid w:val="00F856A5"/>
    <w:rsid w:val="00FA15BC"/>
    <w:rsid w:val="00FB44CE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C9A9"/>
  <w15:chartTrackingRefBased/>
  <w15:docId w15:val="{D407498D-9FC7-4060-9487-DA403C6B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DD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A2073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238"/>
  </w:style>
  <w:style w:type="paragraph" w:styleId="Footer">
    <w:name w:val="footer"/>
    <w:basedOn w:val="Normal"/>
    <w:link w:val="FooterChar"/>
    <w:uiPriority w:val="99"/>
    <w:unhideWhenUsed/>
    <w:rsid w:val="00B32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238"/>
  </w:style>
  <w:style w:type="table" w:customStyle="1" w:styleId="TableGrid2">
    <w:name w:val="Table Grid2"/>
    <w:basedOn w:val="TableNormal"/>
    <w:next w:val="TableGrid"/>
    <w:uiPriority w:val="39"/>
    <w:rsid w:val="00863BF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82ED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93244"/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249</Words>
  <Characters>1600</Characters>
  <Application>Microsoft Office Word</Application>
  <DocSecurity>0</DocSecurity>
  <Lines>145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Thomas, Liz</cp:lastModifiedBy>
  <cp:revision>41</cp:revision>
  <dcterms:created xsi:type="dcterms:W3CDTF">2024-02-13T10:15:00Z</dcterms:created>
  <dcterms:modified xsi:type="dcterms:W3CDTF">2024-10-01T10:57:00Z</dcterms:modified>
</cp:coreProperties>
</file>