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553A" w:rsidTr="00A5553A">
        <w:tc>
          <w:tcPr>
            <w:tcW w:w="4508" w:type="dxa"/>
          </w:tcPr>
          <w:p w:rsidR="00A5553A" w:rsidRPr="00A5553A" w:rsidRDefault="000C2B85" w:rsidP="00C85F48">
            <w:pPr>
              <w:jc w:val="center"/>
              <w:rPr>
                <w:u w:val="single"/>
              </w:rPr>
            </w:pPr>
            <w:bookmarkStart w:id="0" w:name="_GoBack"/>
            <w:bookmarkEnd w:id="0"/>
            <w:r>
              <w:rPr>
                <w:u w:val="single"/>
              </w:rPr>
              <w:t>Main s</w:t>
            </w:r>
            <w:r w:rsidR="009C6CBB">
              <w:rPr>
                <w:u w:val="single"/>
              </w:rPr>
              <w:t>kip</w:t>
            </w:r>
            <w:r w:rsidR="00C85F48">
              <w:rPr>
                <w:u w:val="single"/>
              </w:rPr>
              <w:t>s</w:t>
            </w:r>
            <w:r w:rsidR="003C4612">
              <w:rPr>
                <w:u w:val="single"/>
              </w:rPr>
              <w:t xml:space="preserve"> (on ramp)</w:t>
            </w:r>
          </w:p>
        </w:tc>
        <w:tc>
          <w:tcPr>
            <w:tcW w:w="4508" w:type="dxa"/>
          </w:tcPr>
          <w:p w:rsidR="00A5553A" w:rsidRPr="00A5553A" w:rsidRDefault="009C6CBB" w:rsidP="009C6CB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Examples of </w:t>
            </w:r>
            <w:r w:rsidR="00A5553A" w:rsidRPr="00A5553A">
              <w:rPr>
                <w:u w:val="single"/>
              </w:rPr>
              <w:t>Items to be recycled</w:t>
            </w:r>
            <w:r w:rsidR="00765E8A">
              <w:rPr>
                <w:u w:val="single"/>
              </w:rPr>
              <w:t xml:space="preserve"> can</w:t>
            </w:r>
            <w:r>
              <w:rPr>
                <w:u w:val="single"/>
              </w:rPr>
              <w:t xml:space="preserve"> include</w:t>
            </w:r>
          </w:p>
        </w:tc>
      </w:tr>
      <w:tr w:rsidR="00A5553A" w:rsidTr="00A5553A">
        <w:tc>
          <w:tcPr>
            <w:tcW w:w="4508" w:type="dxa"/>
          </w:tcPr>
          <w:p w:rsidR="00A5553A" w:rsidRDefault="00A5553A">
            <w:r>
              <w:t>Metal</w:t>
            </w:r>
            <w:r w:rsidR="009C6CBB">
              <w:t>:</w:t>
            </w:r>
          </w:p>
        </w:tc>
        <w:tc>
          <w:tcPr>
            <w:tcW w:w="4508" w:type="dxa"/>
          </w:tcPr>
          <w:p w:rsidR="00A5553A" w:rsidRDefault="009C6CBB">
            <w:r>
              <w:t>Fixture, fittings, corrugated roofing, c</w:t>
            </w:r>
            <w:r w:rsidR="00765E8A">
              <w:t>orrugated sheets, bikes, frames, wrought iron fencing</w:t>
            </w:r>
            <w:r>
              <w:t xml:space="preserve"> </w:t>
            </w:r>
          </w:p>
        </w:tc>
      </w:tr>
      <w:tr w:rsidR="00A5553A" w:rsidTr="00A5553A">
        <w:tc>
          <w:tcPr>
            <w:tcW w:w="4508" w:type="dxa"/>
          </w:tcPr>
          <w:p w:rsidR="00A5553A" w:rsidRDefault="00A5553A">
            <w:r>
              <w:t>Cardboard</w:t>
            </w:r>
            <w:r w:rsidR="009C6CBB">
              <w:t>:</w:t>
            </w:r>
          </w:p>
        </w:tc>
        <w:tc>
          <w:tcPr>
            <w:tcW w:w="4508" w:type="dxa"/>
          </w:tcPr>
          <w:p w:rsidR="00A5553A" w:rsidRDefault="009C6CBB">
            <w:r>
              <w:t>Packaging, boxes</w:t>
            </w:r>
          </w:p>
        </w:tc>
      </w:tr>
      <w:tr w:rsidR="00A5553A" w:rsidTr="00A5553A">
        <w:tc>
          <w:tcPr>
            <w:tcW w:w="4508" w:type="dxa"/>
          </w:tcPr>
          <w:p w:rsidR="00A5553A" w:rsidRDefault="00A5553A">
            <w:r>
              <w:t>Mixed wood</w:t>
            </w:r>
            <w:r w:rsidR="009C6CBB">
              <w:t>:</w:t>
            </w:r>
          </w:p>
        </w:tc>
        <w:tc>
          <w:tcPr>
            <w:tcW w:w="4508" w:type="dxa"/>
          </w:tcPr>
          <w:p w:rsidR="00A5553A" w:rsidRDefault="009C6CBB">
            <w:r>
              <w:t>Wooden furniture, fence panels, decking</w:t>
            </w:r>
            <w:r w:rsidR="00B57774">
              <w:t>, panels from sheds</w:t>
            </w:r>
            <w:r w:rsidR="006B1BE7">
              <w:t>, bed base</w:t>
            </w:r>
            <w:r w:rsidR="00D86514">
              <w:t>s, laminate flooring</w:t>
            </w:r>
          </w:p>
        </w:tc>
      </w:tr>
      <w:tr w:rsidR="00A5553A" w:rsidTr="00A5553A">
        <w:tc>
          <w:tcPr>
            <w:tcW w:w="4508" w:type="dxa"/>
          </w:tcPr>
          <w:p w:rsidR="00A5553A" w:rsidRDefault="00A5553A">
            <w:r>
              <w:t>Hard plastic</w:t>
            </w:r>
            <w:r w:rsidR="009C6CBB">
              <w:t>:</w:t>
            </w:r>
          </w:p>
        </w:tc>
        <w:tc>
          <w:tcPr>
            <w:tcW w:w="4508" w:type="dxa"/>
          </w:tcPr>
          <w:p w:rsidR="00A5553A" w:rsidRDefault="00B57774" w:rsidP="00640CE8">
            <w:r>
              <w:t>Children’s toys, garden furniture, storage boxes, bulky plastic items</w:t>
            </w:r>
            <w:r w:rsidR="00765E8A">
              <w:t xml:space="preserve">, </w:t>
            </w:r>
          </w:p>
        </w:tc>
      </w:tr>
      <w:tr w:rsidR="00640CE8" w:rsidTr="00A5553A">
        <w:tc>
          <w:tcPr>
            <w:tcW w:w="4508" w:type="dxa"/>
          </w:tcPr>
          <w:p w:rsidR="00640CE8" w:rsidRDefault="00640CE8" w:rsidP="00640CE8">
            <w:r w:rsidRPr="0025347A">
              <w:t>Plasterboard:</w:t>
            </w:r>
          </w:p>
        </w:tc>
        <w:tc>
          <w:tcPr>
            <w:tcW w:w="4508" w:type="dxa"/>
          </w:tcPr>
          <w:p w:rsidR="00640CE8" w:rsidRDefault="00640CE8" w:rsidP="00640CE8">
            <w:r w:rsidRPr="0025347A">
              <w:t>Plasterboards, any plaster waste that contain gypsum</w:t>
            </w:r>
          </w:p>
        </w:tc>
      </w:tr>
      <w:tr w:rsidR="00640CE8" w:rsidTr="00A5553A">
        <w:tc>
          <w:tcPr>
            <w:tcW w:w="4508" w:type="dxa"/>
          </w:tcPr>
          <w:p w:rsidR="00640CE8" w:rsidRDefault="00640CE8" w:rsidP="00640CE8">
            <w:r w:rsidRPr="008F1967">
              <w:t>Green Waste:</w:t>
            </w:r>
          </w:p>
        </w:tc>
        <w:tc>
          <w:tcPr>
            <w:tcW w:w="4508" w:type="dxa"/>
          </w:tcPr>
          <w:p w:rsidR="00640CE8" w:rsidRDefault="00640CE8" w:rsidP="00640CE8">
            <w:r w:rsidRPr="008F1967">
              <w:t>Grass cuttings, leaves, branches, shrubs, small trees and flowers</w:t>
            </w:r>
          </w:p>
        </w:tc>
      </w:tr>
      <w:tr w:rsidR="00640CE8" w:rsidTr="00A5553A">
        <w:tc>
          <w:tcPr>
            <w:tcW w:w="4508" w:type="dxa"/>
          </w:tcPr>
          <w:p w:rsidR="00640CE8" w:rsidRDefault="00640CE8" w:rsidP="00640CE8">
            <w:r w:rsidRPr="008E5711">
              <w:t>Carpets:</w:t>
            </w:r>
          </w:p>
        </w:tc>
        <w:tc>
          <w:tcPr>
            <w:tcW w:w="4508" w:type="dxa"/>
          </w:tcPr>
          <w:p w:rsidR="00640CE8" w:rsidRDefault="00640CE8" w:rsidP="00640CE8">
            <w:r w:rsidRPr="008E5711">
              <w:t>Carpets, rugs, underlay</w:t>
            </w:r>
          </w:p>
        </w:tc>
      </w:tr>
      <w:tr w:rsidR="00A5553A" w:rsidTr="00A5553A">
        <w:tc>
          <w:tcPr>
            <w:tcW w:w="4508" w:type="dxa"/>
          </w:tcPr>
          <w:p w:rsidR="00A5553A" w:rsidRDefault="00A5553A"/>
        </w:tc>
        <w:tc>
          <w:tcPr>
            <w:tcW w:w="4508" w:type="dxa"/>
          </w:tcPr>
          <w:p w:rsidR="00A5553A" w:rsidRDefault="00A5553A"/>
        </w:tc>
      </w:tr>
      <w:tr w:rsidR="00A5553A" w:rsidTr="00A5553A">
        <w:tc>
          <w:tcPr>
            <w:tcW w:w="4508" w:type="dxa"/>
          </w:tcPr>
          <w:p w:rsidR="00A5553A" w:rsidRPr="00A5553A" w:rsidRDefault="00A5553A" w:rsidP="00A5553A">
            <w:pPr>
              <w:jc w:val="center"/>
              <w:rPr>
                <w:u w:val="single"/>
              </w:rPr>
            </w:pPr>
            <w:r w:rsidRPr="00A5553A">
              <w:rPr>
                <w:u w:val="single"/>
              </w:rPr>
              <w:t>Other recycle points</w:t>
            </w:r>
          </w:p>
        </w:tc>
        <w:tc>
          <w:tcPr>
            <w:tcW w:w="4508" w:type="dxa"/>
          </w:tcPr>
          <w:p w:rsidR="00A5553A" w:rsidRDefault="00A5553A"/>
        </w:tc>
      </w:tr>
      <w:tr w:rsidR="00A5553A" w:rsidTr="00A5553A">
        <w:tc>
          <w:tcPr>
            <w:tcW w:w="4508" w:type="dxa"/>
          </w:tcPr>
          <w:p w:rsidR="00A5553A" w:rsidRDefault="00A5553A" w:rsidP="00A5553A">
            <w:r>
              <w:t>Large electrical items</w:t>
            </w:r>
            <w:r w:rsidR="009C6CBB">
              <w:t>:</w:t>
            </w:r>
          </w:p>
        </w:tc>
        <w:tc>
          <w:tcPr>
            <w:tcW w:w="4508" w:type="dxa"/>
          </w:tcPr>
          <w:p w:rsidR="00A5553A" w:rsidRDefault="00B57774">
            <w:r>
              <w:t>Dishwashers, washing machines, tumble dryers</w:t>
            </w:r>
          </w:p>
        </w:tc>
      </w:tr>
      <w:tr w:rsidR="00A5553A" w:rsidTr="00A5553A">
        <w:tc>
          <w:tcPr>
            <w:tcW w:w="4508" w:type="dxa"/>
          </w:tcPr>
          <w:p w:rsidR="00A5553A" w:rsidRDefault="00A5553A">
            <w:r>
              <w:t>Small electrical items</w:t>
            </w:r>
            <w:r w:rsidR="009C6CBB">
              <w:t>:</w:t>
            </w:r>
          </w:p>
        </w:tc>
        <w:tc>
          <w:tcPr>
            <w:tcW w:w="4508" w:type="dxa"/>
          </w:tcPr>
          <w:p w:rsidR="00A5553A" w:rsidRDefault="00B57774" w:rsidP="00765E8A">
            <w:r>
              <w:t>Toasters, hair dryers, kettles, lamps</w:t>
            </w:r>
            <w:r w:rsidR="00765E8A">
              <w:t xml:space="preserve">, laptops, </w:t>
            </w:r>
          </w:p>
        </w:tc>
      </w:tr>
      <w:tr w:rsidR="00A5553A" w:rsidTr="00A5553A">
        <w:tc>
          <w:tcPr>
            <w:tcW w:w="4508" w:type="dxa"/>
          </w:tcPr>
          <w:p w:rsidR="00A5553A" w:rsidRDefault="00FB333D" w:rsidP="00FB333D">
            <w:r>
              <w:t>Other h</w:t>
            </w:r>
            <w:r w:rsidR="00A5553A">
              <w:t>ousehold appliances</w:t>
            </w:r>
            <w:r w:rsidR="009C6CBB">
              <w:t>:</w:t>
            </w:r>
          </w:p>
        </w:tc>
        <w:tc>
          <w:tcPr>
            <w:tcW w:w="4508" w:type="dxa"/>
          </w:tcPr>
          <w:p w:rsidR="00A5553A" w:rsidRDefault="00B57774" w:rsidP="00640CE8">
            <w:r>
              <w:t>Fridges, freezers.</w:t>
            </w:r>
            <w:r w:rsidR="00765E8A">
              <w:t xml:space="preserve"> </w:t>
            </w:r>
          </w:p>
        </w:tc>
      </w:tr>
      <w:tr w:rsidR="00B57774" w:rsidTr="00A5553A">
        <w:tc>
          <w:tcPr>
            <w:tcW w:w="4508" w:type="dxa"/>
          </w:tcPr>
          <w:p w:rsidR="00B57774" w:rsidRDefault="00B57774">
            <w:r>
              <w:t>Televisions:</w:t>
            </w:r>
          </w:p>
        </w:tc>
        <w:tc>
          <w:tcPr>
            <w:tcW w:w="4508" w:type="dxa"/>
          </w:tcPr>
          <w:p w:rsidR="00B57774" w:rsidRDefault="00B57774" w:rsidP="00640CE8">
            <w:r>
              <w:t xml:space="preserve">Televisions, </w:t>
            </w:r>
            <w:r w:rsidR="00640CE8">
              <w:t xml:space="preserve"> </w:t>
            </w:r>
            <w:r w:rsidR="00640CE8" w:rsidRPr="00640CE8">
              <w:t>Computer screens</w:t>
            </w:r>
          </w:p>
        </w:tc>
      </w:tr>
      <w:tr w:rsidR="00D86514" w:rsidTr="00A5553A">
        <w:tc>
          <w:tcPr>
            <w:tcW w:w="4508" w:type="dxa"/>
          </w:tcPr>
          <w:p w:rsidR="00D86514" w:rsidRDefault="00D86514">
            <w:r>
              <w:t>UPVC:</w:t>
            </w:r>
          </w:p>
        </w:tc>
        <w:tc>
          <w:tcPr>
            <w:tcW w:w="4508" w:type="dxa"/>
          </w:tcPr>
          <w:p w:rsidR="00D86514" w:rsidRDefault="00D86514" w:rsidP="00640CE8">
            <w:r>
              <w:t>UPVC window frames and doors</w:t>
            </w:r>
          </w:p>
        </w:tc>
      </w:tr>
      <w:tr w:rsidR="00A5553A" w:rsidTr="00A5553A">
        <w:tc>
          <w:tcPr>
            <w:tcW w:w="4508" w:type="dxa"/>
          </w:tcPr>
          <w:p w:rsidR="00A5553A" w:rsidRDefault="00A5553A">
            <w:r>
              <w:t>Rubble</w:t>
            </w:r>
            <w:r w:rsidR="009C6CBB">
              <w:t>:</w:t>
            </w:r>
          </w:p>
        </w:tc>
        <w:tc>
          <w:tcPr>
            <w:tcW w:w="4508" w:type="dxa"/>
          </w:tcPr>
          <w:p w:rsidR="00A5553A" w:rsidRDefault="006B1BE7" w:rsidP="00765E8A">
            <w:r>
              <w:t>bricks, s</w:t>
            </w:r>
            <w:r w:rsidR="00FB333D">
              <w:t>tones, gravel</w:t>
            </w:r>
            <w:r w:rsidR="00813E54">
              <w:t>, tiles</w:t>
            </w:r>
          </w:p>
        </w:tc>
      </w:tr>
      <w:tr w:rsidR="006B1BE7" w:rsidTr="00A5553A">
        <w:tc>
          <w:tcPr>
            <w:tcW w:w="4508" w:type="dxa"/>
          </w:tcPr>
          <w:p w:rsidR="002D2299" w:rsidRDefault="006B1BE7">
            <w:r>
              <w:t>Glass:</w:t>
            </w:r>
          </w:p>
        </w:tc>
        <w:tc>
          <w:tcPr>
            <w:tcW w:w="4508" w:type="dxa"/>
          </w:tcPr>
          <w:p w:rsidR="006B1BE7" w:rsidRDefault="006B1BE7">
            <w:r>
              <w:t>Sheets of glass, panes</w:t>
            </w:r>
          </w:p>
        </w:tc>
      </w:tr>
      <w:tr w:rsidR="002D2299" w:rsidTr="00A5553A">
        <w:tc>
          <w:tcPr>
            <w:tcW w:w="4508" w:type="dxa"/>
          </w:tcPr>
          <w:p w:rsidR="002D2299" w:rsidRDefault="002D2299">
            <w:r>
              <w:t>Mattresses:</w:t>
            </w:r>
          </w:p>
        </w:tc>
        <w:tc>
          <w:tcPr>
            <w:tcW w:w="4508" w:type="dxa"/>
          </w:tcPr>
          <w:p w:rsidR="002D2299" w:rsidRDefault="002D2299">
            <w:r>
              <w:t>Mattresses</w:t>
            </w:r>
          </w:p>
        </w:tc>
      </w:tr>
      <w:tr w:rsidR="00765E8A" w:rsidTr="00A5553A">
        <w:tc>
          <w:tcPr>
            <w:tcW w:w="4508" w:type="dxa"/>
          </w:tcPr>
          <w:p w:rsidR="00765E8A" w:rsidRDefault="00765E8A">
            <w:r>
              <w:t>Hazardous waste:</w:t>
            </w:r>
          </w:p>
        </w:tc>
        <w:tc>
          <w:tcPr>
            <w:tcW w:w="4508" w:type="dxa"/>
          </w:tcPr>
          <w:p w:rsidR="00765E8A" w:rsidRDefault="00765E8A">
            <w:r>
              <w:t xml:space="preserve">Fluorescent light tubes, engine oil, </w:t>
            </w:r>
            <w:r w:rsidR="00FB333D">
              <w:t xml:space="preserve">cooking oil, </w:t>
            </w:r>
            <w:r>
              <w:t>car batteries, portable batteries, gas bottles</w:t>
            </w:r>
            <w:r w:rsidR="00FB333D">
              <w:t>, paint</w:t>
            </w:r>
            <w:r>
              <w:t xml:space="preserve"> </w:t>
            </w:r>
          </w:p>
        </w:tc>
      </w:tr>
      <w:tr w:rsidR="006B1BE7" w:rsidTr="00A5553A">
        <w:tc>
          <w:tcPr>
            <w:tcW w:w="4508" w:type="dxa"/>
          </w:tcPr>
          <w:p w:rsidR="006B1BE7" w:rsidRDefault="006B1BE7">
            <w:r>
              <w:t>Textiles:</w:t>
            </w:r>
          </w:p>
        </w:tc>
        <w:tc>
          <w:tcPr>
            <w:tcW w:w="4508" w:type="dxa"/>
          </w:tcPr>
          <w:p w:rsidR="006B1BE7" w:rsidRDefault="00D86514">
            <w:r>
              <w:t>Clothes</w:t>
            </w:r>
            <w:r w:rsidRPr="00D86514">
              <w:t>, paired shoes, bag</w:t>
            </w:r>
            <w:r>
              <w:t>s and belts, bedding</w:t>
            </w:r>
            <w:r w:rsidRPr="00D86514">
              <w:t>, curtains and blankets</w:t>
            </w:r>
          </w:p>
        </w:tc>
      </w:tr>
      <w:tr w:rsidR="006B1BE7" w:rsidTr="00A5553A">
        <w:tc>
          <w:tcPr>
            <w:tcW w:w="4508" w:type="dxa"/>
          </w:tcPr>
          <w:p w:rsidR="006B1BE7" w:rsidRDefault="006B1BE7">
            <w:r>
              <w:t>Media bank:</w:t>
            </w:r>
          </w:p>
        </w:tc>
        <w:tc>
          <w:tcPr>
            <w:tcW w:w="4508" w:type="dxa"/>
          </w:tcPr>
          <w:p w:rsidR="006B1BE7" w:rsidRDefault="006B1BE7">
            <w:r>
              <w:t>Books, CD</w:t>
            </w:r>
            <w:r w:rsidR="008D2C17">
              <w:t>s,</w:t>
            </w:r>
            <w:r>
              <w:t xml:space="preserve"> DVDs</w:t>
            </w:r>
          </w:p>
        </w:tc>
      </w:tr>
      <w:tr w:rsidR="000D794A" w:rsidTr="00A5553A">
        <w:tc>
          <w:tcPr>
            <w:tcW w:w="4508" w:type="dxa"/>
          </w:tcPr>
          <w:p w:rsidR="000D794A" w:rsidRDefault="000D794A" w:rsidP="000D794A">
            <w:r w:rsidRPr="009446D7">
              <w:t>General waste:</w:t>
            </w:r>
          </w:p>
        </w:tc>
        <w:tc>
          <w:tcPr>
            <w:tcW w:w="4508" w:type="dxa"/>
          </w:tcPr>
          <w:p w:rsidR="000D794A" w:rsidRDefault="000D794A" w:rsidP="000D794A">
            <w:r w:rsidRPr="009446D7">
              <w:t>Any other non-recyclable items</w:t>
            </w:r>
          </w:p>
        </w:tc>
      </w:tr>
    </w:tbl>
    <w:p w:rsidR="00933390" w:rsidRDefault="00933390"/>
    <w:p w:rsidR="00C85F48" w:rsidRDefault="006B1BE7">
      <w:r>
        <w:t xml:space="preserve">The list above is not exhaustive. </w:t>
      </w:r>
    </w:p>
    <w:p w:rsidR="00765E8A" w:rsidRDefault="006B1BE7">
      <w:r>
        <w:t xml:space="preserve">If you are in any doubt of where an item </w:t>
      </w:r>
      <w:r w:rsidR="00C85F48">
        <w:t>to</w:t>
      </w:r>
      <w:r>
        <w:t xml:space="preserve"> be recycled</w:t>
      </w:r>
      <w:r w:rsidR="00C85F48">
        <w:t xml:space="preserve"> should be placed or where a recycle point is on site</w:t>
      </w:r>
      <w:r>
        <w:t>, please ask an attendant.</w:t>
      </w:r>
    </w:p>
    <w:sectPr w:rsidR="00765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3A"/>
    <w:rsid w:val="000C2B85"/>
    <w:rsid w:val="000D794A"/>
    <w:rsid w:val="002D2299"/>
    <w:rsid w:val="00364071"/>
    <w:rsid w:val="003C4612"/>
    <w:rsid w:val="00640CE8"/>
    <w:rsid w:val="006B1BE7"/>
    <w:rsid w:val="00765E8A"/>
    <w:rsid w:val="00813E54"/>
    <w:rsid w:val="008D2C17"/>
    <w:rsid w:val="00933390"/>
    <w:rsid w:val="00945D6F"/>
    <w:rsid w:val="009C6CBB"/>
    <w:rsid w:val="00A5553A"/>
    <w:rsid w:val="00B57774"/>
    <w:rsid w:val="00C85F48"/>
    <w:rsid w:val="00D86514"/>
    <w:rsid w:val="00F37638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AA7E2-3D42-40D9-86BD-CFFF7006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Morgan - Resources</dc:creator>
  <cp:keywords/>
  <dc:description/>
  <cp:lastModifiedBy>Welsh, Joanne</cp:lastModifiedBy>
  <cp:revision>2</cp:revision>
  <dcterms:created xsi:type="dcterms:W3CDTF">2021-04-28T09:24:00Z</dcterms:created>
  <dcterms:modified xsi:type="dcterms:W3CDTF">2021-04-28T09:24:00Z</dcterms:modified>
</cp:coreProperties>
</file>